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284B7B3B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5A2D6B2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8EA18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F731D5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46BA3D21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7C377A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490F5E">
        <w:rPr>
          <w:rFonts w:ascii="Arial" w:hAnsi="Arial" w:cs="Arial"/>
          <w:b/>
          <w:sz w:val="24"/>
          <w:szCs w:val="24"/>
          <w:u w:val="single"/>
        </w:rPr>
        <w:t>28</w:t>
      </w:r>
      <w:r w:rsidR="00FA44F5" w:rsidRPr="00546AC3">
        <w:rPr>
          <w:rFonts w:ascii="Arial" w:hAnsi="Arial" w:cs="Arial"/>
          <w:b/>
          <w:sz w:val="24"/>
          <w:szCs w:val="24"/>
          <w:u w:val="single"/>
        </w:rPr>
        <w:t>,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 2023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02364A">
        <w:rPr>
          <w:rFonts w:ascii="Arial" w:hAnsi="Arial" w:cs="Arial"/>
          <w:b/>
          <w:sz w:val="24"/>
          <w:szCs w:val="24"/>
          <w:u w:val="single"/>
        </w:rPr>
        <w:t>5</w:t>
      </w:r>
      <w:r w:rsidR="00584A42">
        <w:rPr>
          <w:rFonts w:ascii="Arial" w:hAnsi="Arial" w:cs="Arial"/>
          <w:b/>
          <w:sz w:val="24"/>
          <w:szCs w:val="24"/>
          <w:u w:val="single"/>
        </w:rPr>
        <w:t>6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</w:t>
      </w:r>
      <w:r w:rsidR="00104474">
        <w:rPr>
          <w:rFonts w:ascii="Arial" w:hAnsi="Arial" w:cs="Arial"/>
          <w:b/>
          <w:sz w:val="24"/>
          <w:szCs w:val="24"/>
          <w:u w:val="single"/>
        </w:rPr>
        <w:t>1</w:t>
      </w:r>
      <w:r w:rsidR="0002364A">
        <w:rPr>
          <w:rFonts w:ascii="Arial" w:hAnsi="Arial" w:cs="Arial"/>
          <w:b/>
          <w:sz w:val="24"/>
          <w:szCs w:val="24"/>
          <w:u w:val="single"/>
        </w:rPr>
        <w:t>1-</w:t>
      </w:r>
      <w:r w:rsidR="00584A42">
        <w:rPr>
          <w:rFonts w:ascii="Arial" w:hAnsi="Arial" w:cs="Arial"/>
          <w:b/>
          <w:sz w:val="24"/>
          <w:szCs w:val="24"/>
          <w:u w:val="single"/>
        </w:rPr>
        <w:t>28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3CF720B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2251DC90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94ACE5F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31B9F9C3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698A5E1E" w14:textId="3A87F074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BF4180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1458B525" w14:textId="4F0AF48E" w:rsidR="00D26E19" w:rsidRDefault="003A04EA" w:rsidP="0002240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A55C0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1A55C0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1A55C0">
        <w:rPr>
          <w:rFonts w:ascii="Arial" w:hAnsi="Arial" w:cs="Arial"/>
          <w:bCs/>
          <w:sz w:val="24"/>
          <w:szCs w:val="24"/>
        </w:rPr>
        <w:t xml:space="preserve"> via WebEx.</w:t>
      </w:r>
      <w:r w:rsidR="00A06CC1" w:rsidRPr="001A55C0">
        <w:rPr>
          <w:rFonts w:ascii="Arial" w:hAnsi="Arial" w:cs="Arial"/>
          <w:bCs/>
          <w:sz w:val="24"/>
          <w:szCs w:val="24"/>
        </w:rPr>
        <w:t xml:space="preserve"> </w:t>
      </w:r>
      <w:r w:rsidR="00AF2468" w:rsidRPr="001A55C0">
        <w:rPr>
          <w:rFonts w:ascii="Arial" w:hAnsi="Arial" w:cs="Arial"/>
          <w:b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DE6B58A" w14:textId="258E0329" w:rsidR="00CE3DBA" w:rsidRPr="00E34E6F" w:rsidRDefault="00841DCC" w:rsidP="00CE3DBA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4D1F">
        <w:rPr>
          <w:rFonts w:ascii="Arial" w:hAnsi="Arial" w:cs="Arial"/>
          <w:b/>
          <w:sz w:val="24"/>
          <w:szCs w:val="24"/>
          <w:u w:val="single"/>
        </w:rPr>
        <w:t>No representive</w:t>
      </w:r>
    </w:p>
    <w:p w14:paraId="1E64127C" w14:textId="262949D5" w:rsidR="006252B9" w:rsidRPr="00624627" w:rsidRDefault="00841DCC" w:rsidP="00B61B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61B9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B61B9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51754">
        <w:rPr>
          <w:rFonts w:ascii="Arial" w:hAnsi="Arial" w:cs="Arial"/>
          <w:b/>
          <w:sz w:val="24"/>
          <w:szCs w:val="24"/>
          <w:u w:val="single"/>
        </w:rPr>
        <w:t>Robert Bausch</w:t>
      </w:r>
    </w:p>
    <w:p w14:paraId="7986E553" w14:textId="77777777" w:rsidR="00E74687" w:rsidRDefault="00E74687" w:rsidP="00E7468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E74687">
        <w:rPr>
          <w:rFonts w:ascii="Arial" w:hAnsi="Arial" w:cs="Arial"/>
          <w:bCs/>
          <w:sz w:val="24"/>
          <w:szCs w:val="24"/>
        </w:rPr>
        <w:t>Headstone footers</w:t>
      </w:r>
    </w:p>
    <w:p w14:paraId="471892D2" w14:textId="77777777" w:rsidR="00E74687" w:rsidRDefault="00E74687" w:rsidP="00E7468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E74687">
        <w:rPr>
          <w:rFonts w:ascii="Arial" w:hAnsi="Arial" w:cs="Arial"/>
          <w:bCs/>
          <w:sz w:val="24"/>
          <w:szCs w:val="24"/>
        </w:rPr>
        <w:t>Equipment maintenance</w:t>
      </w:r>
    </w:p>
    <w:p w14:paraId="14C54AE6" w14:textId="16E0E6B8" w:rsidR="00E74687" w:rsidRDefault="00E74687" w:rsidP="00E7468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E74687">
        <w:rPr>
          <w:rFonts w:ascii="Arial" w:hAnsi="Arial" w:cs="Arial"/>
          <w:bCs/>
          <w:sz w:val="24"/>
          <w:szCs w:val="24"/>
        </w:rPr>
        <w:t>Salt prices 2023-2024</w:t>
      </w:r>
      <w:r w:rsidR="00F731D5">
        <w:rPr>
          <w:rFonts w:ascii="Arial" w:hAnsi="Arial" w:cs="Arial"/>
          <w:bCs/>
          <w:sz w:val="24"/>
          <w:szCs w:val="24"/>
        </w:rPr>
        <w:t xml:space="preserve"> are $66.74 a ton for rock salt, our salt barn is ¾ full so we have a good start for winter.</w:t>
      </w:r>
    </w:p>
    <w:p w14:paraId="6F21AF67" w14:textId="3D453902" w:rsidR="00E74687" w:rsidRPr="002D4D1F" w:rsidRDefault="00E74687" w:rsidP="000F23A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D4D1F">
        <w:rPr>
          <w:rFonts w:ascii="Arial" w:hAnsi="Arial" w:cs="Arial"/>
          <w:bCs/>
          <w:sz w:val="24"/>
          <w:szCs w:val="24"/>
        </w:rPr>
        <w:t>Is Lighting on Evans Dr taken care of?</w:t>
      </w:r>
      <w:r w:rsidR="00F731D5" w:rsidRPr="002D4D1F">
        <w:rPr>
          <w:rFonts w:ascii="Arial" w:hAnsi="Arial" w:cs="Arial"/>
          <w:bCs/>
          <w:sz w:val="24"/>
          <w:szCs w:val="24"/>
        </w:rPr>
        <w:t xml:space="preserve"> </w:t>
      </w:r>
      <w:r w:rsidR="002D4D1F" w:rsidRPr="002D4D1F">
        <w:rPr>
          <w:rFonts w:ascii="Arial" w:hAnsi="Arial" w:cs="Arial"/>
          <w:bCs/>
          <w:sz w:val="24"/>
          <w:szCs w:val="24"/>
        </w:rPr>
        <w:t>Yes,</w:t>
      </w:r>
      <w:r w:rsidR="002D4D1F">
        <w:rPr>
          <w:rFonts w:ascii="Arial" w:hAnsi="Arial" w:cs="Arial"/>
          <w:bCs/>
          <w:sz w:val="24"/>
          <w:szCs w:val="24"/>
        </w:rPr>
        <w:t xml:space="preserve"> </w:t>
      </w:r>
      <w:r w:rsidR="00F731D5" w:rsidRPr="002D4D1F">
        <w:rPr>
          <w:rFonts w:ascii="Arial" w:hAnsi="Arial" w:cs="Arial"/>
          <w:bCs/>
          <w:sz w:val="24"/>
          <w:szCs w:val="24"/>
        </w:rPr>
        <w:t xml:space="preserve">may take a week or </w:t>
      </w:r>
      <w:r w:rsidR="002D4D1F">
        <w:rPr>
          <w:rFonts w:ascii="Arial" w:hAnsi="Arial" w:cs="Arial"/>
          <w:bCs/>
          <w:sz w:val="24"/>
          <w:szCs w:val="24"/>
        </w:rPr>
        <w:t>2</w:t>
      </w:r>
      <w:r w:rsidR="00F731D5" w:rsidRPr="002D4D1F">
        <w:rPr>
          <w:rFonts w:ascii="Arial" w:hAnsi="Arial" w:cs="Arial"/>
          <w:bCs/>
          <w:sz w:val="24"/>
          <w:szCs w:val="24"/>
        </w:rPr>
        <w:t xml:space="preserve"> for them to get there.</w:t>
      </w:r>
    </w:p>
    <w:p w14:paraId="4A3A1AA0" w14:textId="2CEAE56A" w:rsidR="00E74687" w:rsidRPr="00E74687" w:rsidRDefault="00E74687" w:rsidP="000F23A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D4D1F">
        <w:rPr>
          <w:rFonts w:ascii="Arial" w:hAnsi="Arial" w:cs="Arial"/>
          <w:bCs/>
          <w:sz w:val="24"/>
          <w:szCs w:val="24"/>
        </w:rPr>
        <w:t>Any updates on the rocks/boulders in the right-of-way on Oakhurst Dr.</w:t>
      </w:r>
      <w:r w:rsidR="00F731D5" w:rsidRPr="002D4D1F">
        <w:rPr>
          <w:rFonts w:ascii="Arial" w:hAnsi="Arial" w:cs="Arial"/>
          <w:bCs/>
          <w:sz w:val="24"/>
          <w:szCs w:val="24"/>
        </w:rPr>
        <w:t>- haven’t received the form letter for legal yet.</w:t>
      </w:r>
    </w:p>
    <w:p w14:paraId="42A67A4A" w14:textId="76DB0E26" w:rsidR="001E331A" w:rsidRPr="002D4D1F" w:rsidRDefault="001E331A" w:rsidP="000F23A1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D4D1F">
        <w:rPr>
          <w:rFonts w:ascii="Arial" w:hAnsi="Arial" w:cs="Arial"/>
          <w:bCs/>
          <w:sz w:val="24"/>
          <w:szCs w:val="24"/>
        </w:rPr>
        <w:t>Any updates on Gay Rd. about repairs due to heavy rains washing the roadway and gravel away. (meeting</w:t>
      </w:r>
      <w:r w:rsidR="002D4D1F">
        <w:rPr>
          <w:rFonts w:ascii="Arial" w:hAnsi="Arial" w:cs="Arial"/>
          <w:bCs/>
          <w:sz w:val="24"/>
          <w:szCs w:val="24"/>
        </w:rPr>
        <w:t xml:space="preserve"> </w:t>
      </w:r>
      <w:r w:rsidRPr="002D4D1F">
        <w:rPr>
          <w:rFonts w:ascii="Arial" w:hAnsi="Arial" w:cs="Arial"/>
          <w:bCs/>
          <w:sz w:val="24"/>
          <w:szCs w:val="24"/>
        </w:rPr>
        <w:t>8-8-23 said we’d keep it on the agenda till resolved in some way.</w:t>
      </w:r>
      <w:r w:rsidR="008D189D" w:rsidRPr="002D4D1F">
        <w:rPr>
          <w:rFonts w:ascii="Arial" w:hAnsi="Arial" w:cs="Arial"/>
          <w:bCs/>
          <w:sz w:val="24"/>
          <w:szCs w:val="24"/>
        </w:rPr>
        <w:t>)</w:t>
      </w:r>
    </w:p>
    <w:p w14:paraId="0E004570" w14:textId="7E9E45FD" w:rsidR="00507AA7" w:rsidRPr="002D4D1F" w:rsidRDefault="00507AA7" w:rsidP="000F23A1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D4D1F">
        <w:rPr>
          <w:rFonts w:ascii="Arial" w:hAnsi="Arial" w:cs="Arial"/>
          <w:bCs/>
          <w:sz w:val="24"/>
          <w:szCs w:val="24"/>
        </w:rPr>
        <w:t xml:space="preserve">Congratulations Robert for </w:t>
      </w:r>
      <w:r w:rsidR="000F45E9" w:rsidRPr="002D4D1F">
        <w:rPr>
          <w:rFonts w:ascii="Arial" w:hAnsi="Arial" w:cs="Arial"/>
          <w:bCs/>
          <w:sz w:val="24"/>
          <w:szCs w:val="24"/>
        </w:rPr>
        <w:t>applying for and awarded a $500 Grant for the Road Dept.</w:t>
      </w:r>
    </w:p>
    <w:p w14:paraId="1F986085" w14:textId="67BEE057" w:rsidR="00D26E19" w:rsidRPr="0021213E" w:rsidRDefault="0053509A" w:rsidP="00704EA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4B6461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D277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1E7B93D" w14:textId="77777777" w:rsidR="00E064CF" w:rsidRPr="00E064CF" w:rsidRDefault="00E064CF" w:rsidP="00E064C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74053202"/>
      <w:bookmarkEnd w:id="0"/>
      <w:r w:rsidRPr="00E064CF">
        <w:rPr>
          <w:rFonts w:ascii="Arial" w:hAnsi="Arial" w:cs="Arial"/>
          <w:sz w:val="24"/>
          <w:szCs w:val="24"/>
        </w:rPr>
        <w:t>Apparatus</w:t>
      </w:r>
    </w:p>
    <w:p w14:paraId="5C85F83A" w14:textId="7FCEDBA0" w:rsidR="00E064CF" w:rsidRPr="00E064CF" w:rsidRDefault="00E064CF" w:rsidP="00E064C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064CF">
        <w:rPr>
          <w:rFonts w:ascii="Arial" w:hAnsi="Arial" w:cs="Arial"/>
          <w:sz w:val="24"/>
          <w:szCs w:val="24"/>
        </w:rPr>
        <w:t>E-2 @ Prairie</w:t>
      </w:r>
    </w:p>
    <w:p w14:paraId="3AEBE021" w14:textId="0A371886" w:rsidR="00E064CF" w:rsidRPr="00E064CF" w:rsidRDefault="00E064CF" w:rsidP="00E064C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064CF">
        <w:rPr>
          <w:rFonts w:ascii="Arial" w:hAnsi="Arial" w:cs="Arial"/>
          <w:sz w:val="24"/>
          <w:szCs w:val="24"/>
        </w:rPr>
        <w:t>M-2 Had Brakes Repaired at ELW</w:t>
      </w:r>
    </w:p>
    <w:p w14:paraId="1B2A6345" w14:textId="7702B9CA" w:rsidR="00E064CF" w:rsidRPr="00E064CF" w:rsidRDefault="00E064CF" w:rsidP="00E064C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064CF">
        <w:rPr>
          <w:rFonts w:ascii="Arial" w:hAnsi="Arial" w:cs="Arial"/>
          <w:sz w:val="24"/>
          <w:szCs w:val="24"/>
        </w:rPr>
        <w:t>Staffing</w:t>
      </w:r>
    </w:p>
    <w:p w14:paraId="5BE4D173" w14:textId="3F74E94C" w:rsidR="00E064CF" w:rsidRPr="00E064CF" w:rsidRDefault="00E064CF" w:rsidP="00E064CF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064CF">
        <w:rPr>
          <w:rFonts w:ascii="Arial" w:hAnsi="Arial" w:cs="Arial"/>
          <w:sz w:val="24"/>
          <w:szCs w:val="24"/>
        </w:rPr>
        <w:t>One full-time firefighter will be off due to surgery for an off-duty shoulder injury, effective December 7. Will eventually go to light duty to work on inspections and community programs.</w:t>
      </w:r>
    </w:p>
    <w:p w14:paraId="71B4C717" w14:textId="79E7BC24" w:rsidR="00E064CF" w:rsidRPr="00E064CF" w:rsidRDefault="00E064CF" w:rsidP="00E064CF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064CF">
        <w:rPr>
          <w:rFonts w:ascii="Arial" w:hAnsi="Arial" w:cs="Arial"/>
          <w:sz w:val="24"/>
          <w:szCs w:val="24"/>
        </w:rPr>
        <w:t>Training</w:t>
      </w:r>
    </w:p>
    <w:p w14:paraId="183924D2" w14:textId="3AA2C196" w:rsidR="00E064CF" w:rsidRPr="00B313FE" w:rsidRDefault="00E064CF" w:rsidP="00B313F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Three firefighters are doing well in paramedic school.</w:t>
      </w:r>
    </w:p>
    <w:p w14:paraId="18BB775F" w14:textId="697C3261" w:rsidR="00E064CF" w:rsidRPr="00B313FE" w:rsidRDefault="00E064CF" w:rsidP="00B313F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Station</w:t>
      </w:r>
    </w:p>
    <w:p w14:paraId="0DDD24F5" w14:textId="6DC6EFBD" w:rsidR="00E064CF" w:rsidRPr="00B313FE" w:rsidRDefault="00E064CF" w:rsidP="00B313F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Compton Doors in to fix a bay door.</w:t>
      </w:r>
    </w:p>
    <w:p w14:paraId="54AABEDB" w14:textId="4C8A1BE8" w:rsidR="00E064CF" w:rsidRPr="00B313FE" w:rsidRDefault="00E064CF" w:rsidP="00B313F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A new water softener was installed that covers our apparatus floor and gear washing machine. (Cost savings will extend the gear's life expectancy and eliminate hard water damage to the apparatus.)</w:t>
      </w:r>
    </w:p>
    <w:p w14:paraId="0B05F7C4" w14:textId="35D543A2" w:rsidR="00E064CF" w:rsidRPr="00B313FE" w:rsidRDefault="00E064CF" w:rsidP="00B313F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Community Risk Reduction</w:t>
      </w:r>
    </w:p>
    <w:p w14:paraId="11EB8974" w14:textId="47278095" w:rsidR="00E064CF" w:rsidRPr="00B313FE" w:rsidRDefault="00E064CF" w:rsidP="00B313F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 xml:space="preserve"> pancake breakfast is scheduled for December 9, 900-1100 am at Darby Elementary.</w:t>
      </w:r>
    </w:p>
    <w:p w14:paraId="195AB00A" w14:textId="0FD240EC" w:rsidR="00E064CF" w:rsidRPr="00B313FE" w:rsidRDefault="00E064CF" w:rsidP="00B313F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Bounce House and Koorsen Fire Safety will have a fire extinguisher training prop.</w:t>
      </w:r>
    </w:p>
    <w:p w14:paraId="37AD724F" w14:textId="614E3AE3" w:rsidR="00E064CF" w:rsidRPr="00B313FE" w:rsidRDefault="00E064CF" w:rsidP="00B313F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Union</w:t>
      </w:r>
    </w:p>
    <w:p w14:paraId="6EFC7887" w14:textId="05F69D8A" w:rsidR="00E064CF" w:rsidRPr="00B313FE" w:rsidRDefault="00E064CF" w:rsidP="00B313F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Following up with them on Union dues being deducted from paychecks for some employees and not being transferred to the local. It appears to be an accounting issue, and I will follow up.</w:t>
      </w:r>
    </w:p>
    <w:p w14:paraId="734A45D3" w14:textId="05064A34" w:rsidR="00E064CF" w:rsidRPr="00B313FE" w:rsidRDefault="00E064CF" w:rsidP="00B313F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Levy Update</w:t>
      </w:r>
      <w:r w:rsidR="00F731D5">
        <w:rPr>
          <w:rFonts w:ascii="Arial" w:hAnsi="Arial" w:cs="Arial"/>
          <w:sz w:val="24"/>
          <w:szCs w:val="24"/>
        </w:rPr>
        <w:t xml:space="preserve"> –(see last of the meeting for discussion)</w:t>
      </w:r>
    </w:p>
    <w:p w14:paraId="6CB9B184" w14:textId="24C09834" w:rsidR="00E064CF" w:rsidRPr="00B313FE" w:rsidRDefault="00E064CF" w:rsidP="00B313F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Being assisted by the Franklin County Auditor with numbers.</w:t>
      </w:r>
    </w:p>
    <w:p w14:paraId="5627A83E" w14:textId="2B0F28E0" w:rsidR="00E064CF" w:rsidRPr="00B313FE" w:rsidRDefault="00E064CF" w:rsidP="00B313FE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Completed paperwork deadline for submission is December 20th.</w:t>
      </w:r>
    </w:p>
    <w:p w14:paraId="01C24547" w14:textId="194E70FB" w:rsidR="00E064CF" w:rsidRPr="00B313FE" w:rsidRDefault="00E064CF" w:rsidP="00B313FE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>Communications (Dispatch)</w:t>
      </w:r>
    </w:p>
    <w:p w14:paraId="6F5012B8" w14:textId="712871A9" w:rsidR="005F690B" w:rsidRPr="00B313FE" w:rsidRDefault="00E064CF" w:rsidP="00B313F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313FE">
        <w:rPr>
          <w:rFonts w:ascii="Arial" w:hAnsi="Arial" w:cs="Arial"/>
          <w:sz w:val="24"/>
          <w:szCs w:val="24"/>
        </w:rPr>
        <w:t xml:space="preserve">Working with Grove City on an app What three words) to identify the location of injured people. (This is related to an injured hunter who suffered a severe back injury in the park </w:t>
      </w:r>
      <w:r w:rsidRPr="00B313FE">
        <w:rPr>
          <w:rFonts w:ascii="Arial" w:hAnsi="Arial" w:cs="Arial"/>
          <w:sz w:val="24"/>
          <w:szCs w:val="24"/>
        </w:rPr>
        <w:lastRenderedPageBreak/>
        <w:t>in October. This app will allow us to get to within 10 feet of the injured person when</w:t>
      </w:r>
      <w:r w:rsidRPr="00B313FE">
        <w:rPr>
          <w:rFonts w:ascii="Arial" w:hAnsi="Arial" w:cs="Arial"/>
          <w:sz w:val="24"/>
          <w:szCs w:val="24"/>
        </w:rPr>
        <w:t xml:space="preserve"> </w:t>
      </w:r>
      <w:r w:rsidRPr="00B313FE">
        <w:rPr>
          <w:rFonts w:ascii="Arial" w:hAnsi="Arial" w:cs="Arial"/>
          <w:sz w:val="24"/>
          <w:szCs w:val="24"/>
        </w:rPr>
        <w:t>calling on a cell phone).</w:t>
      </w:r>
    </w:p>
    <w:p w14:paraId="19DB78F3" w14:textId="7E9D758A" w:rsidR="00507563" w:rsidRPr="00DF3B8D" w:rsidRDefault="00B33ABE" w:rsidP="00DF3B8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131FBE5F" w14:textId="13CA7262" w:rsidR="00AA7168" w:rsidRDefault="002267CE" w:rsidP="00D86785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0EE92C8" w14:textId="3C6A8D95" w:rsidR="00F960DC" w:rsidRPr="00F960DC" w:rsidRDefault="00F960DC" w:rsidP="002D4D1F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F960DC">
        <w:rPr>
          <w:rFonts w:ascii="Arial" w:hAnsi="Arial" w:cs="Arial"/>
          <w:bCs/>
          <w:sz w:val="24"/>
          <w:szCs w:val="24"/>
        </w:rPr>
        <w:t>Delta Dental rates will be increasing by 5 1/2% effective January 1, 2024.</w:t>
      </w:r>
    </w:p>
    <w:p w14:paraId="20ED6CA9" w14:textId="621897C5" w:rsidR="00476B34" w:rsidRDefault="00A72CB3" w:rsidP="002D4D1F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spacing w:after="0"/>
        <w:contextualSpacing/>
        <w:rPr>
          <w:rFonts w:ascii="Arial" w:hAnsi="Arial" w:cs="Arial"/>
          <w:b/>
          <w:u w:val="single"/>
        </w:rPr>
      </w:pPr>
      <w:r w:rsidRPr="000A2461">
        <w:rPr>
          <w:rFonts w:ascii="Arial" w:hAnsi="Arial" w:cs="Arial"/>
          <w:b/>
          <w:u w:val="single"/>
        </w:rPr>
        <w:t>Announcements-</w:t>
      </w:r>
    </w:p>
    <w:p w14:paraId="3C509351" w14:textId="6A33B57A" w:rsidR="00CA5F6B" w:rsidRDefault="002D4D1F" w:rsidP="00CA5F6B">
      <w:pPr>
        <w:pStyle w:val="NormalWeb"/>
        <w:numPr>
          <w:ilvl w:val="1"/>
          <w:numId w:val="1"/>
        </w:numPr>
        <w:shd w:val="clear" w:color="auto" w:fill="FFFFFF"/>
        <w:tabs>
          <w:tab w:val="left" w:pos="6555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752" behindDoc="0" locked="0" layoutInCell="1" allowOverlap="1" wp14:anchorId="5C6AAEC9" wp14:editId="5CC60B78">
            <wp:simplePos x="0" y="0"/>
            <wp:positionH relativeFrom="margin">
              <wp:align>center</wp:align>
            </wp:positionH>
            <wp:positionV relativeFrom="paragraph">
              <wp:posOffset>366395</wp:posOffset>
            </wp:positionV>
            <wp:extent cx="6513830" cy="3316605"/>
            <wp:effectExtent l="0" t="0" r="1270" b="0"/>
            <wp:wrapThrough wrapText="bothSides">
              <wp:wrapPolygon edited="0">
                <wp:start x="0" y="0"/>
                <wp:lineTo x="0" y="21464"/>
                <wp:lineTo x="21541" y="21464"/>
                <wp:lineTo x="21541" y="0"/>
                <wp:lineTo x="0" y="0"/>
              </wp:wrapPolygon>
            </wp:wrapThrough>
            <wp:docPr id="1451452751" name="Picture 1" descr="A close-up of a memor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52751" name="Picture 1" descr="A close-up of a memoria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83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6B" w:rsidRPr="00CA5F6B">
        <w:rPr>
          <w:rFonts w:ascii="Arial" w:hAnsi="Arial" w:cs="Arial"/>
          <w:bCs/>
        </w:rPr>
        <w:t>Motion for a Special Meeting to be held tomorrow, Wednesday, November 29, 2023 at 7:00 p.m. for the purpose of executive session for negotiations.</w:t>
      </w:r>
    </w:p>
    <w:p w14:paraId="65F61B38" w14:textId="6AE4E50B" w:rsidR="00B33C68" w:rsidRPr="00B33C68" w:rsidRDefault="00B33C68" w:rsidP="00B33C68">
      <w:pPr>
        <w:pStyle w:val="NormalWeb"/>
        <w:shd w:val="clear" w:color="auto" w:fill="FFFFFF"/>
        <w:tabs>
          <w:tab w:val="left" w:pos="6555"/>
        </w:tabs>
        <w:spacing w:after="0"/>
        <w:ind w:left="1080"/>
        <w:rPr>
          <w:rFonts w:ascii="Arial" w:hAnsi="Arial" w:cs="Arial"/>
          <w:bCs/>
        </w:rPr>
      </w:pPr>
    </w:p>
    <w:p w14:paraId="6A2BC7FD" w14:textId="77777777" w:rsidR="00DF3B8D" w:rsidRP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2DD3A20B" w14:textId="77777777" w:rsidR="00DF3B8D" w:rsidRPr="00DF3B8D" w:rsidRDefault="00DF3B8D" w:rsidP="00DF3B8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28C9D243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1F327743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5F5594CC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64B51C40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77EF9292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18C9E0C7" w14:textId="77777777" w:rsidR="00DF3B8D" w:rsidRDefault="00DF3B8D" w:rsidP="00DF3B8D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</w:p>
    <w:p w14:paraId="2A02520E" w14:textId="39D11204" w:rsidR="00DF3B8D" w:rsidRDefault="00F731D5" w:rsidP="00DF3B8D">
      <w:pPr>
        <w:pStyle w:val="ListParagraph"/>
        <w:numPr>
          <w:ilvl w:val="1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for a </w:t>
      </w:r>
      <w:r w:rsidR="00DF3B8D">
        <w:rPr>
          <w:rFonts w:ascii="Arial" w:hAnsi="Arial" w:cs="Arial"/>
          <w:bCs/>
          <w:sz w:val="24"/>
          <w:szCs w:val="24"/>
        </w:rPr>
        <w:t>Special meeting will be held December 15, 2023 at 10 a.m. to have an executive session to meet with a mediator for a grievance file.</w:t>
      </w:r>
    </w:p>
    <w:p w14:paraId="0CC36930" w14:textId="2E590962" w:rsidR="009C43A7" w:rsidRPr="00D86785" w:rsidRDefault="00E861C6" w:rsidP="00704EA9">
      <w:pPr>
        <w:pStyle w:val="ListParagraph"/>
        <w:numPr>
          <w:ilvl w:val="0"/>
          <w:numId w:val="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5C588E8B" w14:textId="3322459E" w:rsidR="0084044B" w:rsidRDefault="00311A8C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117D4C7E" w14:textId="182DFE12" w:rsidR="00FB44A7" w:rsidRPr="00FB44A7" w:rsidRDefault="00FB44A7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347FC">
        <w:rPr>
          <w:rFonts w:ascii="Arial" w:hAnsi="Arial" w:cs="Arial"/>
          <w:sz w:val="24"/>
          <w:szCs w:val="24"/>
          <w:highlight w:val="yellow"/>
        </w:rPr>
        <w:t>RESOLUTION</w:t>
      </w:r>
      <w:r w:rsidR="008347FC" w:rsidRPr="008347FC">
        <w:rPr>
          <w:rFonts w:ascii="Arial" w:hAnsi="Arial" w:cs="Arial"/>
          <w:sz w:val="24"/>
          <w:szCs w:val="24"/>
          <w:highlight w:val="yellow"/>
        </w:rPr>
        <w:t>___</w:t>
      </w:r>
      <w:r w:rsidR="00F731D5" w:rsidRPr="00F731D5">
        <w:rPr>
          <w:rFonts w:ascii="Arial" w:hAnsi="Arial" w:cs="Arial"/>
          <w:sz w:val="24"/>
          <w:szCs w:val="24"/>
          <w:highlight w:val="yellow"/>
          <w:u w:val="single"/>
        </w:rPr>
        <w:t>56</w:t>
      </w:r>
      <w:r w:rsidR="008347FC" w:rsidRPr="00F731D5">
        <w:rPr>
          <w:rFonts w:ascii="Arial" w:hAnsi="Arial" w:cs="Arial"/>
          <w:sz w:val="24"/>
          <w:szCs w:val="24"/>
          <w:highlight w:val="yellow"/>
          <w:u w:val="single"/>
        </w:rPr>
        <w:t>______</w:t>
      </w:r>
      <w:r w:rsidRPr="00FB44A7">
        <w:rPr>
          <w:rFonts w:ascii="Arial" w:hAnsi="Arial" w:cs="Arial"/>
          <w:sz w:val="24"/>
          <w:szCs w:val="24"/>
        </w:rPr>
        <w:t xml:space="preserve"> TO RESCIND RESOLUTION #</w:t>
      </w:r>
      <w:r>
        <w:rPr>
          <w:rFonts w:ascii="Arial" w:hAnsi="Arial" w:cs="Arial"/>
          <w:sz w:val="24"/>
          <w:szCs w:val="24"/>
        </w:rPr>
        <w:t>53</w:t>
      </w:r>
      <w:r w:rsidRPr="00FB44A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11-14-2023</w:t>
      </w:r>
      <w:r w:rsidRPr="00FB44A7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CHANGE </w:t>
      </w:r>
      <w:r w:rsidR="00DE2D4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USE FAITHFUL PERFORMANCE FOR BONDS.</w:t>
      </w:r>
    </w:p>
    <w:p w14:paraId="3F31C053" w14:textId="77A09C57" w:rsidR="00FB44A7" w:rsidRPr="00DE2D4D" w:rsidRDefault="00FB44A7" w:rsidP="00DE2D4D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sz w:val="24"/>
          <w:szCs w:val="24"/>
        </w:rPr>
      </w:pPr>
      <w:r w:rsidRPr="00FB44A7">
        <w:rPr>
          <w:rFonts w:ascii="Arial" w:hAnsi="Arial" w:cs="Arial"/>
          <w:sz w:val="24"/>
          <w:szCs w:val="24"/>
        </w:rPr>
        <w:t>Resolution #</w:t>
      </w:r>
      <w:r>
        <w:rPr>
          <w:rFonts w:ascii="Arial" w:hAnsi="Arial" w:cs="Arial"/>
          <w:sz w:val="24"/>
          <w:szCs w:val="24"/>
        </w:rPr>
        <w:t>53-11-14-2023</w:t>
      </w:r>
      <w:r w:rsidRPr="00FB44A7">
        <w:rPr>
          <w:rFonts w:ascii="Arial" w:hAnsi="Arial" w:cs="Arial"/>
          <w:sz w:val="24"/>
          <w:szCs w:val="24"/>
        </w:rPr>
        <w:t xml:space="preserve"> was passed on </w:t>
      </w:r>
      <w:r>
        <w:rPr>
          <w:rFonts w:ascii="Arial" w:hAnsi="Arial" w:cs="Arial"/>
          <w:sz w:val="24"/>
          <w:szCs w:val="24"/>
        </w:rPr>
        <w:t>November 14, 2023</w:t>
      </w:r>
      <w:r w:rsidRPr="00FB44A7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change and use Faithful Performance for bonds.</w:t>
      </w:r>
      <w:r w:rsidR="00DE2D4D">
        <w:rPr>
          <w:rFonts w:ascii="Arial" w:hAnsi="Arial" w:cs="Arial"/>
          <w:sz w:val="24"/>
          <w:szCs w:val="24"/>
        </w:rPr>
        <w:t xml:space="preserve"> </w:t>
      </w:r>
      <w:r w:rsidRPr="00DE2D4D">
        <w:rPr>
          <w:rFonts w:ascii="Arial" w:hAnsi="Arial" w:cs="Arial"/>
          <w:sz w:val="24"/>
          <w:szCs w:val="24"/>
        </w:rPr>
        <w:t>Prior to filing th</w:t>
      </w:r>
      <w:r w:rsidR="00DE2D4D" w:rsidRPr="00DE2D4D">
        <w:rPr>
          <w:rFonts w:ascii="Arial" w:hAnsi="Arial" w:cs="Arial"/>
          <w:sz w:val="24"/>
          <w:szCs w:val="24"/>
        </w:rPr>
        <w:t xml:space="preserve">is resolution </w:t>
      </w:r>
      <w:r w:rsidRPr="00DE2D4D">
        <w:rPr>
          <w:rFonts w:ascii="Arial" w:hAnsi="Arial" w:cs="Arial"/>
          <w:sz w:val="24"/>
          <w:szCs w:val="24"/>
        </w:rPr>
        <w:t>Fiscal Officer received a copy of the resolution</w:t>
      </w:r>
      <w:r w:rsidR="004319F8" w:rsidRPr="00DE2D4D">
        <w:rPr>
          <w:rFonts w:ascii="Arial" w:hAnsi="Arial" w:cs="Arial"/>
          <w:sz w:val="24"/>
          <w:szCs w:val="24"/>
        </w:rPr>
        <w:t xml:space="preserve"> </w:t>
      </w:r>
      <w:r w:rsidR="008347FC" w:rsidRPr="00DE2D4D">
        <w:rPr>
          <w:rFonts w:ascii="Arial" w:hAnsi="Arial" w:cs="Arial"/>
          <w:sz w:val="24"/>
          <w:szCs w:val="24"/>
        </w:rPr>
        <w:t xml:space="preserve">pertaining to this </w:t>
      </w:r>
      <w:r w:rsidR="00DE2D4D">
        <w:rPr>
          <w:rFonts w:ascii="Arial" w:hAnsi="Arial" w:cs="Arial"/>
          <w:sz w:val="24"/>
          <w:szCs w:val="24"/>
        </w:rPr>
        <w:t>change</w:t>
      </w:r>
      <w:r w:rsidR="008347FC" w:rsidRPr="00DE2D4D">
        <w:rPr>
          <w:rFonts w:ascii="Arial" w:hAnsi="Arial" w:cs="Arial"/>
          <w:sz w:val="24"/>
          <w:szCs w:val="24"/>
        </w:rPr>
        <w:t xml:space="preserve"> </w:t>
      </w:r>
      <w:r w:rsidR="004319F8" w:rsidRPr="00DE2D4D">
        <w:rPr>
          <w:rFonts w:ascii="Arial" w:hAnsi="Arial" w:cs="Arial"/>
          <w:sz w:val="24"/>
          <w:szCs w:val="24"/>
        </w:rPr>
        <w:t xml:space="preserve">from OTARMA with more </w:t>
      </w:r>
      <w:r w:rsidR="008347FC" w:rsidRPr="00DE2D4D">
        <w:rPr>
          <w:rFonts w:ascii="Arial" w:hAnsi="Arial" w:cs="Arial"/>
          <w:sz w:val="24"/>
          <w:szCs w:val="24"/>
        </w:rPr>
        <w:t>specific wording.</w:t>
      </w:r>
      <w:r w:rsidRPr="00DE2D4D">
        <w:rPr>
          <w:rFonts w:ascii="Arial" w:hAnsi="Arial" w:cs="Arial"/>
          <w:sz w:val="24"/>
          <w:szCs w:val="24"/>
        </w:rPr>
        <w:t xml:space="preserve"> </w:t>
      </w:r>
    </w:p>
    <w:p w14:paraId="659C6A86" w14:textId="1032B926" w:rsidR="00FB44A7" w:rsidRDefault="00FB44A7" w:rsidP="00FB44A7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sz w:val="24"/>
          <w:szCs w:val="24"/>
        </w:rPr>
      </w:pPr>
      <w:r w:rsidRPr="00FB44A7">
        <w:rPr>
          <w:rFonts w:ascii="Arial" w:hAnsi="Arial" w:cs="Arial"/>
          <w:sz w:val="24"/>
          <w:szCs w:val="24"/>
        </w:rPr>
        <w:t>Therefore</w:t>
      </w:r>
      <w:r w:rsidR="008347FC">
        <w:rPr>
          <w:rFonts w:ascii="Arial" w:hAnsi="Arial" w:cs="Arial"/>
          <w:sz w:val="24"/>
          <w:szCs w:val="24"/>
        </w:rPr>
        <w:t>,</w:t>
      </w:r>
      <w:r w:rsidRPr="00FB44A7">
        <w:rPr>
          <w:rFonts w:ascii="Arial" w:hAnsi="Arial" w:cs="Arial"/>
          <w:sz w:val="24"/>
          <w:szCs w:val="24"/>
        </w:rPr>
        <w:t xml:space="preserve"> Be It Resolved, the</w:t>
      </w:r>
      <w:r w:rsidR="008347FC">
        <w:rPr>
          <w:rFonts w:ascii="Arial" w:hAnsi="Arial" w:cs="Arial"/>
          <w:sz w:val="24"/>
          <w:szCs w:val="24"/>
        </w:rPr>
        <w:t xml:space="preserve"> Pleasant Township</w:t>
      </w:r>
      <w:r w:rsidRPr="00FB44A7">
        <w:rPr>
          <w:rFonts w:ascii="Arial" w:hAnsi="Arial" w:cs="Arial"/>
          <w:sz w:val="24"/>
          <w:szCs w:val="24"/>
        </w:rPr>
        <w:t xml:space="preserve"> Board of Trustees hereby rescinds Resolution #</w:t>
      </w:r>
      <w:r w:rsidR="008347FC">
        <w:rPr>
          <w:rFonts w:ascii="Arial" w:hAnsi="Arial" w:cs="Arial"/>
          <w:sz w:val="24"/>
          <w:szCs w:val="24"/>
        </w:rPr>
        <w:t>53-11-14-2023</w:t>
      </w:r>
      <w:r w:rsidRPr="00FB44A7">
        <w:rPr>
          <w:rFonts w:ascii="Arial" w:hAnsi="Arial" w:cs="Arial"/>
          <w:sz w:val="24"/>
          <w:szCs w:val="24"/>
        </w:rPr>
        <w:t xml:space="preserve">, </w:t>
      </w:r>
      <w:r w:rsidR="008347FC">
        <w:rPr>
          <w:rFonts w:ascii="Arial" w:hAnsi="Arial" w:cs="Arial"/>
          <w:sz w:val="24"/>
          <w:szCs w:val="24"/>
        </w:rPr>
        <w:t>to make a new resolution using the specific wording from OTARMA</w:t>
      </w:r>
      <w:r w:rsidRPr="00FB44A7">
        <w:rPr>
          <w:rFonts w:ascii="Arial" w:hAnsi="Arial" w:cs="Arial"/>
          <w:sz w:val="24"/>
          <w:szCs w:val="24"/>
        </w:rPr>
        <w:t>.</w:t>
      </w:r>
    </w:p>
    <w:p w14:paraId="4C0C399E" w14:textId="2F515A40" w:rsidR="008347FC" w:rsidRDefault="00040C4A" w:rsidP="008347FC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0C49D5">
        <w:rPr>
          <w:rFonts w:ascii="Arial" w:hAnsi="Arial" w:cs="Arial"/>
          <w:bCs/>
          <w:sz w:val="24"/>
          <w:szCs w:val="24"/>
        </w:rPr>
        <w:t>n accordance with ORC 3.06</w:t>
      </w:r>
      <w:r>
        <w:rPr>
          <w:rFonts w:ascii="Arial" w:hAnsi="Arial" w:cs="Arial"/>
          <w:bCs/>
          <w:sz w:val="24"/>
          <w:szCs w:val="24"/>
        </w:rPr>
        <w:t xml:space="preserve">1, I make </w:t>
      </w:r>
      <w:r w:rsidRPr="00040C4A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DE2D4D">
        <w:rPr>
          <w:rFonts w:ascii="Arial" w:hAnsi="Arial" w:cs="Arial"/>
          <w:bCs/>
          <w:sz w:val="24"/>
          <w:szCs w:val="24"/>
          <w:highlight w:val="yellow"/>
        </w:rPr>
        <w:t>Resolution____</w:t>
      </w:r>
      <w:r w:rsidR="00F731D5" w:rsidRPr="00F731D5">
        <w:rPr>
          <w:rFonts w:ascii="Arial" w:hAnsi="Arial" w:cs="Arial"/>
          <w:bCs/>
          <w:sz w:val="24"/>
          <w:szCs w:val="24"/>
          <w:highlight w:val="yellow"/>
          <w:u w:val="single"/>
        </w:rPr>
        <w:t>57</w:t>
      </w:r>
      <w:r w:rsidRPr="00F731D5">
        <w:rPr>
          <w:rFonts w:ascii="Arial" w:hAnsi="Arial" w:cs="Arial"/>
          <w:bCs/>
          <w:sz w:val="24"/>
          <w:szCs w:val="24"/>
          <w:highlight w:val="yellow"/>
          <w:u w:val="single"/>
        </w:rPr>
        <w:t>_</w:t>
      </w:r>
      <w:r w:rsidRPr="00DE2D4D">
        <w:rPr>
          <w:rFonts w:ascii="Arial" w:hAnsi="Arial" w:cs="Arial"/>
          <w:bCs/>
          <w:sz w:val="24"/>
          <w:szCs w:val="24"/>
          <w:highlight w:val="yellow"/>
        </w:rPr>
        <w:t>_______</w:t>
      </w:r>
      <w:r>
        <w:rPr>
          <w:rFonts w:ascii="Arial" w:hAnsi="Arial" w:cs="Arial"/>
          <w:bCs/>
          <w:sz w:val="24"/>
          <w:szCs w:val="24"/>
        </w:rPr>
        <w:t xml:space="preserve"> to adopt a policy to allow the use of an “employee dishonesty and faithful performance of duty” coverage document, rather than a surety bond.</w:t>
      </w:r>
    </w:p>
    <w:p w14:paraId="45A28385" w14:textId="1004794D" w:rsidR="000C0950" w:rsidRDefault="000C0950" w:rsidP="008347FC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Are the payroll problems resolved?</w:t>
      </w:r>
      <w:r w:rsidR="00F731D5">
        <w:rPr>
          <w:rFonts w:ascii="Arial" w:hAnsi="Arial" w:cs="Arial"/>
          <w:bCs/>
          <w:sz w:val="24"/>
          <w:szCs w:val="24"/>
        </w:rPr>
        <w:t xml:space="preserve"> Working on it</w:t>
      </w:r>
    </w:p>
    <w:p w14:paraId="47A47AAE" w14:textId="2DF2F8A6" w:rsidR="000C0950" w:rsidRPr="00FB44A7" w:rsidRDefault="000F23A1" w:rsidP="008347FC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</w:t>
      </w:r>
      <w:r w:rsidR="000C0950">
        <w:rPr>
          <w:rFonts w:ascii="Arial" w:hAnsi="Arial" w:cs="Arial"/>
          <w:bCs/>
          <w:sz w:val="24"/>
          <w:szCs w:val="24"/>
        </w:rPr>
        <w:t xml:space="preserve"> the uniform allowance resolved?</w:t>
      </w:r>
      <w:r w:rsidR="00F731D5">
        <w:rPr>
          <w:rFonts w:ascii="Arial" w:hAnsi="Arial" w:cs="Arial"/>
          <w:bCs/>
          <w:sz w:val="24"/>
          <w:szCs w:val="24"/>
        </w:rPr>
        <w:t xml:space="preserve"> Chief will give Paula the uniform information to compare to what she has. It appears someone ordered 4 pair boots and someone is $120 over.</w:t>
      </w:r>
    </w:p>
    <w:p w14:paraId="057933F4" w14:textId="68071746" w:rsidR="00F51754" w:rsidRPr="00A06E44" w:rsidRDefault="00F731D5" w:rsidP="00F51754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Levy-</w:t>
      </w:r>
      <w:r>
        <w:rPr>
          <w:rFonts w:ascii="Arial" w:hAnsi="Arial" w:cs="Arial"/>
          <w:bCs/>
          <w:sz w:val="24"/>
          <w:szCs w:val="24"/>
        </w:rPr>
        <w:t xml:space="preserve"> Chief Whiting gave his summary </w:t>
      </w:r>
      <w:r w:rsidR="00B73522">
        <w:rPr>
          <w:rFonts w:ascii="Arial" w:hAnsi="Arial" w:cs="Arial"/>
          <w:bCs/>
          <w:sz w:val="24"/>
          <w:szCs w:val="24"/>
        </w:rPr>
        <w:t xml:space="preserve">and recommendations </w:t>
      </w:r>
      <w:r>
        <w:rPr>
          <w:rFonts w:ascii="Arial" w:hAnsi="Arial" w:cs="Arial"/>
          <w:bCs/>
          <w:sz w:val="24"/>
          <w:szCs w:val="24"/>
        </w:rPr>
        <w:t xml:space="preserve">from the levy committee. We haven’t had a levy since 2008, 14 years ago. Being </w:t>
      </w:r>
      <w:r w:rsidR="00003B63">
        <w:rPr>
          <w:rFonts w:ascii="Arial" w:hAnsi="Arial" w:cs="Arial"/>
          <w:bCs/>
          <w:sz w:val="24"/>
          <w:szCs w:val="24"/>
        </w:rPr>
        <w:t>fiscally</w:t>
      </w:r>
      <w:r>
        <w:rPr>
          <w:rFonts w:ascii="Arial" w:hAnsi="Arial" w:cs="Arial"/>
          <w:bCs/>
          <w:sz w:val="24"/>
          <w:szCs w:val="24"/>
        </w:rPr>
        <w:t xml:space="preserve"> responsible and all the grants </w:t>
      </w:r>
      <w:r w:rsidR="00AA3A10">
        <w:rPr>
          <w:rFonts w:ascii="Arial" w:hAnsi="Arial" w:cs="Arial"/>
          <w:bCs/>
          <w:sz w:val="24"/>
          <w:szCs w:val="24"/>
        </w:rPr>
        <w:t xml:space="preserve">Chief Taylor was awarded has helped to </w:t>
      </w:r>
      <w:r w:rsidR="00B73522">
        <w:rPr>
          <w:rFonts w:ascii="Arial" w:hAnsi="Arial" w:cs="Arial"/>
          <w:bCs/>
          <w:sz w:val="24"/>
          <w:szCs w:val="24"/>
        </w:rPr>
        <w:t>extend</w:t>
      </w:r>
      <w:r w:rsidR="00AA3A10">
        <w:rPr>
          <w:rFonts w:ascii="Arial" w:hAnsi="Arial" w:cs="Arial"/>
          <w:bCs/>
          <w:sz w:val="24"/>
          <w:szCs w:val="24"/>
        </w:rPr>
        <w:t xml:space="preserve"> the previous levy.</w:t>
      </w:r>
      <w:r w:rsidR="00B73522">
        <w:rPr>
          <w:rFonts w:ascii="Arial" w:hAnsi="Arial" w:cs="Arial"/>
          <w:bCs/>
          <w:sz w:val="24"/>
          <w:szCs w:val="24"/>
        </w:rPr>
        <w:t xml:space="preserve"> The election is March 19, 2024.  The committee studied 4</w:t>
      </w:r>
      <w:r w:rsidR="00A06E44">
        <w:rPr>
          <w:rFonts w:ascii="Arial" w:hAnsi="Arial" w:cs="Arial"/>
          <w:bCs/>
          <w:sz w:val="24"/>
          <w:szCs w:val="24"/>
        </w:rPr>
        <w:t xml:space="preserve"> </w:t>
      </w:r>
      <w:r w:rsidR="00B73522">
        <w:rPr>
          <w:rFonts w:ascii="Arial" w:hAnsi="Arial" w:cs="Arial"/>
          <w:bCs/>
          <w:sz w:val="24"/>
          <w:szCs w:val="24"/>
        </w:rPr>
        <w:t xml:space="preserve">mill, 5 mill and 6 mill levy cost and need.  Committee felt a 4 mill is what Pleasant Twp Fire needs to continue operating for at least the next 5 years.  Keep in mind the last levy was projected </w:t>
      </w:r>
      <w:r w:rsidR="00B73522">
        <w:rPr>
          <w:rFonts w:ascii="Arial" w:hAnsi="Arial" w:cs="Arial"/>
          <w:bCs/>
          <w:sz w:val="24"/>
          <w:szCs w:val="24"/>
        </w:rPr>
        <w:lastRenderedPageBreak/>
        <w:t xml:space="preserve">for at least 5 years and we have extended it to 14 years. It was recommended by the </w:t>
      </w:r>
      <w:r w:rsidR="00A06E44">
        <w:rPr>
          <w:rFonts w:ascii="Arial" w:hAnsi="Arial" w:cs="Arial"/>
          <w:bCs/>
          <w:sz w:val="24"/>
          <w:szCs w:val="24"/>
        </w:rPr>
        <w:t>auditor’s</w:t>
      </w:r>
      <w:r w:rsidR="00B73522">
        <w:rPr>
          <w:rFonts w:ascii="Arial" w:hAnsi="Arial" w:cs="Arial"/>
          <w:bCs/>
          <w:sz w:val="24"/>
          <w:szCs w:val="24"/>
        </w:rPr>
        <w:t xml:space="preserve"> office not to do a renewal because it would cause a los</w:t>
      </w:r>
      <w:r w:rsidR="00A06E44">
        <w:rPr>
          <w:rFonts w:ascii="Arial" w:hAnsi="Arial" w:cs="Arial"/>
          <w:bCs/>
          <w:sz w:val="24"/>
          <w:szCs w:val="24"/>
        </w:rPr>
        <w:t>s</w:t>
      </w:r>
      <w:r w:rsidR="00B73522">
        <w:rPr>
          <w:rFonts w:ascii="Arial" w:hAnsi="Arial" w:cs="Arial"/>
          <w:bCs/>
          <w:sz w:val="24"/>
          <w:szCs w:val="24"/>
        </w:rPr>
        <w:t xml:space="preserve"> of the Homestead. A 4 mill levy would cost $140 per year for </w:t>
      </w:r>
      <w:r w:rsidR="00A06E44">
        <w:rPr>
          <w:rFonts w:ascii="Arial" w:hAnsi="Arial" w:cs="Arial"/>
          <w:bCs/>
          <w:sz w:val="24"/>
          <w:szCs w:val="24"/>
        </w:rPr>
        <w:t>every $100,000 value.  Another way to look at it, $11.66 per month on $100,000 value.  To be on the March 19, 2024 ballot, everything must be completed and filed by December 20, 2023.</w:t>
      </w:r>
    </w:p>
    <w:p w14:paraId="01E44F3C" w14:textId="59E9E26D" w:rsidR="00A06E44" w:rsidRPr="00A06E44" w:rsidRDefault="00A06E44" w:rsidP="00F51754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A06E44">
        <w:rPr>
          <w:rFonts w:ascii="Arial" w:hAnsi="Arial" w:cs="Arial"/>
          <w:bCs/>
          <w:sz w:val="24"/>
          <w:szCs w:val="24"/>
        </w:rPr>
        <w:t>Motion to amend previous motion for a Special Meeting tomorrow, Wednesday November 29, 2023, for an executive session for negotiations, to include in the Special meeting time to deal with the Levy.</w:t>
      </w:r>
    </w:p>
    <w:p w14:paraId="6685046E" w14:textId="140F64F0" w:rsidR="00E4127F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</w:p>
    <w:p w14:paraId="3A062927" w14:textId="0BB9DFB6" w:rsidR="0060225E" w:rsidRDefault="0060225E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8113488" w14:textId="2E745F08" w:rsidR="00B64882" w:rsidRDefault="00B64882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563E6EAF" w14:textId="72705597" w:rsidR="00B64882" w:rsidRDefault="00B64882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6356F5A" w14:textId="77777777" w:rsidR="00B64882" w:rsidRDefault="00B64882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3D821CE2" w14:textId="77777777" w:rsidR="00734157" w:rsidRDefault="00734157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6481248A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129C14FF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4ED27DC0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331BBE05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5139C8F2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1F86E2C1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1B611EBC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2722157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34AF6F70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0BC7EE91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012AEBBD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7EC404BF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622D3439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62FC6DDC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348192D5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708F63D7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48BB8FE1" w14:textId="77777777" w:rsidR="000F23A1" w:rsidRDefault="000F23A1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6D5B0E86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p w14:paraId="29EDE353" w14:textId="77777777" w:rsidR="00897A93" w:rsidRDefault="00897A93" w:rsidP="0060225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97A93" w:rsidSect="000C0DA3">
      <w:headerReference w:type="default" r:id="rId8"/>
      <w:footerReference w:type="default" r:id="rId9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2D4D1F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C69"/>
    <w:multiLevelType w:val="hybridMultilevel"/>
    <w:tmpl w:val="C27C8C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60D1F"/>
    <w:multiLevelType w:val="hybridMultilevel"/>
    <w:tmpl w:val="2BB62C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843D6"/>
    <w:multiLevelType w:val="hybridMultilevel"/>
    <w:tmpl w:val="885EDE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F07DA"/>
    <w:multiLevelType w:val="hybridMultilevel"/>
    <w:tmpl w:val="2F7E49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8340EF"/>
    <w:multiLevelType w:val="hybridMultilevel"/>
    <w:tmpl w:val="F948F9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0107C4"/>
    <w:multiLevelType w:val="hybridMultilevel"/>
    <w:tmpl w:val="D3B09D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C80AB2"/>
    <w:multiLevelType w:val="hybridMultilevel"/>
    <w:tmpl w:val="1C320A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67229"/>
    <w:multiLevelType w:val="hybridMultilevel"/>
    <w:tmpl w:val="AF9228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EC0454"/>
    <w:multiLevelType w:val="hybridMultilevel"/>
    <w:tmpl w:val="90B273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2C001F"/>
    <w:multiLevelType w:val="hybridMultilevel"/>
    <w:tmpl w:val="52C845D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D12DC"/>
    <w:multiLevelType w:val="hybridMultilevel"/>
    <w:tmpl w:val="F020A8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626D55"/>
    <w:multiLevelType w:val="hybridMultilevel"/>
    <w:tmpl w:val="5F3A8D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B76CE0"/>
    <w:multiLevelType w:val="hybridMultilevel"/>
    <w:tmpl w:val="0E5ADB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A3E73"/>
    <w:multiLevelType w:val="hybridMultilevel"/>
    <w:tmpl w:val="1E1C86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5E050A"/>
    <w:multiLevelType w:val="hybridMultilevel"/>
    <w:tmpl w:val="DF64B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4919AC"/>
    <w:multiLevelType w:val="hybridMultilevel"/>
    <w:tmpl w:val="3B1C27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6B553B"/>
    <w:multiLevelType w:val="hybridMultilevel"/>
    <w:tmpl w:val="FDB0EA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E7EF7"/>
    <w:multiLevelType w:val="hybridMultilevel"/>
    <w:tmpl w:val="FDA8C580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6652B"/>
    <w:multiLevelType w:val="hybridMultilevel"/>
    <w:tmpl w:val="70FE39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CE0669"/>
    <w:multiLevelType w:val="hybridMultilevel"/>
    <w:tmpl w:val="10AC07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4F5296"/>
    <w:multiLevelType w:val="hybridMultilevel"/>
    <w:tmpl w:val="F6141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09D7CEA"/>
    <w:multiLevelType w:val="hybridMultilevel"/>
    <w:tmpl w:val="DB1C5A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A65B28"/>
    <w:multiLevelType w:val="hybridMultilevel"/>
    <w:tmpl w:val="E5BAAA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643C73"/>
    <w:multiLevelType w:val="hybridMultilevel"/>
    <w:tmpl w:val="06F671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86F192A"/>
    <w:multiLevelType w:val="hybridMultilevel"/>
    <w:tmpl w:val="6E20271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EB43DD"/>
    <w:multiLevelType w:val="hybridMultilevel"/>
    <w:tmpl w:val="3FDC6D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B5598B"/>
    <w:multiLevelType w:val="hybridMultilevel"/>
    <w:tmpl w:val="CD408A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812624"/>
    <w:multiLevelType w:val="hybridMultilevel"/>
    <w:tmpl w:val="CB04E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45496"/>
    <w:multiLevelType w:val="hybridMultilevel"/>
    <w:tmpl w:val="9AA2C9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915AF0"/>
    <w:multiLevelType w:val="hybridMultilevel"/>
    <w:tmpl w:val="4258A0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1F0570"/>
    <w:multiLevelType w:val="hybridMultilevel"/>
    <w:tmpl w:val="37786D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55C85"/>
    <w:multiLevelType w:val="hybridMultilevel"/>
    <w:tmpl w:val="AC72FC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DD35A4"/>
    <w:multiLevelType w:val="hybridMultilevel"/>
    <w:tmpl w:val="4016DE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56399B"/>
    <w:multiLevelType w:val="hybridMultilevel"/>
    <w:tmpl w:val="7D0CC7E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9650F"/>
    <w:multiLevelType w:val="hybridMultilevel"/>
    <w:tmpl w:val="64D0F9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B350117"/>
    <w:multiLevelType w:val="hybridMultilevel"/>
    <w:tmpl w:val="DB420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CA3758"/>
    <w:multiLevelType w:val="hybridMultilevel"/>
    <w:tmpl w:val="B49A0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065213">
    <w:abstractNumId w:val="17"/>
  </w:num>
  <w:num w:numId="2" w16cid:durableId="1915042954">
    <w:abstractNumId w:val="34"/>
  </w:num>
  <w:num w:numId="3" w16cid:durableId="1189487464">
    <w:abstractNumId w:val="15"/>
  </w:num>
  <w:num w:numId="4" w16cid:durableId="1227717443">
    <w:abstractNumId w:val="6"/>
  </w:num>
  <w:num w:numId="5" w16cid:durableId="1480684161">
    <w:abstractNumId w:val="9"/>
  </w:num>
  <w:num w:numId="6" w16cid:durableId="1571425957">
    <w:abstractNumId w:val="2"/>
  </w:num>
  <w:num w:numId="7" w16cid:durableId="329137521">
    <w:abstractNumId w:val="27"/>
  </w:num>
  <w:num w:numId="8" w16cid:durableId="1779641143">
    <w:abstractNumId w:val="5"/>
  </w:num>
  <w:num w:numId="9" w16cid:durableId="232282372">
    <w:abstractNumId w:val="21"/>
  </w:num>
  <w:num w:numId="10" w16cid:durableId="583151706">
    <w:abstractNumId w:val="10"/>
  </w:num>
  <w:num w:numId="11" w16cid:durableId="1218084326">
    <w:abstractNumId w:val="23"/>
  </w:num>
  <w:num w:numId="12" w16cid:durableId="1733890052">
    <w:abstractNumId w:val="11"/>
  </w:num>
  <w:num w:numId="13" w16cid:durableId="2119636771">
    <w:abstractNumId w:val="19"/>
  </w:num>
  <w:num w:numId="14" w16cid:durableId="1251500939">
    <w:abstractNumId w:val="7"/>
  </w:num>
  <w:num w:numId="15" w16cid:durableId="392780599">
    <w:abstractNumId w:val="12"/>
  </w:num>
  <w:num w:numId="16" w16cid:durableId="559899500">
    <w:abstractNumId w:val="35"/>
  </w:num>
  <w:num w:numId="17" w16cid:durableId="1868058442">
    <w:abstractNumId w:val="1"/>
  </w:num>
  <w:num w:numId="18" w16cid:durableId="323558247">
    <w:abstractNumId w:val="31"/>
  </w:num>
  <w:num w:numId="19" w16cid:durableId="391078678">
    <w:abstractNumId w:val="37"/>
  </w:num>
  <w:num w:numId="20" w16cid:durableId="2045516226">
    <w:abstractNumId w:val="28"/>
  </w:num>
  <w:num w:numId="21" w16cid:durableId="666132097">
    <w:abstractNumId w:val="24"/>
  </w:num>
  <w:num w:numId="22" w16cid:durableId="1395616480">
    <w:abstractNumId w:val="33"/>
  </w:num>
  <w:num w:numId="23" w16cid:durableId="1464427601">
    <w:abstractNumId w:val="18"/>
  </w:num>
  <w:num w:numId="24" w16cid:durableId="1977878538">
    <w:abstractNumId w:val="4"/>
  </w:num>
  <w:num w:numId="25" w16cid:durableId="1977641995">
    <w:abstractNumId w:val="13"/>
  </w:num>
  <w:num w:numId="26" w16cid:durableId="1436093628">
    <w:abstractNumId w:val="16"/>
  </w:num>
  <w:num w:numId="27" w16cid:durableId="1729300445">
    <w:abstractNumId w:val="26"/>
  </w:num>
  <w:num w:numId="28" w16cid:durableId="2041516607">
    <w:abstractNumId w:val="14"/>
  </w:num>
  <w:num w:numId="29" w16cid:durableId="1741059353">
    <w:abstractNumId w:val="3"/>
  </w:num>
  <w:num w:numId="30" w16cid:durableId="482430116">
    <w:abstractNumId w:val="0"/>
  </w:num>
  <w:num w:numId="31" w16cid:durableId="2120682108">
    <w:abstractNumId w:val="32"/>
  </w:num>
  <w:num w:numId="32" w16cid:durableId="1698962364">
    <w:abstractNumId w:val="20"/>
  </w:num>
  <w:num w:numId="33" w16cid:durableId="1255625989">
    <w:abstractNumId w:val="36"/>
  </w:num>
  <w:num w:numId="34" w16cid:durableId="1958372480">
    <w:abstractNumId w:val="22"/>
  </w:num>
  <w:num w:numId="35" w16cid:durableId="1334601544">
    <w:abstractNumId w:val="8"/>
  </w:num>
  <w:num w:numId="36" w16cid:durableId="1701084270">
    <w:abstractNumId w:val="29"/>
  </w:num>
  <w:num w:numId="37" w16cid:durableId="1145975853">
    <w:abstractNumId w:val="30"/>
  </w:num>
  <w:num w:numId="38" w16cid:durableId="14682897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2FC8"/>
    <w:rsid w:val="00003B63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2DE9"/>
    <w:rsid w:val="0002364A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0C4A"/>
    <w:rsid w:val="000421D4"/>
    <w:rsid w:val="00043790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950"/>
    <w:rsid w:val="000C0DA3"/>
    <w:rsid w:val="000C20E2"/>
    <w:rsid w:val="000C49D5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3E50"/>
    <w:rsid w:val="000E61C9"/>
    <w:rsid w:val="000F0619"/>
    <w:rsid w:val="000F0DA9"/>
    <w:rsid w:val="000F1DCB"/>
    <w:rsid w:val="000F23A1"/>
    <w:rsid w:val="000F23FA"/>
    <w:rsid w:val="000F395C"/>
    <w:rsid w:val="000F45E9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960"/>
    <w:rsid w:val="00132FA7"/>
    <w:rsid w:val="00134212"/>
    <w:rsid w:val="001344E0"/>
    <w:rsid w:val="001351B7"/>
    <w:rsid w:val="0013593E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56E1"/>
    <w:rsid w:val="001A5CCF"/>
    <w:rsid w:val="001A7844"/>
    <w:rsid w:val="001B00F9"/>
    <w:rsid w:val="001B0650"/>
    <w:rsid w:val="001B164E"/>
    <w:rsid w:val="001B2FBA"/>
    <w:rsid w:val="001B35BE"/>
    <w:rsid w:val="001B39B1"/>
    <w:rsid w:val="001B51D7"/>
    <w:rsid w:val="001B54A9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5DF0"/>
    <w:rsid w:val="001D6A67"/>
    <w:rsid w:val="001D7173"/>
    <w:rsid w:val="001E04F1"/>
    <w:rsid w:val="001E2301"/>
    <w:rsid w:val="001E2D9D"/>
    <w:rsid w:val="001E331A"/>
    <w:rsid w:val="001E33AD"/>
    <w:rsid w:val="001E4605"/>
    <w:rsid w:val="001E5EAF"/>
    <w:rsid w:val="001E636F"/>
    <w:rsid w:val="001E6A76"/>
    <w:rsid w:val="001F038E"/>
    <w:rsid w:val="001F1304"/>
    <w:rsid w:val="001F156B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13E"/>
    <w:rsid w:val="002124D0"/>
    <w:rsid w:val="0021338E"/>
    <w:rsid w:val="002140E6"/>
    <w:rsid w:val="00214754"/>
    <w:rsid w:val="00214E76"/>
    <w:rsid w:val="0021734A"/>
    <w:rsid w:val="0022335C"/>
    <w:rsid w:val="00223B51"/>
    <w:rsid w:val="00223B76"/>
    <w:rsid w:val="00224229"/>
    <w:rsid w:val="00224543"/>
    <w:rsid w:val="00225345"/>
    <w:rsid w:val="00225B35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40D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E27"/>
    <w:rsid w:val="002A3F16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3525"/>
    <w:rsid w:val="002C5BC9"/>
    <w:rsid w:val="002C6FA3"/>
    <w:rsid w:val="002C7907"/>
    <w:rsid w:val="002D055A"/>
    <w:rsid w:val="002D08C4"/>
    <w:rsid w:val="002D0992"/>
    <w:rsid w:val="002D37F1"/>
    <w:rsid w:val="002D3F44"/>
    <w:rsid w:val="002D4D1F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4C0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CB3"/>
    <w:rsid w:val="00327F15"/>
    <w:rsid w:val="00330898"/>
    <w:rsid w:val="003309E4"/>
    <w:rsid w:val="00332B63"/>
    <w:rsid w:val="003335F8"/>
    <w:rsid w:val="00333A7F"/>
    <w:rsid w:val="00333ACC"/>
    <w:rsid w:val="00334DC2"/>
    <w:rsid w:val="00335BC6"/>
    <w:rsid w:val="00336C91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43E7"/>
    <w:rsid w:val="0036565A"/>
    <w:rsid w:val="00366231"/>
    <w:rsid w:val="0036721B"/>
    <w:rsid w:val="003678F3"/>
    <w:rsid w:val="00367A7E"/>
    <w:rsid w:val="00371368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2F0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2E8C"/>
    <w:rsid w:val="00393262"/>
    <w:rsid w:val="00394DFF"/>
    <w:rsid w:val="00395B38"/>
    <w:rsid w:val="003960DB"/>
    <w:rsid w:val="00396D6C"/>
    <w:rsid w:val="0039726D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207F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10F4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2E4B"/>
    <w:rsid w:val="00443E93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0F5E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D6FDA"/>
    <w:rsid w:val="004E0116"/>
    <w:rsid w:val="004E01C1"/>
    <w:rsid w:val="004E1C3D"/>
    <w:rsid w:val="004E274D"/>
    <w:rsid w:val="004E3095"/>
    <w:rsid w:val="004E3C0F"/>
    <w:rsid w:val="004E4D8B"/>
    <w:rsid w:val="004E561F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563"/>
    <w:rsid w:val="00507AA7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AC3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0036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4A42"/>
    <w:rsid w:val="005850B9"/>
    <w:rsid w:val="00585A1B"/>
    <w:rsid w:val="00586CA3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5DD2"/>
    <w:rsid w:val="005F60B9"/>
    <w:rsid w:val="005F690B"/>
    <w:rsid w:val="005F7B74"/>
    <w:rsid w:val="00600B3B"/>
    <w:rsid w:val="00601F82"/>
    <w:rsid w:val="0060225E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05D6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4B08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611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71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2113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894"/>
    <w:rsid w:val="0080196C"/>
    <w:rsid w:val="00801AA5"/>
    <w:rsid w:val="00802D4E"/>
    <w:rsid w:val="00802F62"/>
    <w:rsid w:val="00804363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4684"/>
    <w:rsid w:val="0082645F"/>
    <w:rsid w:val="00826C17"/>
    <w:rsid w:val="0082712E"/>
    <w:rsid w:val="00827A9B"/>
    <w:rsid w:val="00834715"/>
    <w:rsid w:val="008347FC"/>
    <w:rsid w:val="00835D51"/>
    <w:rsid w:val="00835F52"/>
    <w:rsid w:val="008361EA"/>
    <w:rsid w:val="008368E9"/>
    <w:rsid w:val="0083698A"/>
    <w:rsid w:val="008376CA"/>
    <w:rsid w:val="0084044B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97A93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89D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43F8"/>
    <w:rsid w:val="008F53D2"/>
    <w:rsid w:val="008F61C7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07E31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26E"/>
    <w:rsid w:val="00994354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4175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04BF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6E44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5BB1"/>
    <w:rsid w:val="00A26184"/>
    <w:rsid w:val="00A26351"/>
    <w:rsid w:val="00A27198"/>
    <w:rsid w:val="00A31B89"/>
    <w:rsid w:val="00A4037D"/>
    <w:rsid w:val="00A41E70"/>
    <w:rsid w:val="00A42096"/>
    <w:rsid w:val="00A4340B"/>
    <w:rsid w:val="00A44A48"/>
    <w:rsid w:val="00A4552B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986"/>
    <w:rsid w:val="00A76F3A"/>
    <w:rsid w:val="00A77BF0"/>
    <w:rsid w:val="00A801B3"/>
    <w:rsid w:val="00A8143C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3A10"/>
    <w:rsid w:val="00AA5913"/>
    <w:rsid w:val="00AA6F12"/>
    <w:rsid w:val="00AA6F70"/>
    <w:rsid w:val="00AA7168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96B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20660"/>
    <w:rsid w:val="00B20729"/>
    <w:rsid w:val="00B20C80"/>
    <w:rsid w:val="00B21023"/>
    <w:rsid w:val="00B22603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23B1"/>
    <w:rsid w:val="00B325D3"/>
    <w:rsid w:val="00B32BD5"/>
    <w:rsid w:val="00B33166"/>
    <w:rsid w:val="00B331C9"/>
    <w:rsid w:val="00B3395A"/>
    <w:rsid w:val="00B33ABE"/>
    <w:rsid w:val="00B33C68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121"/>
    <w:rsid w:val="00B61B94"/>
    <w:rsid w:val="00B61BD6"/>
    <w:rsid w:val="00B62527"/>
    <w:rsid w:val="00B64882"/>
    <w:rsid w:val="00B65049"/>
    <w:rsid w:val="00B65FF2"/>
    <w:rsid w:val="00B6619C"/>
    <w:rsid w:val="00B6646D"/>
    <w:rsid w:val="00B71B67"/>
    <w:rsid w:val="00B71BB5"/>
    <w:rsid w:val="00B73522"/>
    <w:rsid w:val="00B73613"/>
    <w:rsid w:val="00B73DDE"/>
    <w:rsid w:val="00B75220"/>
    <w:rsid w:val="00B75F71"/>
    <w:rsid w:val="00B77A33"/>
    <w:rsid w:val="00B77C3C"/>
    <w:rsid w:val="00B81D9B"/>
    <w:rsid w:val="00B8238B"/>
    <w:rsid w:val="00B82AD8"/>
    <w:rsid w:val="00B82F5B"/>
    <w:rsid w:val="00B83923"/>
    <w:rsid w:val="00B84F3D"/>
    <w:rsid w:val="00B861A5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AED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431F"/>
    <w:rsid w:val="00BD5FD7"/>
    <w:rsid w:val="00BD60E7"/>
    <w:rsid w:val="00BD66E3"/>
    <w:rsid w:val="00BD7DA8"/>
    <w:rsid w:val="00BE0130"/>
    <w:rsid w:val="00BE1192"/>
    <w:rsid w:val="00BE1F49"/>
    <w:rsid w:val="00BE2652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63DF"/>
    <w:rsid w:val="00C17A6A"/>
    <w:rsid w:val="00C17AA3"/>
    <w:rsid w:val="00C21864"/>
    <w:rsid w:val="00C22507"/>
    <w:rsid w:val="00C23D5F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482A"/>
    <w:rsid w:val="00C34A5E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CF8"/>
    <w:rsid w:val="00CE7E21"/>
    <w:rsid w:val="00CF0CA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550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B1E"/>
    <w:rsid w:val="00D24D2A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2203"/>
    <w:rsid w:val="00D7348B"/>
    <w:rsid w:val="00D74138"/>
    <w:rsid w:val="00D75453"/>
    <w:rsid w:val="00D756AB"/>
    <w:rsid w:val="00D7747D"/>
    <w:rsid w:val="00D776FF"/>
    <w:rsid w:val="00D80137"/>
    <w:rsid w:val="00D80804"/>
    <w:rsid w:val="00D81075"/>
    <w:rsid w:val="00D82227"/>
    <w:rsid w:val="00D82E19"/>
    <w:rsid w:val="00D83654"/>
    <w:rsid w:val="00D86785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1C"/>
    <w:rsid w:val="00E03ECF"/>
    <w:rsid w:val="00E04A0B"/>
    <w:rsid w:val="00E05FEC"/>
    <w:rsid w:val="00E064CF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9E1"/>
    <w:rsid w:val="00E31B57"/>
    <w:rsid w:val="00E32A2E"/>
    <w:rsid w:val="00E34E6F"/>
    <w:rsid w:val="00E350F8"/>
    <w:rsid w:val="00E3628C"/>
    <w:rsid w:val="00E3629D"/>
    <w:rsid w:val="00E411A5"/>
    <w:rsid w:val="00E4127F"/>
    <w:rsid w:val="00E412EA"/>
    <w:rsid w:val="00E41EF8"/>
    <w:rsid w:val="00E4232A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2DE"/>
    <w:rsid w:val="00E65D45"/>
    <w:rsid w:val="00E6624E"/>
    <w:rsid w:val="00E66386"/>
    <w:rsid w:val="00E673BF"/>
    <w:rsid w:val="00E70A8F"/>
    <w:rsid w:val="00E71604"/>
    <w:rsid w:val="00E72A95"/>
    <w:rsid w:val="00E72D91"/>
    <w:rsid w:val="00E74687"/>
    <w:rsid w:val="00E74F77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614D"/>
    <w:rsid w:val="00EA1508"/>
    <w:rsid w:val="00EA1536"/>
    <w:rsid w:val="00EA4185"/>
    <w:rsid w:val="00EA45EE"/>
    <w:rsid w:val="00EA5661"/>
    <w:rsid w:val="00EA646A"/>
    <w:rsid w:val="00EA78D5"/>
    <w:rsid w:val="00EB21FE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0CE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6599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1754"/>
    <w:rsid w:val="00F52894"/>
    <w:rsid w:val="00F52A92"/>
    <w:rsid w:val="00F52EF0"/>
    <w:rsid w:val="00F53C4A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1D5"/>
    <w:rsid w:val="00F73884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47F9"/>
    <w:rsid w:val="00F9502F"/>
    <w:rsid w:val="00F960DC"/>
    <w:rsid w:val="00F9631B"/>
    <w:rsid w:val="00F96E03"/>
    <w:rsid w:val="00F973B2"/>
    <w:rsid w:val="00FA03CB"/>
    <w:rsid w:val="00FA17B0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44A7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6E8C"/>
    <w:rsid w:val="00FC7ADD"/>
    <w:rsid w:val="00FD0B7B"/>
    <w:rsid w:val="00FD15E0"/>
    <w:rsid w:val="00FD1B63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2023-11-28T23:15:00Z</cp:lastPrinted>
  <dcterms:created xsi:type="dcterms:W3CDTF">2023-11-29T12:47:00Z</dcterms:created>
  <dcterms:modified xsi:type="dcterms:W3CDTF">2023-11-29T17:33:00Z</dcterms:modified>
</cp:coreProperties>
</file>