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94" w:rsidRPr="00217973" w:rsidRDefault="00F74694" w:rsidP="00F80EF7">
      <w:pPr>
        <w:shd w:val="clear" w:color="auto" w:fill="FFFFFF"/>
        <w:spacing w:after="0" w:line="270" w:lineRule="atLeast"/>
        <w:rPr>
          <w:rFonts w:ascii="Garamond" w:eastAsia="Times New Roman" w:hAnsi="Garamond" w:cs="Arial"/>
          <w:sz w:val="40"/>
          <w:szCs w:val="40"/>
        </w:rPr>
      </w:pPr>
      <w:r>
        <w:rPr>
          <w:rFonts w:ascii="Garamond" w:eastAsia="Times New Roman" w:hAnsi="Garamond" w:cs="Arial"/>
          <w:sz w:val="32"/>
          <w:szCs w:val="32"/>
        </w:rPr>
        <w:tab/>
      </w:r>
      <w:r>
        <w:rPr>
          <w:rFonts w:ascii="Garamond" w:eastAsia="Times New Roman" w:hAnsi="Garamond" w:cs="Arial"/>
          <w:sz w:val="32"/>
          <w:szCs w:val="32"/>
        </w:rPr>
        <w:tab/>
      </w:r>
      <w:r>
        <w:rPr>
          <w:rFonts w:ascii="Garamond" w:eastAsia="Times New Roman" w:hAnsi="Garamond" w:cs="Arial"/>
          <w:sz w:val="32"/>
          <w:szCs w:val="32"/>
        </w:rPr>
        <w:tab/>
      </w:r>
      <w:r>
        <w:rPr>
          <w:rFonts w:ascii="Garamond" w:eastAsia="Times New Roman" w:hAnsi="Garamond" w:cs="Arial"/>
          <w:sz w:val="32"/>
          <w:szCs w:val="32"/>
        </w:rPr>
        <w:tab/>
      </w:r>
      <w:r>
        <w:rPr>
          <w:rFonts w:ascii="Garamond" w:eastAsia="Times New Roman" w:hAnsi="Garamond" w:cs="Arial"/>
          <w:sz w:val="32"/>
          <w:szCs w:val="32"/>
        </w:rPr>
        <w:tab/>
      </w:r>
      <w:r w:rsidRPr="00217973">
        <w:rPr>
          <w:rFonts w:ascii="Garamond" w:eastAsia="Times New Roman" w:hAnsi="Garamond" w:cs="Arial"/>
          <w:sz w:val="40"/>
          <w:szCs w:val="40"/>
        </w:rPr>
        <w:t xml:space="preserve">KITCH &amp; ARTE </w:t>
      </w:r>
    </w:p>
    <w:p w:rsidR="00F80EF7" w:rsidRDefault="00F74694" w:rsidP="00F80EF7">
      <w:pPr>
        <w:shd w:val="clear" w:color="auto" w:fill="FFFFFF"/>
        <w:spacing w:after="0" w:line="270" w:lineRule="atLeast"/>
        <w:rPr>
          <w:rFonts w:ascii="Garamond" w:eastAsia="Times New Roman" w:hAnsi="Garamond" w:cs="Arial"/>
          <w:sz w:val="36"/>
          <w:szCs w:val="36"/>
        </w:rPr>
      </w:pPr>
      <w:r>
        <w:rPr>
          <w:rFonts w:ascii="Garamond" w:eastAsia="Times New Roman" w:hAnsi="Garamond" w:cs="Arial"/>
          <w:sz w:val="32"/>
          <w:szCs w:val="32"/>
        </w:rPr>
        <w:tab/>
      </w:r>
      <w:r>
        <w:rPr>
          <w:rFonts w:ascii="Garamond" w:eastAsia="Times New Roman" w:hAnsi="Garamond" w:cs="Arial"/>
          <w:sz w:val="32"/>
          <w:szCs w:val="32"/>
        </w:rPr>
        <w:tab/>
      </w:r>
      <w:r>
        <w:rPr>
          <w:rFonts w:ascii="Garamond" w:eastAsia="Times New Roman" w:hAnsi="Garamond" w:cs="Arial"/>
          <w:sz w:val="32"/>
          <w:szCs w:val="32"/>
        </w:rPr>
        <w:tab/>
      </w:r>
      <w:r>
        <w:rPr>
          <w:rFonts w:ascii="Garamond" w:eastAsia="Times New Roman" w:hAnsi="Garamond" w:cs="Arial"/>
          <w:sz w:val="32"/>
          <w:szCs w:val="32"/>
        </w:rPr>
        <w:tab/>
      </w:r>
      <w:r>
        <w:rPr>
          <w:rFonts w:ascii="Garamond" w:eastAsia="Times New Roman" w:hAnsi="Garamond" w:cs="Arial"/>
          <w:sz w:val="32"/>
          <w:szCs w:val="32"/>
        </w:rPr>
        <w:tab/>
      </w:r>
      <w:r w:rsidR="000B4F08">
        <w:rPr>
          <w:rFonts w:ascii="Garamond" w:eastAsia="Times New Roman" w:hAnsi="Garamond" w:cs="Arial"/>
          <w:sz w:val="32"/>
          <w:szCs w:val="32"/>
        </w:rPr>
        <w:t xml:space="preserve">   </w:t>
      </w:r>
      <w:r w:rsidR="000B4F08" w:rsidRPr="00217973">
        <w:rPr>
          <w:rFonts w:ascii="Garamond" w:eastAsia="Times New Roman" w:hAnsi="Garamond" w:cs="Arial"/>
          <w:sz w:val="36"/>
          <w:szCs w:val="36"/>
        </w:rPr>
        <w:t xml:space="preserve"> Int</w:t>
      </w:r>
      <w:r w:rsidRPr="00217973">
        <w:rPr>
          <w:rFonts w:ascii="Garamond" w:eastAsia="Times New Roman" w:hAnsi="Garamond" w:cs="Arial"/>
          <w:sz w:val="36"/>
          <w:szCs w:val="36"/>
        </w:rPr>
        <w:t>ro</w:t>
      </w:r>
      <w:r w:rsidR="000B4F08" w:rsidRPr="00217973">
        <w:rPr>
          <w:rFonts w:ascii="Garamond" w:eastAsia="Times New Roman" w:hAnsi="Garamond" w:cs="Arial"/>
          <w:sz w:val="36"/>
          <w:szCs w:val="36"/>
        </w:rPr>
        <w:t>duction</w:t>
      </w:r>
    </w:p>
    <w:p w:rsidR="00217973" w:rsidRPr="00217973" w:rsidRDefault="00217973" w:rsidP="00F80EF7">
      <w:pPr>
        <w:shd w:val="clear" w:color="auto" w:fill="FFFFFF"/>
        <w:spacing w:after="0" w:line="270" w:lineRule="atLeast"/>
        <w:rPr>
          <w:rFonts w:ascii="Garamond" w:eastAsia="Times New Roman" w:hAnsi="Garamond" w:cs="Arial"/>
          <w:sz w:val="36"/>
          <w:szCs w:val="36"/>
        </w:rPr>
      </w:pPr>
    </w:p>
    <w:p w:rsidR="00F80EF7" w:rsidRPr="00F74694" w:rsidRDefault="00F80EF7" w:rsidP="00F80EF7">
      <w:pPr>
        <w:shd w:val="clear" w:color="auto" w:fill="FFFFFF"/>
        <w:spacing w:after="0" w:line="270" w:lineRule="atLeast"/>
        <w:rPr>
          <w:rFonts w:ascii="Garamond" w:eastAsia="Times New Roman" w:hAnsi="Garamond" w:cs="Arial"/>
          <w:sz w:val="32"/>
          <w:szCs w:val="32"/>
        </w:rPr>
      </w:pPr>
      <w:proofErr w:type="spellStart"/>
      <w:r w:rsidRPr="00F74694">
        <w:rPr>
          <w:rFonts w:ascii="Garamond" w:eastAsia="Times New Roman" w:hAnsi="Garamond" w:cs="Arial"/>
          <w:sz w:val="32"/>
          <w:szCs w:val="32"/>
        </w:rPr>
        <w:t>Kitsch′i</w:t>
      </w:r>
      <w:r w:rsidRPr="00F74694">
        <w:rPr>
          <w:rFonts w:ascii="Garamond" w:eastAsia="Times New Roman" w:hAnsi="Garamond" w:cs="Agency FB"/>
          <w:sz w:val="32"/>
          <w:szCs w:val="32"/>
        </w:rPr>
        <w:t>·</w:t>
      </w:r>
      <w:r w:rsidRPr="00F74694">
        <w:rPr>
          <w:rFonts w:ascii="Garamond" w:eastAsia="Times New Roman" w:hAnsi="Garamond" w:cs="Arial"/>
          <w:sz w:val="32"/>
          <w:szCs w:val="32"/>
        </w:rPr>
        <w:t>fy</w:t>
      </w:r>
      <w:proofErr w:type="spellEnd"/>
      <w:r w:rsidRPr="00F74694">
        <w:rPr>
          <w:rFonts w:ascii="Garamond" w:eastAsia="Times New Roman" w:hAnsi="Garamond" w:cs="Arial"/>
          <w:sz w:val="32"/>
          <w:szCs w:val="32"/>
        </w:rPr>
        <w:t>′ v</w:t>
      </w:r>
    </w:p>
    <w:p w:rsidR="00130562" w:rsidRPr="00F74694" w:rsidRDefault="00F80EF7" w:rsidP="00F80EF7">
      <w:pPr>
        <w:shd w:val="clear" w:color="auto" w:fill="FFFFFF"/>
        <w:spacing w:after="0" w:line="270" w:lineRule="atLeast"/>
        <w:rPr>
          <w:rFonts w:ascii="Garamond" w:eastAsia="Times New Roman" w:hAnsi="Garamond" w:cs="Arial"/>
          <w:sz w:val="32"/>
          <w:szCs w:val="32"/>
        </w:rPr>
      </w:pPr>
      <w:r w:rsidRPr="00F74694">
        <w:rPr>
          <w:rFonts w:ascii="Garamond" w:eastAsia="Times New Roman" w:hAnsi="Garamond" w:cs="Arial"/>
          <w:sz w:val="32"/>
          <w:szCs w:val="32"/>
        </w:rPr>
        <w:t xml:space="preserve">Pieces of art or other objects that appeal to popular or uncultivated taste, as in being garish or overly sentimental. [German Kitsch (originally </w:t>
      </w:r>
      <w:r w:rsidRPr="00F74694">
        <w:rPr>
          <w:rFonts w:ascii="Garamond" w:eastAsia="Times New Roman" w:hAnsi="Garamond" w:cs="Arial"/>
          <w:i/>
          <w:sz w:val="32"/>
          <w:szCs w:val="32"/>
        </w:rPr>
        <w:t>kitschy</w:t>
      </w:r>
      <w:r w:rsidR="00E63D62" w:rsidRPr="00F74694">
        <w:rPr>
          <w:rFonts w:ascii="Garamond" w:eastAsia="Times New Roman" w:hAnsi="Garamond" w:cs="Arial"/>
          <w:sz w:val="32"/>
          <w:szCs w:val="32"/>
        </w:rPr>
        <w:t xml:space="preserve"> </w:t>
      </w:r>
      <w:r w:rsidR="00F74694" w:rsidRPr="00F74694">
        <w:rPr>
          <w:rFonts w:ascii="Garamond" w:eastAsia="Times New Roman" w:hAnsi="Garamond" w:cs="Arial"/>
          <w:sz w:val="32"/>
          <w:szCs w:val="32"/>
        </w:rPr>
        <w:t>painting)</w:t>
      </w:r>
      <w:r w:rsidRPr="00F74694">
        <w:rPr>
          <w:rFonts w:ascii="Garamond" w:eastAsia="Times New Roman" w:hAnsi="Garamond" w:cs="Arial"/>
          <w:sz w:val="32"/>
          <w:szCs w:val="32"/>
        </w:rPr>
        <w:t>, perhaps from kitschen, to sweep or rake up street mud, or from German dialectal kitschen, to sell off cheaply.</w:t>
      </w:r>
      <w:r w:rsidR="00E63D62" w:rsidRPr="00F74694">
        <w:rPr>
          <w:rFonts w:ascii="Garamond" w:eastAsia="Times New Roman" w:hAnsi="Garamond" w:cs="Arial"/>
          <w:sz w:val="32"/>
          <w:szCs w:val="32"/>
        </w:rPr>
        <w:t>]</w:t>
      </w:r>
    </w:p>
    <w:p w:rsidR="00F80EF7" w:rsidRPr="00F74694" w:rsidRDefault="00F80EF7" w:rsidP="00F80EF7">
      <w:pPr>
        <w:shd w:val="clear" w:color="auto" w:fill="FFFFFF"/>
        <w:spacing w:after="0" w:line="270" w:lineRule="atLeast"/>
        <w:rPr>
          <w:rFonts w:ascii="Garamond" w:eastAsia="Times New Roman" w:hAnsi="Garamond" w:cs="Arial"/>
          <w:sz w:val="32"/>
          <w:szCs w:val="32"/>
        </w:rPr>
      </w:pPr>
    </w:p>
    <w:p w:rsidR="00E643E4" w:rsidRPr="00F74694" w:rsidRDefault="00E63D62" w:rsidP="00AB3D44">
      <w:pPr>
        <w:shd w:val="clear" w:color="auto" w:fill="FFFFFF"/>
        <w:spacing w:after="0" w:line="270" w:lineRule="atLeast"/>
        <w:rPr>
          <w:rFonts w:ascii="Garamond" w:hAnsi="Garamond" w:cs="Arial"/>
          <w:sz w:val="32"/>
          <w:szCs w:val="32"/>
          <w:shd w:val="clear" w:color="auto" w:fill="FFFFFF"/>
        </w:rPr>
      </w:pPr>
      <w:r w:rsidRPr="00F74694">
        <w:rPr>
          <w:rFonts w:ascii="Garamond" w:hAnsi="Garamond" w:cs="Arial"/>
          <w:sz w:val="32"/>
          <w:szCs w:val="32"/>
          <w:shd w:val="clear" w:color="auto" w:fill="FFFFFF"/>
        </w:rPr>
        <w:t>ARTE is art</w:t>
      </w:r>
      <w:r w:rsidR="00F80EF7" w:rsidRPr="00F74694">
        <w:rPr>
          <w:rFonts w:ascii="Garamond" w:hAnsi="Garamond" w:cs="Arial"/>
          <w:sz w:val="32"/>
          <w:szCs w:val="32"/>
          <w:shd w:val="clear" w:color="auto" w:fill="FFFFFF"/>
        </w:rPr>
        <w:t xml:space="preserve"> that is a product of one of the fine arts (especially a painting or sculpture of artistic merit)</w:t>
      </w:r>
      <w:r w:rsidRPr="00F74694">
        <w:rPr>
          <w:rFonts w:ascii="Garamond" w:hAnsi="Garamond" w:cs="Arial"/>
          <w:sz w:val="32"/>
          <w:szCs w:val="32"/>
          <w:shd w:val="clear" w:color="auto" w:fill="FFFFFF"/>
        </w:rPr>
        <w:t>;</w:t>
      </w:r>
      <w:r w:rsidR="00F80EF7" w:rsidRPr="00F74694">
        <w:rPr>
          <w:rFonts w:ascii="Garamond" w:hAnsi="Garamond" w:cs="Arial"/>
          <w:sz w:val="32"/>
          <w:szCs w:val="32"/>
          <w:shd w:val="clear" w:color="auto" w:fill="FFFFFF"/>
        </w:rPr>
        <w:t xml:space="preserve"> </w:t>
      </w:r>
      <w:r w:rsidR="00AB3D44" w:rsidRPr="00F74694">
        <w:rPr>
          <w:rFonts w:ascii="Garamond" w:hAnsi="Garamond" w:cs="Arial"/>
          <w:sz w:val="32"/>
          <w:szCs w:val="32"/>
          <w:shd w:val="clear" w:color="auto" w:fill="FFFFFF"/>
        </w:rPr>
        <w:t xml:space="preserve">arte </w:t>
      </w:r>
      <w:r w:rsidR="00E643E4" w:rsidRPr="00F74694">
        <w:rPr>
          <w:rFonts w:ascii="Garamond" w:hAnsi="Garamond" w:cs="Arial"/>
          <w:sz w:val="32"/>
          <w:szCs w:val="32"/>
          <w:shd w:val="clear" w:color="auto" w:fill="FFFFFF"/>
        </w:rPr>
        <w:t>Danza</w:t>
      </w:r>
      <w:r w:rsidR="00F74694">
        <w:rPr>
          <w:rFonts w:ascii="Garamond" w:hAnsi="Garamond" w:cs="Arial"/>
          <w:sz w:val="32"/>
          <w:szCs w:val="32"/>
          <w:shd w:val="clear" w:color="auto" w:fill="FFFFFF"/>
        </w:rPr>
        <w:t>—</w:t>
      </w:r>
      <w:r w:rsidR="00F80EF7" w:rsidRPr="00F74694">
        <w:rPr>
          <w:rFonts w:ascii="Garamond" w:hAnsi="Garamond" w:cs="Arial"/>
          <w:sz w:val="32"/>
          <w:szCs w:val="32"/>
          <w:shd w:val="clear" w:color="auto" w:fill="FFFFFF"/>
        </w:rPr>
        <w:t>an artistic form of nonverbal communication</w:t>
      </w:r>
      <w:r w:rsidR="00AB3D44" w:rsidRPr="00F74694">
        <w:rPr>
          <w:rFonts w:ascii="Garamond" w:hAnsi="Garamond" w:cs="Arial"/>
          <w:sz w:val="32"/>
          <w:szCs w:val="32"/>
          <w:shd w:val="clear" w:color="auto" w:fill="FFFFFF"/>
        </w:rPr>
        <w:t>;</w:t>
      </w:r>
      <w:r w:rsidR="00F80EF7" w:rsidRPr="00F74694">
        <w:rPr>
          <w:rStyle w:val="apple-converted-space"/>
          <w:rFonts w:ascii="Garamond" w:hAnsi="Garamond" w:cs="Arial"/>
          <w:sz w:val="32"/>
          <w:szCs w:val="32"/>
          <w:shd w:val="clear" w:color="auto" w:fill="FFFFFF"/>
        </w:rPr>
        <w:t> </w:t>
      </w:r>
      <w:r w:rsidR="00F80EF7" w:rsidRPr="00F74694">
        <w:rPr>
          <w:rFonts w:ascii="Garamond" w:hAnsi="Garamond" w:cs="Arial"/>
          <w:bCs/>
          <w:sz w:val="32"/>
          <w:szCs w:val="32"/>
          <w:shd w:val="clear" w:color="auto" w:fill="FFFFFF"/>
        </w:rPr>
        <w:t>arte</w:t>
      </w:r>
      <w:r w:rsidR="00F80EF7" w:rsidRPr="00F74694">
        <w:rPr>
          <w:rStyle w:val="apple-converted-space"/>
          <w:rFonts w:ascii="Garamond" w:hAnsi="Garamond" w:cs="Arial"/>
          <w:sz w:val="32"/>
          <w:szCs w:val="32"/>
          <w:shd w:val="clear" w:color="auto" w:fill="FFFFFF"/>
        </w:rPr>
        <w:t> </w:t>
      </w:r>
      <w:r w:rsidR="00F80EF7" w:rsidRPr="00F74694">
        <w:rPr>
          <w:rFonts w:ascii="Garamond" w:hAnsi="Garamond" w:cs="Arial"/>
          <w:sz w:val="32"/>
          <w:szCs w:val="32"/>
          <w:shd w:val="clear" w:color="auto" w:fill="FFFFFF"/>
        </w:rPr>
        <w:t>abstracto</w:t>
      </w:r>
      <w:r w:rsidRPr="00F74694">
        <w:rPr>
          <w:rFonts w:ascii="Garamond" w:hAnsi="Garamond" w:cs="Arial"/>
          <w:sz w:val="32"/>
          <w:szCs w:val="32"/>
          <w:shd w:val="clear" w:color="auto" w:fill="FFFFFF"/>
        </w:rPr>
        <w:t>:</w:t>
      </w:r>
      <w:r w:rsidR="00F80EF7" w:rsidRPr="00F74694">
        <w:rPr>
          <w:rFonts w:ascii="Garamond" w:hAnsi="Garamond" w:cs="Arial"/>
          <w:sz w:val="32"/>
          <w:szCs w:val="32"/>
          <w:shd w:val="clear" w:color="auto" w:fill="FFFFFF"/>
        </w:rPr>
        <w:t xml:space="preserve"> an abstract genre of art; </w:t>
      </w:r>
      <w:r w:rsidRPr="00F74694">
        <w:rPr>
          <w:rFonts w:ascii="Garamond" w:hAnsi="Garamond" w:cs="Arial"/>
          <w:sz w:val="32"/>
          <w:szCs w:val="32"/>
          <w:shd w:val="clear" w:color="auto" w:fill="FFFFFF"/>
        </w:rPr>
        <w:t>I</w:t>
      </w:r>
      <w:r w:rsidR="00F80EF7" w:rsidRPr="00F74694">
        <w:rPr>
          <w:rFonts w:ascii="Garamond" w:hAnsi="Garamond" w:cs="Arial"/>
          <w:sz w:val="32"/>
          <w:szCs w:val="32"/>
          <w:shd w:val="clear" w:color="auto" w:fill="FFFFFF"/>
        </w:rPr>
        <w:t>mprovisational comic theatre, now known as commedia dell'</w:t>
      </w:r>
      <w:r w:rsidR="00F80EF7" w:rsidRPr="00F74694">
        <w:rPr>
          <w:rStyle w:val="Emphasis"/>
          <w:rFonts w:ascii="Garamond" w:hAnsi="Garamond" w:cs="Arial"/>
          <w:bCs/>
          <w:i w:val="0"/>
          <w:iCs w:val="0"/>
          <w:sz w:val="32"/>
          <w:szCs w:val="32"/>
          <w:shd w:val="clear" w:color="auto" w:fill="FFFFFF"/>
        </w:rPr>
        <w:t>arte</w:t>
      </w:r>
      <w:r w:rsidRPr="00F74694">
        <w:rPr>
          <w:rStyle w:val="Emphasis"/>
          <w:rFonts w:ascii="Garamond" w:hAnsi="Garamond" w:cs="Arial"/>
          <w:bCs/>
          <w:i w:val="0"/>
          <w:iCs w:val="0"/>
          <w:sz w:val="32"/>
          <w:szCs w:val="32"/>
          <w:shd w:val="clear" w:color="auto" w:fill="FFFFFF"/>
        </w:rPr>
        <w:t>’ (u</w:t>
      </w:r>
      <w:r w:rsidRPr="00F74694">
        <w:rPr>
          <w:rFonts w:ascii="Garamond" w:hAnsi="Garamond" w:cs="Arial"/>
          <w:sz w:val="32"/>
          <w:szCs w:val="32"/>
          <w:shd w:val="clear" w:color="auto" w:fill="FFFFFF"/>
        </w:rPr>
        <w:t>ses masks and dialects).</w:t>
      </w:r>
      <w:r w:rsidR="00AB3D44" w:rsidRPr="00F74694">
        <w:rPr>
          <w:rFonts w:ascii="Garamond" w:hAnsi="Garamond" w:cs="Arial"/>
          <w:sz w:val="32"/>
          <w:szCs w:val="32"/>
          <w:shd w:val="clear" w:color="auto" w:fill="FFFFFF"/>
        </w:rPr>
        <w:t xml:space="preserve"> </w:t>
      </w:r>
    </w:p>
    <w:p w:rsidR="00AB3D44" w:rsidRPr="00F74694" w:rsidRDefault="00AB3D44" w:rsidP="00AB3D44">
      <w:pPr>
        <w:shd w:val="clear" w:color="auto" w:fill="FFFFFF"/>
        <w:spacing w:after="0" w:line="270" w:lineRule="atLeast"/>
        <w:rPr>
          <w:rFonts w:ascii="Garamond" w:hAnsi="Garamond" w:cs="Arial"/>
          <w:sz w:val="32"/>
          <w:szCs w:val="32"/>
          <w:shd w:val="clear" w:color="auto" w:fill="FFFFFF"/>
        </w:rPr>
      </w:pPr>
      <w:r w:rsidRPr="00F74694">
        <w:rPr>
          <w:rFonts w:ascii="Garamond" w:hAnsi="Garamond" w:cs="Arial"/>
          <w:sz w:val="32"/>
          <w:szCs w:val="32"/>
          <w:shd w:val="clear" w:color="auto" w:fill="FFFFFF"/>
        </w:rPr>
        <w:t>Artistic content depends on internal form rather than pictorial representation.</w:t>
      </w:r>
    </w:p>
    <w:p w:rsidR="00F80EF7" w:rsidRPr="00F74694" w:rsidRDefault="00F80EF7" w:rsidP="00F80EF7">
      <w:pPr>
        <w:shd w:val="clear" w:color="auto" w:fill="FFFFFF"/>
        <w:spacing w:after="0" w:line="270" w:lineRule="atLeast"/>
        <w:rPr>
          <w:rFonts w:ascii="Garamond" w:hAnsi="Garamond"/>
          <w:sz w:val="32"/>
          <w:szCs w:val="32"/>
        </w:rPr>
      </w:pPr>
    </w:p>
    <w:p w:rsidR="008A0F1D" w:rsidRPr="00F74694" w:rsidRDefault="00E643E4" w:rsidP="008A0F1D">
      <w:pPr>
        <w:rPr>
          <w:rFonts w:ascii="Garamond" w:hAnsi="Garamond"/>
          <w:sz w:val="32"/>
          <w:szCs w:val="32"/>
        </w:rPr>
      </w:pPr>
      <w:r w:rsidRPr="00F74694">
        <w:rPr>
          <w:rFonts w:ascii="Garamond" w:hAnsi="Garamond"/>
          <w:sz w:val="32"/>
          <w:szCs w:val="32"/>
        </w:rPr>
        <w:t>Arte Brute</w:t>
      </w:r>
      <w:r w:rsidR="008A0F1D" w:rsidRPr="00F74694">
        <w:rPr>
          <w:rFonts w:ascii="Garamond" w:hAnsi="Garamond"/>
          <w:sz w:val="32"/>
          <w:szCs w:val="32"/>
        </w:rPr>
        <w:t xml:space="preserve"> </w:t>
      </w:r>
      <w:r w:rsidR="00380EFB" w:rsidRPr="00F74694">
        <w:rPr>
          <w:rFonts w:ascii="Garamond" w:hAnsi="Garamond"/>
          <w:sz w:val="32"/>
          <w:szCs w:val="32"/>
        </w:rPr>
        <w:t xml:space="preserve">synonym </w:t>
      </w:r>
      <w:r w:rsidR="008A0F1D" w:rsidRPr="00F74694">
        <w:rPr>
          <w:rFonts w:ascii="Garamond" w:hAnsi="Garamond"/>
          <w:sz w:val="32"/>
          <w:szCs w:val="32"/>
        </w:rPr>
        <w:t>for art brut (French</w:t>
      </w:r>
      <w:r w:rsidR="00380EFB" w:rsidRPr="00F74694">
        <w:rPr>
          <w:rFonts w:ascii="Garamond" w:hAnsi="Garamond"/>
          <w:sz w:val="32"/>
          <w:szCs w:val="32"/>
        </w:rPr>
        <w:t xml:space="preserve"> </w:t>
      </w:r>
      <w:r w:rsidR="008A0F1D" w:rsidRPr="00F74694">
        <w:rPr>
          <w:rFonts w:ascii="Garamond" w:hAnsi="Garamond"/>
          <w:i/>
          <w:sz w:val="32"/>
          <w:szCs w:val="32"/>
        </w:rPr>
        <w:t>raw art</w:t>
      </w:r>
      <w:r w:rsidR="008A0F1D" w:rsidRPr="00F74694">
        <w:rPr>
          <w:rFonts w:ascii="Garamond" w:hAnsi="Garamond"/>
          <w:sz w:val="32"/>
          <w:szCs w:val="32"/>
        </w:rPr>
        <w:t xml:space="preserve"> or </w:t>
      </w:r>
      <w:r w:rsidR="008A0F1D" w:rsidRPr="00F74694">
        <w:rPr>
          <w:rFonts w:ascii="Garamond" w:hAnsi="Garamond"/>
          <w:i/>
          <w:sz w:val="32"/>
          <w:szCs w:val="32"/>
        </w:rPr>
        <w:t>rough art),</w:t>
      </w:r>
      <w:r w:rsidR="008A0F1D" w:rsidRPr="00F74694">
        <w:rPr>
          <w:rFonts w:ascii="Garamond" w:hAnsi="Garamond"/>
          <w:sz w:val="32"/>
          <w:szCs w:val="32"/>
        </w:rPr>
        <w:t xml:space="preserve"> </w:t>
      </w:r>
      <w:r w:rsidR="000B4F08">
        <w:rPr>
          <w:rFonts w:ascii="Garamond" w:hAnsi="Garamond"/>
          <w:sz w:val="32"/>
          <w:szCs w:val="32"/>
        </w:rPr>
        <w:t>d</w:t>
      </w:r>
      <w:r w:rsidR="008A0F1D" w:rsidRPr="00F74694">
        <w:rPr>
          <w:rFonts w:ascii="Garamond" w:hAnsi="Garamond"/>
          <w:sz w:val="32"/>
          <w:szCs w:val="32"/>
        </w:rPr>
        <w:t>escribes </w:t>
      </w:r>
      <w:hyperlink r:id="rId5" w:tooltip="Art" w:history="1">
        <w:r w:rsidR="008A0F1D" w:rsidRPr="00F74694">
          <w:rPr>
            <w:rStyle w:val="Hyperlink"/>
            <w:rFonts w:ascii="Garamond" w:hAnsi="Garamond"/>
            <w:color w:val="auto"/>
            <w:sz w:val="32"/>
            <w:szCs w:val="32"/>
            <w:u w:val="none"/>
          </w:rPr>
          <w:t>art</w:t>
        </w:r>
      </w:hyperlink>
      <w:r w:rsidR="008A0F1D" w:rsidRPr="00F74694">
        <w:rPr>
          <w:rFonts w:ascii="Garamond" w:hAnsi="Garamond"/>
          <w:sz w:val="32"/>
          <w:szCs w:val="32"/>
        </w:rPr>
        <w:t> created outside the boundaries of official culture</w:t>
      </w:r>
      <w:r w:rsidR="00380EFB" w:rsidRPr="00F74694">
        <w:rPr>
          <w:rFonts w:ascii="Garamond" w:hAnsi="Garamond"/>
          <w:sz w:val="32"/>
          <w:szCs w:val="32"/>
        </w:rPr>
        <w:t xml:space="preserve">. Typically, scant contact with the mainstream or commercial </w:t>
      </w:r>
      <w:hyperlink r:id="rId6" w:tooltip="Art world" w:history="1">
        <w:r w:rsidR="00380EFB" w:rsidRPr="00F74694">
          <w:rPr>
            <w:rStyle w:val="Hyperlink"/>
            <w:rFonts w:ascii="Garamond" w:hAnsi="Garamond"/>
            <w:color w:val="auto"/>
            <w:sz w:val="32"/>
            <w:szCs w:val="32"/>
            <w:u w:val="none"/>
          </w:rPr>
          <w:t>art world</w:t>
        </w:r>
      </w:hyperlink>
      <w:r w:rsidR="00380EFB" w:rsidRPr="00F74694">
        <w:rPr>
          <w:rFonts w:ascii="Garamond" w:hAnsi="Garamond"/>
          <w:sz w:val="32"/>
          <w:szCs w:val="32"/>
        </w:rPr>
        <w:t xml:space="preserve">. In many cases, work is discovered after their </w:t>
      </w:r>
      <w:r w:rsidR="000B4F08">
        <w:rPr>
          <w:rFonts w:ascii="Garamond" w:hAnsi="Garamond"/>
          <w:sz w:val="32"/>
          <w:szCs w:val="32"/>
        </w:rPr>
        <w:t>creator’s death, in the attic, or in the basement.</w:t>
      </w:r>
      <w:r w:rsidR="00380EFB" w:rsidRPr="00F74694">
        <w:rPr>
          <w:rFonts w:ascii="Garamond" w:hAnsi="Garamond"/>
          <w:sz w:val="32"/>
          <w:szCs w:val="32"/>
        </w:rPr>
        <w:t xml:space="preserve"> C</w:t>
      </w:r>
      <w:r w:rsidR="008A0F1D" w:rsidRPr="00F74694">
        <w:rPr>
          <w:rFonts w:ascii="Garamond" w:hAnsi="Garamond"/>
          <w:sz w:val="32"/>
          <w:szCs w:val="32"/>
        </w:rPr>
        <w:t>ertain </w:t>
      </w:r>
      <w:hyperlink r:id="rId7" w:tooltip="Self-taught" w:history="1">
        <w:r w:rsidR="008A0F1D" w:rsidRPr="00F74694">
          <w:rPr>
            <w:rStyle w:val="Hyperlink"/>
            <w:rFonts w:ascii="Garamond" w:hAnsi="Garamond"/>
            <w:color w:val="auto"/>
            <w:sz w:val="32"/>
            <w:szCs w:val="32"/>
            <w:u w:val="none"/>
          </w:rPr>
          <w:t>self-taught</w:t>
        </w:r>
      </w:hyperlink>
      <w:r w:rsidR="008A0F1D" w:rsidRPr="00F74694">
        <w:rPr>
          <w:rFonts w:ascii="Garamond" w:hAnsi="Garamond"/>
          <w:sz w:val="32"/>
          <w:szCs w:val="32"/>
        </w:rPr>
        <w:t> or </w:t>
      </w:r>
      <w:hyperlink r:id="rId8" w:tooltip="Naïve art" w:history="1">
        <w:r w:rsidR="008A0F1D" w:rsidRPr="00F74694">
          <w:rPr>
            <w:rStyle w:val="Hyperlink"/>
            <w:rFonts w:ascii="Garamond" w:hAnsi="Garamond"/>
            <w:color w:val="auto"/>
            <w:sz w:val="32"/>
            <w:szCs w:val="32"/>
            <w:u w:val="none"/>
          </w:rPr>
          <w:t>naïve art</w:t>
        </w:r>
      </w:hyperlink>
      <w:r w:rsidR="008A0F1D" w:rsidRPr="00F74694">
        <w:rPr>
          <w:rFonts w:ascii="Garamond" w:hAnsi="Garamond"/>
          <w:sz w:val="32"/>
          <w:szCs w:val="32"/>
        </w:rPr>
        <w:t> makers who were never </w:t>
      </w:r>
      <w:hyperlink r:id="rId9" w:tooltip="Institutionalize" w:history="1">
        <w:r w:rsidR="008A0F1D" w:rsidRPr="00F74694">
          <w:rPr>
            <w:rStyle w:val="Hyperlink"/>
            <w:rFonts w:ascii="Garamond" w:hAnsi="Garamond"/>
            <w:color w:val="auto"/>
            <w:sz w:val="32"/>
            <w:szCs w:val="32"/>
            <w:u w:val="none"/>
          </w:rPr>
          <w:t>institutionalized</w:t>
        </w:r>
      </w:hyperlink>
      <w:r w:rsidR="00380EFB" w:rsidRPr="00F74694">
        <w:rPr>
          <w:rFonts w:ascii="Garamond" w:hAnsi="Garamond"/>
          <w:sz w:val="32"/>
          <w:szCs w:val="32"/>
        </w:rPr>
        <w:t>, but their</w:t>
      </w:r>
      <w:r w:rsidR="008A0F1D" w:rsidRPr="00F74694">
        <w:rPr>
          <w:rFonts w:ascii="Garamond" w:hAnsi="Garamond"/>
          <w:sz w:val="32"/>
          <w:szCs w:val="32"/>
        </w:rPr>
        <w:t xml:space="preserve"> art illustrates extreme mental states, unconventional ideas, or very elaborate </w:t>
      </w:r>
      <w:hyperlink r:id="rId10" w:tooltip="Fantasy world" w:history="1">
        <w:r w:rsidR="008A0F1D" w:rsidRPr="00F74694">
          <w:rPr>
            <w:rStyle w:val="Hyperlink"/>
            <w:rFonts w:ascii="Garamond" w:hAnsi="Garamond"/>
            <w:color w:val="auto"/>
            <w:sz w:val="32"/>
            <w:szCs w:val="32"/>
            <w:u w:val="none"/>
          </w:rPr>
          <w:t>fantasy worlds</w:t>
        </w:r>
      </w:hyperlink>
      <w:r w:rsidR="008A0F1D" w:rsidRPr="00F74694">
        <w:rPr>
          <w:rFonts w:ascii="Garamond" w:hAnsi="Garamond"/>
          <w:sz w:val="32"/>
          <w:szCs w:val="32"/>
        </w:rPr>
        <w:t>.</w:t>
      </w:r>
    </w:p>
    <w:p w:rsidR="008A0F1D" w:rsidRPr="00F74694" w:rsidRDefault="008A0F1D" w:rsidP="008A0F1D">
      <w:pPr>
        <w:rPr>
          <w:rFonts w:ascii="Garamond" w:hAnsi="Garamond"/>
          <w:sz w:val="32"/>
          <w:szCs w:val="32"/>
        </w:rPr>
      </w:pPr>
      <w:r w:rsidRPr="00F74694">
        <w:rPr>
          <w:rFonts w:ascii="Garamond" w:hAnsi="Garamond"/>
          <w:i/>
          <w:sz w:val="32"/>
          <w:szCs w:val="32"/>
        </w:rPr>
        <w:t xml:space="preserve">Outsider </w:t>
      </w:r>
      <w:r w:rsidR="00380EFB" w:rsidRPr="00F74694">
        <w:rPr>
          <w:rFonts w:ascii="Garamond" w:hAnsi="Garamond"/>
          <w:i/>
          <w:sz w:val="32"/>
          <w:szCs w:val="32"/>
        </w:rPr>
        <w:t>A</w:t>
      </w:r>
      <w:r w:rsidRPr="00F74694">
        <w:rPr>
          <w:rFonts w:ascii="Garamond" w:hAnsi="Garamond"/>
          <w:i/>
          <w:sz w:val="32"/>
          <w:szCs w:val="32"/>
        </w:rPr>
        <w:t>rt</w:t>
      </w:r>
      <w:r w:rsidRPr="00F74694">
        <w:rPr>
          <w:rFonts w:ascii="Garamond" w:hAnsi="Garamond"/>
          <w:sz w:val="32"/>
          <w:szCs w:val="32"/>
        </w:rPr>
        <w:t xml:space="preserve"> has emerged as a successful art marketing category; an annual Outsider Art Fair takes place in New York since 1993, and regularly published journals are dedicated to the subject. The term is sometimes misapplied as a catch-all marketing label for art created by people who are outside the </w:t>
      </w:r>
      <w:hyperlink r:id="rId11" w:tooltip="Mainstream" w:history="1">
        <w:r w:rsidRPr="00F74694">
          <w:rPr>
            <w:rStyle w:val="Hyperlink"/>
            <w:rFonts w:ascii="Garamond" w:hAnsi="Garamond"/>
            <w:color w:val="auto"/>
            <w:sz w:val="32"/>
            <w:szCs w:val="32"/>
            <w:u w:val="none"/>
          </w:rPr>
          <w:t>mainstream</w:t>
        </w:r>
      </w:hyperlink>
      <w:r w:rsidRPr="00F74694">
        <w:rPr>
          <w:rFonts w:ascii="Garamond" w:hAnsi="Garamond"/>
          <w:sz w:val="32"/>
          <w:szCs w:val="32"/>
        </w:rPr>
        <w:t xml:space="preserve"> "art world" or "art gallery system," like artisans and craftsmen, weavers, colorists, inventors and hobbyists. </w:t>
      </w:r>
    </w:p>
    <w:p w:rsidR="00217973" w:rsidRDefault="00217973" w:rsidP="0021797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“Art is a collaboration between God and the artist,</w:t>
      </w:r>
    </w:p>
    <w:p w:rsidR="00217973" w:rsidRDefault="00217973" w:rsidP="0021797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             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and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the less the artist does the better.”     ~André Gide</w:t>
      </w:r>
    </w:p>
    <w:p w:rsidR="00E643E4" w:rsidRPr="00F74694" w:rsidRDefault="00E643E4" w:rsidP="008A0F1D">
      <w:bookmarkStart w:id="0" w:name="_GoBack"/>
      <w:bookmarkEnd w:id="0"/>
    </w:p>
    <w:sectPr w:rsidR="00E643E4" w:rsidRPr="00F7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87370"/>
    <w:multiLevelType w:val="multilevel"/>
    <w:tmpl w:val="E6B8B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F7"/>
    <w:rsid w:val="000B4F08"/>
    <w:rsid w:val="00130562"/>
    <w:rsid w:val="00217973"/>
    <w:rsid w:val="0024144E"/>
    <w:rsid w:val="00380EFB"/>
    <w:rsid w:val="008A0F1D"/>
    <w:rsid w:val="00A147A6"/>
    <w:rsid w:val="00AB3D44"/>
    <w:rsid w:val="00C536C5"/>
    <w:rsid w:val="00C86FE6"/>
    <w:rsid w:val="00E63D62"/>
    <w:rsid w:val="00E643E4"/>
    <w:rsid w:val="00F74694"/>
    <w:rsid w:val="00F8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5223F-A4CD-48C8-92C0-7F094464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0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0E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80EF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0EF7"/>
    <w:rPr>
      <w:i/>
      <w:iCs/>
    </w:rPr>
  </w:style>
  <w:style w:type="character" w:customStyle="1" w:styleId="st">
    <w:name w:val="st"/>
    <w:basedOn w:val="DefaultParagraphFont"/>
    <w:rsid w:val="00F80EF7"/>
  </w:style>
  <w:style w:type="character" w:customStyle="1" w:styleId="apple-converted-space">
    <w:name w:val="apple-converted-space"/>
    <w:basedOn w:val="DefaultParagraphFont"/>
    <w:rsid w:val="00F80EF7"/>
  </w:style>
  <w:style w:type="character" w:styleId="Emphasis">
    <w:name w:val="Emphasis"/>
    <w:basedOn w:val="DefaultParagraphFont"/>
    <w:uiPriority w:val="20"/>
    <w:qFormat/>
    <w:rsid w:val="00F80EF7"/>
    <w:rPr>
      <w:i/>
      <w:iCs/>
    </w:rPr>
  </w:style>
  <w:style w:type="paragraph" w:styleId="NormalWeb">
    <w:name w:val="Normal (Web)"/>
    <w:basedOn w:val="Normal"/>
    <w:uiPriority w:val="99"/>
    <w:unhideWhenUsed/>
    <w:rsid w:val="008A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0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%C3%AFve_a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elf-taugh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rt_world" TargetMode="External"/><Relationship Id="rId11" Type="http://schemas.openxmlformats.org/officeDocument/2006/relationships/hyperlink" Target="https://en.wikipedia.org/wiki/Mainstream" TargetMode="External"/><Relationship Id="rId5" Type="http://schemas.openxmlformats.org/officeDocument/2006/relationships/hyperlink" Target="https://en.wikipedia.org/wiki/Art" TargetMode="External"/><Relationship Id="rId10" Type="http://schemas.openxmlformats.org/officeDocument/2006/relationships/hyperlink" Target="https://en.wikipedia.org/wiki/Fantasy_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nstitutional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2019-05-31T04:42:00Z</dcterms:created>
  <dcterms:modified xsi:type="dcterms:W3CDTF">2019-05-31T04:42:00Z</dcterms:modified>
</cp:coreProperties>
</file>