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6C17" w14:textId="13AD2CB8" w:rsidR="006576EB" w:rsidRPr="00C01482" w:rsidRDefault="00C01482" w:rsidP="00833458">
      <w:pPr>
        <w:rPr>
          <w:rFonts w:asciiTheme="minorHAnsi" w:hAnsiTheme="minorHAnsi"/>
          <w:b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71552" behindDoc="1" locked="0" layoutInCell="1" allowOverlap="1" wp14:anchorId="4F5FAAE0" wp14:editId="365C72CE">
            <wp:simplePos x="0" y="0"/>
            <wp:positionH relativeFrom="margin">
              <wp:posOffset>1264920</wp:posOffset>
            </wp:positionH>
            <wp:positionV relativeFrom="paragraph">
              <wp:posOffset>-1786891</wp:posOffset>
            </wp:positionV>
            <wp:extent cx="1806553" cy="1806553"/>
            <wp:effectExtent l="228600" t="228600" r="194310" b="2324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ed traffic conditins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4399">
                      <a:off x="0" y="0"/>
                      <a:ext cx="1806553" cy="180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D4" w:rsidRPr="00540404">
        <w:rPr>
          <w:rFonts w:asciiTheme="minorHAnsi" w:hAnsiTheme="minorHAnsi"/>
          <w:noProof/>
          <w:color w:val="1F497D" w:themeColor="text2"/>
          <w:lang w:val="en-GB" w:eastAsia="en-GB" w:bidi="ar-SA"/>
        </w:rPr>
        <w:drawing>
          <wp:anchor distT="0" distB="0" distL="114300" distR="114300" simplePos="0" relativeHeight="251669504" behindDoc="1" locked="0" layoutInCell="1" allowOverlap="1" wp14:anchorId="4E19E854" wp14:editId="3EC23B79">
            <wp:simplePos x="0" y="0"/>
            <wp:positionH relativeFrom="column">
              <wp:posOffset>4690110</wp:posOffset>
            </wp:positionH>
            <wp:positionV relativeFrom="paragraph">
              <wp:posOffset>-2540</wp:posOffset>
            </wp:positionV>
            <wp:extent cx="2059940" cy="14128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58">
        <w:rPr>
          <w:rFonts w:asciiTheme="minorHAnsi" w:hAnsiTheme="minorHAnsi"/>
          <w:b/>
          <w:color w:val="1F497D" w:themeColor="text2"/>
          <w:sz w:val="36"/>
          <w:szCs w:val="36"/>
        </w:rPr>
        <w:t xml:space="preserve">PUBLIC NOTICE: RUN EVENT IN </w:t>
      </w:r>
      <w:r w:rsidR="001D51F7">
        <w:rPr>
          <w:rFonts w:asciiTheme="minorHAnsi" w:hAnsiTheme="minorHAnsi"/>
          <w:b/>
          <w:color w:val="1F497D" w:themeColor="text2"/>
          <w:sz w:val="36"/>
          <w:szCs w:val="36"/>
        </w:rPr>
        <w:t>FLINDERS</w:t>
      </w:r>
      <w:r w:rsidR="00833458" w:rsidRPr="00540404">
        <w:rPr>
          <w:rFonts w:asciiTheme="minorHAnsi" w:hAnsiTheme="minorHAnsi"/>
          <w:b/>
          <w:sz w:val="36"/>
          <w:szCs w:val="36"/>
        </w:rPr>
        <w:br/>
      </w:r>
    </w:p>
    <w:p w14:paraId="1B575AEB" w14:textId="21EC9D03" w:rsidR="00833458" w:rsidRPr="00C01482" w:rsidRDefault="00833458" w:rsidP="00833458">
      <w:pPr>
        <w:rPr>
          <w:rStyle w:val="Hyperlink"/>
          <w:rFonts w:asciiTheme="minorHAnsi" w:hAnsiTheme="minorHAnsi" w:cstheme="minorHAnsi"/>
          <w:sz w:val="18"/>
          <w:szCs w:val="18"/>
        </w:rPr>
      </w:pPr>
      <w:r w:rsidRPr="00C01482">
        <w:rPr>
          <w:rFonts w:asciiTheme="minorHAnsi" w:hAnsiTheme="minorHAnsi" w:cstheme="minorHAnsi"/>
          <w:b/>
          <w:sz w:val="18"/>
          <w:szCs w:val="18"/>
        </w:rPr>
        <w:t>When</w:t>
      </w:r>
      <w:r w:rsidR="00C63B72" w:rsidRPr="00C01482">
        <w:rPr>
          <w:rFonts w:asciiTheme="minorHAnsi" w:hAnsiTheme="minorHAnsi" w:cstheme="minorHAnsi"/>
          <w:sz w:val="18"/>
          <w:szCs w:val="18"/>
        </w:rPr>
        <w:t xml:space="preserve">: Sunday </w:t>
      </w:r>
      <w:r w:rsidR="001D51F7" w:rsidRPr="00C01482">
        <w:rPr>
          <w:rFonts w:asciiTheme="minorHAnsi" w:hAnsiTheme="minorHAnsi" w:cstheme="minorHAnsi"/>
          <w:sz w:val="18"/>
          <w:szCs w:val="18"/>
        </w:rPr>
        <w:t>2</w:t>
      </w:r>
      <w:r w:rsidR="004D6927" w:rsidRPr="00C01482">
        <w:rPr>
          <w:rFonts w:asciiTheme="minorHAnsi" w:hAnsiTheme="minorHAnsi" w:cstheme="minorHAnsi"/>
          <w:sz w:val="18"/>
          <w:szCs w:val="18"/>
        </w:rPr>
        <w:t>5</w:t>
      </w:r>
      <w:r w:rsidR="001D51F7" w:rsidRPr="00C01482">
        <w:rPr>
          <w:rFonts w:asciiTheme="minorHAnsi" w:hAnsiTheme="minorHAnsi" w:cstheme="minorHAnsi"/>
          <w:sz w:val="18"/>
          <w:szCs w:val="18"/>
        </w:rPr>
        <w:t xml:space="preserve"> February 2024</w:t>
      </w:r>
      <w:r w:rsidRPr="00C01482">
        <w:rPr>
          <w:rFonts w:asciiTheme="minorHAnsi" w:hAnsiTheme="minorHAnsi" w:cstheme="minorHAnsi"/>
          <w:sz w:val="18"/>
          <w:szCs w:val="18"/>
        </w:rPr>
        <w:br/>
      </w:r>
      <w:r w:rsidRPr="00C01482">
        <w:rPr>
          <w:rFonts w:asciiTheme="minorHAnsi" w:hAnsiTheme="minorHAnsi" w:cstheme="minorHAnsi"/>
          <w:b/>
          <w:sz w:val="18"/>
          <w:szCs w:val="18"/>
        </w:rPr>
        <w:t>What</w:t>
      </w:r>
      <w:r w:rsidRPr="00C01482">
        <w:rPr>
          <w:rFonts w:asciiTheme="minorHAnsi" w:hAnsiTheme="minorHAnsi" w:cstheme="minorHAnsi"/>
          <w:sz w:val="18"/>
          <w:szCs w:val="18"/>
        </w:rPr>
        <w:t xml:space="preserve">: </w:t>
      </w:r>
      <w:r w:rsidR="006C07D4" w:rsidRPr="00C01482">
        <w:rPr>
          <w:rFonts w:asciiTheme="minorHAnsi" w:hAnsiTheme="minorHAnsi" w:cstheme="minorHAnsi"/>
          <w:sz w:val="18"/>
          <w:szCs w:val="18"/>
        </w:rPr>
        <w:t xml:space="preserve">Flinders Running Festival </w:t>
      </w:r>
      <w:hyperlink r:id="rId9" w:history="1">
        <w:r w:rsidR="006C07D4" w:rsidRPr="00C01482">
          <w:rPr>
            <w:rStyle w:val="Hyperlink"/>
            <w:rFonts w:asciiTheme="minorHAnsi" w:hAnsiTheme="minorHAnsi" w:cstheme="minorHAnsi"/>
            <w:sz w:val="18"/>
            <w:szCs w:val="18"/>
          </w:rPr>
          <w:t>www.runthepen.com.au</w:t>
        </w:r>
      </w:hyperlink>
      <w:r w:rsidR="006C07D4" w:rsidRPr="00C01482">
        <w:rPr>
          <w:rFonts w:asciiTheme="minorHAnsi" w:hAnsiTheme="minorHAnsi" w:cstheme="minorHAnsi"/>
          <w:sz w:val="18"/>
          <w:szCs w:val="18"/>
        </w:rPr>
        <w:t xml:space="preserve"> </w:t>
      </w:r>
      <w:r w:rsidRPr="00C01482">
        <w:rPr>
          <w:rFonts w:asciiTheme="minorHAnsi" w:hAnsiTheme="minorHAnsi" w:cstheme="minorHAnsi"/>
          <w:sz w:val="18"/>
          <w:szCs w:val="18"/>
        </w:rPr>
        <w:t xml:space="preserve"> </w:t>
      </w:r>
      <w:r w:rsidRPr="00C01482">
        <w:rPr>
          <w:rStyle w:val="Hyperlink"/>
          <w:rFonts w:asciiTheme="minorHAnsi" w:hAnsiTheme="minorHAnsi" w:cstheme="minorHAnsi"/>
          <w:sz w:val="18"/>
          <w:szCs w:val="18"/>
        </w:rPr>
        <w:br/>
      </w:r>
    </w:p>
    <w:p w14:paraId="01479A74" w14:textId="265ECEF9" w:rsidR="00833458" w:rsidRPr="00C01482" w:rsidRDefault="00833458" w:rsidP="00833458">
      <w:pPr>
        <w:rPr>
          <w:rFonts w:asciiTheme="minorHAnsi" w:hAnsiTheme="minorHAnsi" w:cstheme="minorHAnsi"/>
          <w:b/>
          <w:sz w:val="18"/>
          <w:szCs w:val="18"/>
        </w:rPr>
      </w:pPr>
      <w:r w:rsidRPr="00C01482">
        <w:rPr>
          <w:rFonts w:asciiTheme="minorHAnsi" w:hAnsiTheme="minorHAnsi" w:cstheme="minorHAnsi"/>
          <w:b/>
          <w:sz w:val="18"/>
          <w:szCs w:val="18"/>
        </w:rPr>
        <w:t xml:space="preserve">As a </w:t>
      </w:r>
      <w:r w:rsidR="00C01482" w:rsidRPr="00C01482">
        <w:rPr>
          <w:rFonts w:asciiTheme="minorHAnsi" w:hAnsiTheme="minorHAnsi" w:cstheme="minorHAnsi"/>
          <w:b/>
          <w:sz w:val="18"/>
          <w:szCs w:val="18"/>
        </w:rPr>
        <w:t>result,</w:t>
      </w:r>
      <w:r w:rsidRPr="00C01482">
        <w:rPr>
          <w:rFonts w:asciiTheme="minorHAnsi" w:hAnsiTheme="minorHAnsi" w:cstheme="minorHAnsi"/>
          <w:b/>
          <w:sz w:val="18"/>
          <w:szCs w:val="18"/>
        </w:rPr>
        <w:t xml:space="preserve"> there will be: </w:t>
      </w:r>
    </w:p>
    <w:p w14:paraId="32FD06A5" w14:textId="313D0A3F" w:rsidR="00833458" w:rsidRPr="00C01482" w:rsidRDefault="00BE3A1D" w:rsidP="00833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C01482">
        <w:rPr>
          <w:rFonts w:cstheme="minorHAnsi"/>
          <w:sz w:val="18"/>
          <w:szCs w:val="18"/>
        </w:rPr>
        <w:t xml:space="preserve">Approximately </w:t>
      </w:r>
      <w:r w:rsidR="00C01482" w:rsidRPr="00C01482">
        <w:rPr>
          <w:rFonts w:cstheme="minorHAnsi"/>
          <w:sz w:val="18"/>
          <w:szCs w:val="18"/>
        </w:rPr>
        <w:t>5</w:t>
      </w:r>
      <w:r w:rsidR="006C07D4" w:rsidRPr="00C01482">
        <w:rPr>
          <w:rFonts w:cstheme="minorHAnsi"/>
          <w:sz w:val="18"/>
          <w:szCs w:val="18"/>
        </w:rPr>
        <w:t>00</w:t>
      </w:r>
      <w:r w:rsidR="006677FE" w:rsidRPr="00C01482">
        <w:rPr>
          <w:rFonts w:cstheme="minorHAnsi"/>
          <w:sz w:val="18"/>
          <w:szCs w:val="18"/>
        </w:rPr>
        <w:t>+</w:t>
      </w:r>
      <w:r w:rsidR="00833458" w:rsidRPr="00C01482">
        <w:rPr>
          <w:rFonts w:cstheme="minorHAnsi"/>
          <w:sz w:val="18"/>
          <w:szCs w:val="18"/>
        </w:rPr>
        <w:t xml:space="preserve"> athletes, supporters, </w:t>
      </w:r>
      <w:r w:rsidR="003C0AE7" w:rsidRPr="00C01482">
        <w:rPr>
          <w:rFonts w:cstheme="minorHAnsi"/>
          <w:sz w:val="18"/>
          <w:szCs w:val="18"/>
        </w:rPr>
        <w:t>family,</w:t>
      </w:r>
      <w:r w:rsidR="00833458" w:rsidRPr="00C01482">
        <w:rPr>
          <w:rFonts w:cstheme="minorHAnsi"/>
          <w:sz w:val="18"/>
          <w:szCs w:val="18"/>
        </w:rPr>
        <w:t xml:space="preserve"> and friends in the area over this weekend</w:t>
      </w:r>
    </w:p>
    <w:p w14:paraId="592D7726" w14:textId="77777777" w:rsidR="00CC05AE" w:rsidRPr="00C01482" w:rsidRDefault="001C5C23" w:rsidP="00833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C01482">
        <w:rPr>
          <w:rFonts w:cstheme="minorHAnsi"/>
          <w:sz w:val="18"/>
          <w:szCs w:val="18"/>
        </w:rPr>
        <w:t>Traffic Management C</w:t>
      </w:r>
      <w:r w:rsidR="00833458" w:rsidRPr="00C01482">
        <w:rPr>
          <w:rFonts w:cstheme="minorHAnsi"/>
          <w:sz w:val="18"/>
          <w:szCs w:val="18"/>
        </w:rPr>
        <w:t xml:space="preserve">ontrol </w:t>
      </w:r>
      <w:r w:rsidR="00A70BEB" w:rsidRPr="00C01482">
        <w:rPr>
          <w:rFonts w:cstheme="minorHAnsi"/>
          <w:sz w:val="18"/>
          <w:szCs w:val="18"/>
        </w:rPr>
        <w:t xml:space="preserve">by </w:t>
      </w:r>
      <w:r w:rsidR="00A775B5" w:rsidRPr="00C01482">
        <w:rPr>
          <w:rFonts w:cstheme="minorHAnsi"/>
          <w:sz w:val="18"/>
          <w:szCs w:val="18"/>
        </w:rPr>
        <w:t>M</w:t>
      </w:r>
      <w:r w:rsidR="000733C8" w:rsidRPr="00C01482">
        <w:rPr>
          <w:rFonts w:cstheme="minorHAnsi"/>
          <w:sz w:val="18"/>
          <w:szCs w:val="18"/>
        </w:rPr>
        <w:t>ie</w:t>
      </w:r>
      <w:r w:rsidR="00A775B5" w:rsidRPr="00C01482">
        <w:rPr>
          <w:rFonts w:cstheme="minorHAnsi"/>
          <w:sz w:val="18"/>
          <w:szCs w:val="18"/>
        </w:rPr>
        <w:t>pol</w:t>
      </w:r>
      <w:r w:rsidR="007E7FFC" w:rsidRPr="00C01482">
        <w:rPr>
          <w:rFonts w:cstheme="minorHAnsi"/>
          <w:sz w:val="18"/>
          <w:szCs w:val="18"/>
        </w:rPr>
        <w:t xml:space="preserve"> </w:t>
      </w:r>
      <w:r w:rsidR="00C63B72" w:rsidRPr="00C01482">
        <w:rPr>
          <w:rFonts w:cstheme="minorHAnsi"/>
          <w:sz w:val="18"/>
          <w:szCs w:val="18"/>
        </w:rPr>
        <w:t>Traffic Control</w:t>
      </w:r>
      <w:r w:rsidR="007E7FFC" w:rsidRPr="00C01482">
        <w:rPr>
          <w:rFonts w:cstheme="minorHAnsi"/>
          <w:sz w:val="18"/>
          <w:szCs w:val="18"/>
        </w:rPr>
        <w:t xml:space="preserve"> and</w:t>
      </w:r>
      <w:r w:rsidRPr="00C01482">
        <w:rPr>
          <w:rFonts w:cstheme="minorHAnsi"/>
          <w:sz w:val="18"/>
          <w:szCs w:val="18"/>
        </w:rPr>
        <w:t xml:space="preserve"> </w:t>
      </w:r>
      <w:r w:rsidR="00A775B5" w:rsidRPr="00C01482">
        <w:rPr>
          <w:rFonts w:cstheme="minorHAnsi"/>
          <w:sz w:val="18"/>
          <w:szCs w:val="18"/>
        </w:rPr>
        <w:t>Event Management by Event People</w:t>
      </w:r>
      <w:r w:rsidR="00833458" w:rsidRPr="00C01482">
        <w:rPr>
          <w:rFonts w:cstheme="minorHAnsi"/>
          <w:sz w:val="18"/>
          <w:szCs w:val="18"/>
        </w:rPr>
        <w:t xml:space="preserve"> </w:t>
      </w:r>
    </w:p>
    <w:p w14:paraId="149DA53D" w14:textId="1DEFB390" w:rsidR="00CC05AE" w:rsidRPr="00C01482" w:rsidRDefault="00CC05AE" w:rsidP="001339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C01482">
        <w:rPr>
          <w:rFonts w:cstheme="minorHAnsi"/>
          <w:bCs/>
          <w:sz w:val="18"/>
          <w:szCs w:val="18"/>
        </w:rPr>
        <w:t xml:space="preserve">Competitors of all ages </w:t>
      </w:r>
      <w:r w:rsidR="001339E7" w:rsidRPr="00C01482">
        <w:rPr>
          <w:rFonts w:cstheme="minorHAnsi"/>
          <w:bCs/>
          <w:sz w:val="18"/>
          <w:szCs w:val="18"/>
        </w:rPr>
        <w:t>will compete in this event</w:t>
      </w:r>
      <w:r w:rsidR="00C01482">
        <w:rPr>
          <w:rFonts w:cstheme="minorHAnsi"/>
          <w:bCs/>
          <w:sz w:val="18"/>
          <w:szCs w:val="18"/>
        </w:rPr>
        <w:t>. Start and Finish line at Cook St Park</w:t>
      </w:r>
    </w:p>
    <w:p w14:paraId="0924FB34" w14:textId="2B75CF37" w:rsidR="00833458" w:rsidRPr="00C01482" w:rsidRDefault="00833458" w:rsidP="00CC05AE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6AC5A725" w14:textId="77777777" w:rsidR="001C5C23" w:rsidRPr="00C01482" w:rsidRDefault="001C5C23" w:rsidP="001C5C23">
      <w:pPr>
        <w:rPr>
          <w:rFonts w:asciiTheme="minorHAnsi" w:hAnsiTheme="minorHAnsi" w:cstheme="minorHAnsi"/>
          <w:b/>
          <w:sz w:val="18"/>
          <w:szCs w:val="18"/>
        </w:rPr>
      </w:pPr>
      <w:r w:rsidRPr="00C01482">
        <w:rPr>
          <w:rFonts w:asciiTheme="minorHAnsi" w:hAnsiTheme="minorHAnsi" w:cstheme="minorHAnsi"/>
          <w:b/>
          <w:sz w:val="18"/>
          <w:szCs w:val="18"/>
        </w:rPr>
        <w:t>THE EVENT</w:t>
      </w:r>
    </w:p>
    <w:p w14:paraId="704B6CF8" w14:textId="2B9657C3" w:rsidR="00200DD3" w:rsidRPr="00C01482" w:rsidRDefault="001C5C23" w:rsidP="001C5C23">
      <w:pPr>
        <w:rPr>
          <w:rFonts w:asciiTheme="minorHAnsi" w:hAnsiTheme="minorHAnsi" w:cstheme="minorHAnsi"/>
          <w:sz w:val="18"/>
          <w:szCs w:val="18"/>
        </w:rPr>
      </w:pPr>
      <w:r w:rsidRPr="00C01482">
        <w:rPr>
          <w:rFonts w:asciiTheme="minorHAnsi" w:hAnsiTheme="minorHAnsi" w:cstheme="minorHAnsi"/>
          <w:sz w:val="18"/>
          <w:szCs w:val="18"/>
        </w:rPr>
        <w:t>Th</w:t>
      </w:r>
      <w:r w:rsidR="00A775B5" w:rsidRPr="00C01482">
        <w:rPr>
          <w:rFonts w:asciiTheme="minorHAnsi" w:hAnsiTheme="minorHAnsi" w:cstheme="minorHAnsi"/>
          <w:sz w:val="18"/>
          <w:szCs w:val="18"/>
        </w:rPr>
        <w:t xml:space="preserve">e </w:t>
      </w:r>
      <w:r w:rsidR="00CC05AE" w:rsidRPr="00C01482">
        <w:rPr>
          <w:rFonts w:asciiTheme="minorHAnsi" w:hAnsiTheme="minorHAnsi" w:cstheme="minorHAnsi"/>
          <w:sz w:val="18"/>
          <w:szCs w:val="18"/>
        </w:rPr>
        <w:t xml:space="preserve">Flinders </w:t>
      </w:r>
      <w:r w:rsidR="00A775B5" w:rsidRPr="00C01482">
        <w:rPr>
          <w:rFonts w:asciiTheme="minorHAnsi" w:hAnsiTheme="minorHAnsi" w:cstheme="minorHAnsi"/>
          <w:sz w:val="18"/>
          <w:szCs w:val="18"/>
        </w:rPr>
        <w:t>R</w:t>
      </w:r>
      <w:r w:rsidRPr="00C01482">
        <w:rPr>
          <w:rFonts w:asciiTheme="minorHAnsi" w:hAnsiTheme="minorHAnsi" w:cstheme="minorHAnsi"/>
          <w:sz w:val="18"/>
          <w:szCs w:val="18"/>
        </w:rPr>
        <w:t>unning</w:t>
      </w:r>
      <w:r w:rsidR="00A775B5" w:rsidRPr="00C01482">
        <w:rPr>
          <w:rFonts w:asciiTheme="minorHAnsi" w:hAnsiTheme="minorHAnsi" w:cstheme="minorHAnsi"/>
          <w:sz w:val="18"/>
          <w:szCs w:val="18"/>
        </w:rPr>
        <w:t xml:space="preserve"> Festival </w:t>
      </w:r>
      <w:r w:rsidR="00CC05AE" w:rsidRPr="00C01482">
        <w:rPr>
          <w:rFonts w:asciiTheme="minorHAnsi" w:hAnsiTheme="minorHAnsi" w:cstheme="minorHAnsi"/>
          <w:sz w:val="18"/>
          <w:szCs w:val="18"/>
        </w:rPr>
        <w:t>in its first year will</w:t>
      </w:r>
      <w:r w:rsidR="00A775B5" w:rsidRPr="00C01482">
        <w:rPr>
          <w:rFonts w:asciiTheme="minorHAnsi" w:hAnsiTheme="minorHAnsi" w:cstheme="minorHAnsi"/>
          <w:sz w:val="18"/>
          <w:szCs w:val="18"/>
        </w:rPr>
        <w:t xml:space="preserve"> attract </w:t>
      </w:r>
      <w:r w:rsidRPr="00C01482">
        <w:rPr>
          <w:rFonts w:asciiTheme="minorHAnsi" w:hAnsiTheme="minorHAnsi" w:cstheme="minorHAnsi"/>
          <w:sz w:val="18"/>
          <w:szCs w:val="18"/>
        </w:rPr>
        <w:t>participants from all over Aus</w:t>
      </w:r>
      <w:r w:rsidR="00A775B5" w:rsidRPr="00C01482">
        <w:rPr>
          <w:rFonts w:asciiTheme="minorHAnsi" w:hAnsiTheme="minorHAnsi" w:cstheme="minorHAnsi"/>
          <w:sz w:val="18"/>
          <w:szCs w:val="18"/>
        </w:rPr>
        <w:t>tralia</w:t>
      </w:r>
      <w:r w:rsidR="00FD1ABE" w:rsidRPr="00C01482">
        <w:rPr>
          <w:rFonts w:asciiTheme="minorHAnsi" w:hAnsiTheme="minorHAnsi" w:cstheme="minorHAnsi"/>
          <w:sz w:val="18"/>
          <w:szCs w:val="18"/>
        </w:rPr>
        <w:t xml:space="preserve"> </w:t>
      </w:r>
      <w:r w:rsidR="00A775B5" w:rsidRPr="00C01482">
        <w:rPr>
          <w:rFonts w:asciiTheme="minorHAnsi" w:hAnsiTheme="minorHAnsi" w:cstheme="minorHAnsi"/>
          <w:sz w:val="18"/>
          <w:szCs w:val="18"/>
        </w:rPr>
        <w:t>and consist</w:t>
      </w:r>
      <w:r w:rsidR="00CC05AE" w:rsidRPr="00C01482">
        <w:rPr>
          <w:rFonts w:asciiTheme="minorHAnsi" w:hAnsiTheme="minorHAnsi" w:cstheme="minorHAnsi"/>
          <w:sz w:val="18"/>
          <w:szCs w:val="18"/>
        </w:rPr>
        <w:t xml:space="preserve"> </w:t>
      </w:r>
      <w:r w:rsidR="00A775B5" w:rsidRPr="00C01482">
        <w:rPr>
          <w:rFonts w:asciiTheme="minorHAnsi" w:hAnsiTheme="minorHAnsi" w:cstheme="minorHAnsi"/>
          <w:sz w:val="18"/>
          <w:szCs w:val="18"/>
        </w:rPr>
        <w:t>of a</w:t>
      </w:r>
      <w:r w:rsidR="00CC05AE" w:rsidRPr="00C01482">
        <w:rPr>
          <w:rFonts w:asciiTheme="minorHAnsi" w:hAnsiTheme="minorHAnsi" w:cstheme="minorHAnsi"/>
          <w:sz w:val="18"/>
          <w:szCs w:val="18"/>
        </w:rPr>
        <w:t>n</w:t>
      </w:r>
      <w:r w:rsidR="00A775B5" w:rsidRPr="00C01482">
        <w:rPr>
          <w:rFonts w:asciiTheme="minorHAnsi" w:hAnsiTheme="minorHAnsi" w:cstheme="minorHAnsi"/>
          <w:sz w:val="18"/>
          <w:szCs w:val="18"/>
        </w:rPr>
        <w:t xml:space="preserve"> </w:t>
      </w:r>
      <w:r w:rsidR="00CC05AE" w:rsidRPr="00C01482">
        <w:rPr>
          <w:rFonts w:asciiTheme="minorHAnsi" w:hAnsiTheme="minorHAnsi" w:cstheme="minorHAnsi"/>
          <w:sz w:val="18"/>
          <w:szCs w:val="18"/>
        </w:rPr>
        <w:t>8</w:t>
      </w:r>
      <w:r w:rsidR="00A775B5" w:rsidRPr="00C01482">
        <w:rPr>
          <w:rFonts w:asciiTheme="minorHAnsi" w:hAnsiTheme="minorHAnsi" w:cstheme="minorHAnsi"/>
          <w:sz w:val="18"/>
          <w:szCs w:val="18"/>
        </w:rPr>
        <w:t xml:space="preserve">km Run/Walk, </w:t>
      </w:r>
      <w:r w:rsidR="00CC05AE" w:rsidRPr="00C01482">
        <w:rPr>
          <w:rFonts w:asciiTheme="minorHAnsi" w:hAnsiTheme="minorHAnsi" w:cstheme="minorHAnsi"/>
          <w:sz w:val="18"/>
          <w:szCs w:val="18"/>
        </w:rPr>
        <w:t>4</w:t>
      </w:r>
      <w:r w:rsidR="00A775B5" w:rsidRPr="00C01482">
        <w:rPr>
          <w:rFonts w:asciiTheme="minorHAnsi" w:hAnsiTheme="minorHAnsi" w:cstheme="minorHAnsi"/>
          <w:sz w:val="18"/>
          <w:szCs w:val="18"/>
        </w:rPr>
        <w:t>km Run</w:t>
      </w:r>
      <w:r w:rsidR="00CC05AE" w:rsidRPr="00C01482">
        <w:rPr>
          <w:rFonts w:asciiTheme="minorHAnsi" w:hAnsiTheme="minorHAnsi" w:cstheme="minorHAnsi"/>
          <w:sz w:val="18"/>
          <w:szCs w:val="18"/>
        </w:rPr>
        <w:t>/Walk</w:t>
      </w:r>
      <w:r w:rsidRPr="00C01482">
        <w:rPr>
          <w:rFonts w:asciiTheme="minorHAnsi" w:hAnsiTheme="minorHAnsi" w:cstheme="minorHAnsi"/>
          <w:sz w:val="18"/>
          <w:szCs w:val="18"/>
        </w:rPr>
        <w:t>, 21. and a Kids 1km Dash</w:t>
      </w:r>
      <w:r w:rsidR="00CC05AE" w:rsidRPr="00C01482">
        <w:rPr>
          <w:rFonts w:asciiTheme="minorHAnsi" w:hAnsiTheme="minorHAnsi" w:cstheme="minorHAnsi"/>
          <w:sz w:val="18"/>
          <w:szCs w:val="18"/>
        </w:rPr>
        <w:t xml:space="preserve">. </w:t>
      </w:r>
      <w:r w:rsidRPr="00C01482">
        <w:rPr>
          <w:rFonts w:asciiTheme="minorHAnsi" w:hAnsiTheme="minorHAnsi" w:cstheme="minorHAnsi"/>
          <w:sz w:val="18"/>
          <w:szCs w:val="18"/>
        </w:rPr>
        <w:t xml:space="preserve">This event will deliver a major economic benefit to the </w:t>
      </w:r>
      <w:r w:rsidR="003C0AE7" w:rsidRPr="00C01482">
        <w:rPr>
          <w:rFonts w:asciiTheme="minorHAnsi" w:hAnsiTheme="minorHAnsi" w:cstheme="minorHAnsi"/>
          <w:sz w:val="18"/>
          <w:szCs w:val="18"/>
        </w:rPr>
        <w:t>area,</w:t>
      </w:r>
      <w:r w:rsidRPr="00C01482">
        <w:rPr>
          <w:rFonts w:asciiTheme="minorHAnsi" w:hAnsiTheme="minorHAnsi" w:cstheme="minorHAnsi"/>
          <w:sz w:val="18"/>
          <w:szCs w:val="18"/>
        </w:rPr>
        <w:t xml:space="preserve"> and we are excited to be able to share this with the </w:t>
      </w:r>
      <w:r w:rsidR="00CC05AE" w:rsidRPr="00C01482">
        <w:rPr>
          <w:rFonts w:asciiTheme="minorHAnsi" w:hAnsiTheme="minorHAnsi" w:cstheme="minorHAnsi"/>
          <w:sz w:val="18"/>
          <w:szCs w:val="18"/>
        </w:rPr>
        <w:t>Flinders</w:t>
      </w:r>
      <w:r w:rsidR="00A775B5" w:rsidRPr="00C01482">
        <w:rPr>
          <w:rFonts w:asciiTheme="minorHAnsi" w:hAnsiTheme="minorHAnsi" w:cstheme="minorHAnsi"/>
          <w:sz w:val="18"/>
          <w:szCs w:val="18"/>
        </w:rPr>
        <w:t xml:space="preserve"> local community</w:t>
      </w:r>
      <w:r w:rsidRPr="00C01482">
        <w:rPr>
          <w:rFonts w:asciiTheme="minorHAnsi" w:hAnsiTheme="minorHAnsi" w:cstheme="minorHAnsi"/>
          <w:sz w:val="18"/>
          <w:szCs w:val="18"/>
        </w:rPr>
        <w:t>. Detailed maps an</w:t>
      </w:r>
      <w:r w:rsidR="00D84349" w:rsidRPr="00C01482">
        <w:rPr>
          <w:rFonts w:asciiTheme="minorHAnsi" w:hAnsiTheme="minorHAnsi" w:cstheme="minorHAnsi"/>
          <w:sz w:val="18"/>
          <w:szCs w:val="18"/>
        </w:rPr>
        <w:t>d information can be viewed on the website</w:t>
      </w:r>
      <w:r w:rsidR="006677FE" w:rsidRPr="00C01482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="00200DD3" w:rsidRPr="00C01482">
          <w:rPr>
            <w:rStyle w:val="Hyperlink"/>
            <w:rFonts w:asciiTheme="minorHAnsi" w:hAnsiTheme="minorHAnsi" w:cstheme="minorHAnsi"/>
            <w:sz w:val="18"/>
            <w:szCs w:val="18"/>
          </w:rPr>
          <w:t>www.runthepen.com.au</w:t>
        </w:r>
      </w:hyperlink>
      <w:r w:rsidR="00C01482" w:rsidRPr="00C0148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DCBBAE" w14:textId="77777777" w:rsidR="00200DD3" w:rsidRPr="00C01482" w:rsidRDefault="00200DD3" w:rsidP="001C5C23">
      <w:pPr>
        <w:rPr>
          <w:rFonts w:asciiTheme="minorHAnsi" w:hAnsiTheme="minorHAnsi" w:cstheme="minorHAnsi"/>
          <w:sz w:val="18"/>
          <w:szCs w:val="18"/>
        </w:rPr>
      </w:pPr>
    </w:p>
    <w:p w14:paraId="18C37E90" w14:textId="619B3D7B" w:rsidR="00200DD3" w:rsidRPr="003C0AE7" w:rsidRDefault="00200DD3" w:rsidP="00200DD3">
      <w:pPr>
        <w:rPr>
          <w:rFonts w:asciiTheme="minorHAnsi" w:hAnsiTheme="minorHAnsi" w:cstheme="minorHAnsi"/>
          <w:b/>
          <w:sz w:val="20"/>
          <w:szCs w:val="20"/>
        </w:rPr>
      </w:pPr>
      <w:r w:rsidRPr="003C0AE7">
        <w:rPr>
          <w:rFonts w:asciiTheme="minorHAnsi" w:hAnsiTheme="minorHAnsi" w:cstheme="minorHAnsi"/>
          <w:b/>
          <w:sz w:val="20"/>
          <w:szCs w:val="20"/>
        </w:rPr>
        <w:t>IMPORTANT ROAD CLOSURE INFORMATION</w:t>
      </w:r>
      <w:r w:rsidRPr="003C0AE7">
        <w:rPr>
          <w:rFonts w:asciiTheme="minorHAnsi" w:hAnsiTheme="minorHAnsi" w:cstheme="minorHAnsi"/>
          <w:b/>
          <w:sz w:val="20"/>
          <w:szCs w:val="20"/>
        </w:rPr>
        <w:br/>
        <w:t xml:space="preserve">Road closures will apply in and around your home to General Traffic on Sunday </w:t>
      </w:r>
      <w:r w:rsidRPr="003C0AE7">
        <w:rPr>
          <w:rFonts w:asciiTheme="minorHAnsi" w:hAnsiTheme="minorHAnsi" w:cstheme="minorHAnsi"/>
          <w:b/>
          <w:sz w:val="20"/>
          <w:szCs w:val="20"/>
        </w:rPr>
        <w:t>25 February 2024</w:t>
      </w:r>
      <w:r w:rsidRPr="003C0AE7">
        <w:rPr>
          <w:rFonts w:asciiTheme="minorHAnsi" w:hAnsiTheme="minorHAnsi" w:cstheme="minorHAnsi"/>
          <w:b/>
          <w:sz w:val="20"/>
          <w:szCs w:val="20"/>
        </w:rPr>
        <w:t xml:space="preserve"> from 6.</w:t>
      </w:r>
      <w:r w:rsidRPr="003C0AE7">
        <w:rPr>
          <w:rFonts w:asciiTheme="minorHAnsi" w:hAnsiTheme="minorHAnsi" w:cstheme="minorHAnsi"/>
          <w:b/>
          <w:sz w:val="20"/>
          <w:szCs w:val="20"/>
        </w:rPr>
        <w:t>3</w:t>
      </w:r>
      <w:r w:rsidRPr="003C0AE7">
        <w:rPr>
          <w:rFonts w:asciiTheme="minorHAnsi" w:hAnsiTheme="minorHAnsi" w:cstheme="minorHAnsi"/>
          <w:b/>
          <w:sz w:val="20"/>
          <w:szCs w:val="20"/>
        </w:rPr>
        <w:t xml:space="preserve">0am – </w:t>
      </w:r>
      <w:r w:rsidRPr="003C0AE7">
        <w:rPr>
          <w:rFonts w:asciiTheme="minorHAnsi" w:hAnsiTheme="minorHAnsi" w:cstheme="minorHAnsi"/>
          <w:b/>
          <w:sz w:val="20"/>
          <w:szCs w:val="20"/>
        </w:rPr>
        <w:t>8</w:t>
      </w:r>
      <w:r w:rsidRPr="003C0AE7">
        <w:rPr>
          <w:rFonts w:asciiTheme="minorHAnsi" w:hAnsiTheme="minorHAnsi" w:cstheme="minorHAnsi"/>
          <w:b/>
          <w:sz w:val="20"/>
          <w:szCs w:val="20"/>
        </w:rPr>
        <w:t>.00am</w:t>
      </w:r>
    </w:p>
    <w:p w14:paraId="1FB71C00" w14:textId="014CA3FE" w:rsidR="00D84349" w:rsidRPr="003C0AE7" w:rsidRDefault="001C5C23" w:rsidP="00C01482">
      <w:pPr>
        <w:rPr>
          <w:rFonts w:asciiTheme="minorHAnsi" w:hAnsiTheme="minorHAnsi" w:cstheme="minorHAnsi"/>
          <w:b/>
          <w:sz w:val="22"/>
          <w:szCs w:val="22"/>
        </w:rPr>
      </w:pPr>
      <w:r w:rsidRPr="00C01482">
        <w:rPr>
          <w:rFonts w:asciiTheme="minorHAnsi" w:hAnsiTheme="minorHAnsi" w:cstheme="minorHAnsi"/>
          <w:sz w:val="18"/>
          <w:szCs w:val="18"/>
        </w:rPr>
        <w:br/>
      </w:r>
      <w:r w:rsidR="001F6AA2" w:rsidRPr="003C0AE7">
        <w:rPr>
          <w:rFonts w:asciiTheme="minorHAnsi" w:hAnsiTheme="minorHAnsi" w:cstheme="minorHAnsi"/>
          <w:b/>
          <w:sz w:val="22"/>
          <w:szCs w:val="22"/>
        </w:rPr>
        <w:t xml:space="preserve">ROAD CLOSURES </w:t>
      </w:r>
      <w:r w:rsidR="003C0AE7" w:rsidRPr="003C0AE7">
        <w:rPr>
          <w:rFonts w:asciiTheme="minorHAnsi" w:hAnsiTheme="minorHAnsi" w:cstheme="minorHAnsi"/>
          <w:b/>
          <w:sz w:val="22"/>
          <w:szCs w:val="22"/>
        </w:rPr>
        <w:t>–</w:t>
      </w:r>
      <w:r w:rsidR="00C01482" w:rsidRPr="003C0A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AE7" w:rsidRPr="003C0AE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1. </w:t>
      </w:r>
      <w:r w:rsidR="003C0AE7" w:rsidRPr="003C0AE7">
        <w:rPr>
          <w:rFonts w:asciiTheme="minorHAnsi" w:hAnsiTheme="minorHAnsi" w:cstheme="minorHAnsi"/>
          <w:b/>
          <w:sz w:val="22"/>
          <w:szCs w:val="22"/>
        </w:rPr>
        <w:t xml:space="preserve">Norman St (btw Cook St and Bass St) </w:t>
      </w:r>
      <w:r w:rsidR="003C0AE7" w:rsidRPr="003C0AE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2. 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>Bass St (</w:t>
      </w:r>
      <w:r w:rsidR="003C0AE7" w:rsidRPr="003C0AE7">
        <w:rPr>
          <w:rFonts w:asciiTheme="minorHAnsi" w:hAnsiTheme="minorHAnsi" w:cstheme="minorHAnsi"/>
          <w:b/>
          <w:sz w:val="22"/>
          <w:szCs w:val="22"/>
        </w:rPr>
        <w:t>btw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 xml:space="preserve"> Newman St</w:t>
      </w:r>
      <w:r w:rsidR="00C01482" w:rsidRPr="003C0AE7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>Georges Rd</w:t>
      </w:r>
      <w:r w:rsidR="003C0AE7" w:rsidRPr="003C0AE7">
        <w:rPr>
          <w:rFonts w:asciiTheme="minorHAnsi" w:hAnsiTheme="minorHAnsi" w:cstheme="minorHAnsi"/>
          <w:b/>
          <w:sz w:val="22"/>
          <w:szCs w:val="22"/>
        </w:rPr>
        <w:t>)</w:t>
      </w:r>
      <w:r w:rsidR="00C01482" w:rsidRPr="003C0A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AE7" w:rsidRPr="003C0AE7">
        <w:rPr>
          <w:rFonts w:asciiTheme="minorHAnsi" w:hAnsiTheme="minorHAnsi" w:cstheme="minorHAnsi"/>
          <w:b/>
          <w:color w:val="FF0000"/>
          <w:sz w:val="22"/>
          <w:szCs w:val="22"/>
        </w:rPr>
        <w:t>3.</w:t>
      </w:r>
      <w:r w:rsidR="00C01482" w:rsidRPr="003C0AE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C0AE7" w:rsidRPr="003C0AE7">
        <w:rPr>
          <w:rFonts w:asciiTheme="minorHAnsi" w:hAnsiTheme="minorHAnsi" w:cstheme="minorHAnsi"/>
          <w:b/>
          <w:sz w:val="22"/>
          <w:szCs w:val="22"/>
        </w:rPr>
        <w:t xml:space="preserve">Georges Rd </w:t>
      </w:r>
      <w:r w:rsidR="003C0AE7" w:rsidRPr="003C0AE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4. 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 xml:space="preserve">Golf Links Rd </w:t>
      </w:r>
      <w:r w:rsidR="003C0AE7" w:rsidRPr="003C0AE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5. 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>The Esplanade (</w:t>
      </w:r>
      <w:proofErr w:type="spellStart"/>
      <w:r w:rsidR="003C0AE7" w:rsidRPr="003C0AE7">
        <w:rPr>
          <w:rFonts w:asciiTheme="minorHAnsi" w:hAnsiTheme="minorHAnsi" w:cstheme="minorHAnsi"/>
          <w:b/>
          <w:sz w:val="22"/>
          <w:szCs w:val="22"/>
        </w:rPr>
        <w:t>cn</w:t>
      </w:r>
      <w:r w:rsidR="00C01482" w:rsidRPr="003C0AE7">
        <w:rPr>
          <w:rFonts w:asciiTheme="minorHAnsi" w:hAnsiTheme="minorHAnsi" w:cstheme="minorHAnsi"/>
          <w:b/>
          <w:sz w:val="22"/>
          <w:szCs w:val="22"/>
        </w:rPr>
        <w:t>r</w:t>
      </w:r>
      <w:proofErr w:type="spellEnd"/>
      <w:r w:rsidR="00C01482" w:rsidRPr="003C0AE7">
        <w:rPr>
          <w:rFonts w:asciiTheme="minorHAnsi" w:hAnsiTheme="minorHAnsi" w:cstheme="minorHAnsi"/>
          <w:b/>
          <w:sz w:val="22"/>
          <w:szCs w:val="22"/>
        </w:rPr>
        <w:t xml:space="preserve"> Golf Links Rd/Bass St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 xml:space="preserve"> to </w:t>
      </w:r>
      <w:proofErr w:type="spellStart"/>
      <w:r w:rsidR="00C01482" w:rsidRPr="003C0AE7">
        <w:rPr>
          <w:rFonts w:asciiTheme="minorHAnsi" w:hAnsiTheme="minorHAnsi" w:cstheme="minorHAnsi"/>
          <w:b/>
          <w:sz w:val="22"/>
          <w:szCs w:val="22"/>
        </w:rPr>
        <w:t>cnr</w:t>
      </w:r>
      <w:proofErr w:type="spellEnd"/>
      <w:r w:rsidR="00C01482" w:rsidRPr="003C0AE7">
        <w:rPr>
          <w:rFonts w:asciiTheme="minorHAnsi" w:hAnsiTheme="minorHAnsi" w:cstheme="minorHAnsi"/>
          <w:b/>
          <w:sz w:val="22"/>
          <w:szCs w:val="22"/>
        </w:rPr>
        <w:t xml:space="preserve"> Cove Lane/</w:t>
      </w:r>
      <w:r w:rsidR="00CC05AE" w:rsidRPr="003C0AE7">
        <w:rPr>
          <w:rFonts w:asciiTheme="minorHAnsi" w:hAnsiTheme="minorHAnsi" w:cstheme="minorHAnsi"/>
          <w:b/>
          <w:sz w:val="22"/>
          <w:szCs w:val="22"/>
        </w:rPr>
        <w:t>St Anns Rd)</w:t>
      </w:r>
    </w:p>
    <w:p w14:paraId="1EA08CC0" w14:textId="77777777" w:rsidR="00C01482" w:rsidRPr="00C01482" w:rsidRDefault="00C01482" w:rsidP="00C01482">
      <w:pPr>
        <w:rPr>
          <w:rFonts w:asciiTheme="minorHAnsi" w:hAnsiTheme="minorHAnsi" w:cstheme="minorHAnsi"/>
          <w:sz w:val="18"/>
          <w:szCs w:val="18"/>
        </w:rPr>
      </w:pPr>
    </w:p>
    <w:p w14:paraId="4EB9E0F9" w14:textId="77777777" w:rsidR="00D84349" w:rsidRPr="003C0AE7" w:rsidRDefault="00D84349" w:rsidP="00833458">
      <w:pPr>
        <w:rPr>
          <w:rFonts w:asciiTheme="minorHAnsi" w:hAnsiTheme="minorHAnsi" w:cstheme="minorHAnsi"/>
          <w:b/>
          <w:sz w:val="20"/>
          <w:szCs w:val="20"/>
        </w:rPr>
      </w:pPr>
      <w:r w:rsidRPr="003C0AE7">
        <w:rPr>
          <w:rFonts w:asciiTheme="minorHAnsi" w:hAnsiTheme="minorHAnsi" w:cstheme="minorHAnsi"/>
          <w:b/>
          <w:sz w:val="20"/>
          <w:szCs w:val="20"/>
        </w:rPr>
        <w:t>ACCESS IN AND OUT OF YOUR PROPERTY</w:t>
      </w:r>
    </w:p>
    <w:p w14:paraId="4FCEAAAE" w14:textId="2C6B7B37" w:rsidR="00833458" w:rsidRPr="003C0AE7" w:rsidRDefault="00FD1ABE" w:rsidP="001339E7">
      <w:pPr>
        <w:rPr>
          <w:rFonts w:asciiTheme="minorHAnsi" w:hAnsiTheme="minorHAnsi" w:cstheme="minorHAnsi"/>
          <w:b/>
          <w:sz w:val="20"/>
          <w:szCs w:val="20"/>
        </w:rPr>
      </w:pPr>
      <w:r w:rsidRPr="003C0AE7">
        <w:rPr>
          <w:rFonts w:asciiTheme="minorHAnsi" w:hAnsiTheme="minorHAnsi" w:cstheme="minorHAnsi"/>
          <w:sz w:val="20"/>
          <w:szCs w:val="20"/>
        </w:rPr>
        <w:t xml:space="preserve">Full </w:t>
      </w:r>
      <w:r w:rsidR="006A572A" w:rsidRPr="003C0AE7">
        <w:rPr>
          <w:rFonts w:asciiTheme="minorHAnsi" w:hAnsiTheme="minorHAnsi" w:cstheme="minorHAnsi"/>
          <w:sz w:val="20"/>
          <w:szCs w:val="20"/>
        </w:rPr>
        <w:t>Access</w:t>
      </w:r>
      <w:r w:rsidR="00D84349" w:rsidRPr="003C0AE7">
        <w:rPr>
          <w:rFonts w:asciiTheme="minorHAnsi" w:hAnsiTheme="minorHAnsi" w:cstheme="minorHAnsi"/>
          <w:sz w:val="20"/>
          <w:szCs w:val="20"/>
        </w:rPr>
        <w:t xml:space="preserve"> </w:t>
      </w:r>
      <w:r w:rsidRPr="003C0AE7">
        <w:rPr>
          <w:rFonts w:asciiTheme="minorHAnsi" w:hAnsiTheme="minorHAnsi" w:cstheme="minorHAnsi"/>
          <w:sz w:val="20"/>
          <w:szCs w:val="20"/>
        </w:rPr>
        <w:t xml:space="preserve">in and </w:t>
      </w:r>
      <w:r w:rsidR="006A572A" w:rsidRPr="003C0AE7">
        <w:rPr>
          <w:rFonts w:asciiTheme="minorHAnsi" w:hAnsiTheme="minorHAnsi" w:cstheme="minorHAnsi"/>
          <w:sz w:val="20"/>
          <w:szCs w:val="20"/>
        </w:rPr>
        <w:t xml:space="preserve">out of </w:t>
      </w:r>
      <w:r w:rsidRPr="003C0AE7">
        <w:rPr>
          <w:rFonts w:asciiTheme="minorHAnsi" w:hAnsiTheme="minorHAnsi" w:cstheme="minorHAnsi"/>
          <w:sz w:val="20"/>
          <w:szCs w:val="20"/>
        </w:rPr>
        <w:t xml:space="preserve">all </w:t>
      </w:r>
      <w:r w:rsidR="006A572A" w:rsidRPr="003C0AE7">
        <w:rPr>
          <w:rFonts w:asciiTheme="minorHAnsi" w:hAnsiTheme="minorHAnsi" w:cstheme="minorHAnsi"/>
          <w:sz w:val="20"/>
          <w:szCs w:val="20"/>
        </w:rPr>
        <w:t xml:space="preserve">properties </w:t>
      </w:r>
      <w:r w:rsidR="001339E7" w:rsidRPr="003C0AE7">
        <w:rPr>
          <w:rFonts w:asciiTheme="minorHAnsi" w:hAnsiTheme="minorHAnsi" w:cstheme="minorHAnsi"/>
          <w:sz w:val="20"/>
          <w:szCs w:val="20"/>
        </w:rPr>
        <w:t>a</w:t>
      </w:r>
      <w:r w:rsidR="00200DD3" w:rsidRPr="003C0AE7">
        <w:rPr>
          <w:rFonts w:asciiTheme="minorHAnsi" w:hAnsiTheme="minorHAnsi" w:cstheme="minorHAnsi"/>
          <w:sz w:val="20"/>
          <w:szCs w:val="20"/>
        </w:rPr>
        <w:t xml:space="preserve">ffected </w:t>
      </w:r>
      <w:r w:rsidR="006A572A" w:rsidRPr="003C0AE7">
        <w:rPr>
          <w:rFonts w:asciiTheme="minorHAnsi" w:hAnsiTheme="minorHAnsi" w:cstheme="minorHAnsi"/>
          <w:sz w:val="20"/>
          <w:szCs w:val="20"/>
        </w:rPr>
        <w:t xml:space="preserve">will be </w:t>
      </w:r>
      <w:r w:rsidRPr="003C0AE7">
        <w:rPr>
          <w:rFonts w:asciiTheme="minorHAnsi" w:hAnsiTheme="minorHAnsi" w:cstheme="minorHAnsi"/>
          <w:sz w:val="20"/>
          <w:szCs w:val="20"/>
        </w:rPr>
        <w:t xml:space="preserve">maintained during the event. </w:t>
      </w:r>
      <w:r w:rsidR="00200DD3" w:rsidRPr="003C0AE7">
        <w:rPr>
          <w:rFonts w:asciiTheme="minorHAnsi" w:hAnsiTheme="minorHAnsi" w:cstheme="minorHAnsi"/>
          <w:b/>
          <w:sz w:val="20"/>
          <w:szCs w:val="20"/>
        </w:rPr>
        <w:t xml:space="preserve">Residents when exiting </w:t>
      </w:r>
      <w:r w:rsidR="001339E7" w:rsidRPr="003C0AE7">
        <w:rPr>
          <w:rFonts w:asciiTheme="minorHAnsi" w:hAnsiTheme="minorHAnsi" w:cstheme="minorHAnsi"/>
          <w:b/>
          <w:sz w:val="20"/>
          <w:szCs w:val="20"/>
        </w:rPr>
        <w:t xml:space="preserve">your </w:t>
      </w:r>
      <w:r w:rsidR="00C01482" w:rsidRPr="003C0AE7">
        <w:rPr>
          <w:rFonts w:asciiTheme="minorHAnsi" w:hAnsiTheme="minorHAnsi" w:cstheme="minorHAnsi"/>
          <w:b/>
          <w:sz w:val="20"/>
          <w:szCs w:val="20"/>
        </w:rPr>
        <w:t>property,</w:t>
      </w:r>
      <w:r w:rsidR="00200DD3" w:rsidRPr="003C0A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339E7" w:rsidRPr="003C0AE7">
        <w:rPr>
          <w:rFonts w:asciiTheme="minorHAnsi" w:hAnsiTheme="minorHAnsi" w:cstheme="minorHAnsi"/>
          <w:sz w:val="20"/>
          <w:szCs w:val="20"/>
        </w:rPr>
        <w:t>w</w:t>
      </w:r>
      <w:r w:rsidR="001339E7" w:rsidRPr="003C0AE7">
        <w:rPr>
          <w:rFonts w:asciiTheme="minorHAnsi" w:hAnsiTheme="minorHAnsi" w:cstheme="minorHAnsi"/>
          <w:sz w:val="20"/>
          <w:szCs w:val="20"/>
        </w:rPr>
        <w:t xml:space="preserve">e ask you to only exit </w:t>
      </w:r>
      <w:r w:rsidR="00C01482" w:rsidRPr="003C0AE7">
        <w:rPr>
          <w:rFonts w:asciiTheme="minorHAnsi" w:hAnsiTheme="minorHAnsi" w:cstheme="minorHAnsi"/>
          <w:sz w:val="20"/>
          <w:szCs w:val="20"/>
        </w:rPr>
        <w:t>when safe to do so</w:t>
      </w:r>
      <w:r w:rsidR="0099097D">
        <w:rPr>
          <w:rFonts w:asciiTheme="minorHAnsi" w:hAnsiTheme="minorHAnsi" w:cstheme="minorHAnsi"/>
          <w:sz w:val="20"/>
          <w:szCs w:val="20"/>
        </w:rPr>
        <w:t xml:space="preserve"> and</w:t>
      </w:r>
      <w:r w:rsidR="00C01482" w:rsidRPr="003C0AE7">
        <w:rPr>
          <w:rFonts w:asciiTheme="minorHAnsi" w:hAnsiTheme="minorHAnsi" w:cstheme="minorHAnsi"/>
          <w:sz w:val="20"/>
          <w:szCs w:val="20"/>
        </w:rPr>
        <w:t xml:space="preserve"> </w:t>
      </w:r>
      <w:r w:rsidR="001339E7" w:rsidRPr="003C0AE7">
        <w:rPr>
          <w:rFonts w:asciiTheme="minorHAnsi" w:hAnsiTheme="minorHAnsi" w:cstheme="minorHAnsi"/>
          <w:sz w:val="20"/>
          <w:szCs w:val="20"/>
        </w:rPr>
        <w:t xml:space="preserve">by turning left </w:t>
      </w:r>
      <w:r w:rsidR="0099097D">
        <w:rPr>
          <w:rFonts w:asciiTheme="minorHAnsi" w:hAnsiTheme="minorHAnsi" w:cstheme="minorHAnsi"/>
          <w:sz w:val="20"/>
          <w:szCs w:val="20"/>
        </w:rPr>
        <w:t xml:space="preserve">out of your property </w:t>
      </w:r>
      <w:r w:rsidR="001339E7" w:rsidRPr="003C0AE7">
        <w:rPr>
          <w:rFonts w:asciiTheme="minorHAnsi" w:hAnsiTheme="minorHAnsi" w:cstheme="minorHAnsi"/>
          <w:sz w:val="20"/>
          <w:szCs w:val="20"/>
        </w:rPr>
        <w:t>during the event and then turning down the closest street to your residents</w:t>
      </w:r>
      <w:r w:rsidR="00200DD3" w:rsidRPr="003C0AE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00DD3" w:rsidRPr="003C0AE7">
        <w:rPr>
          <w:rFonts w:asciiTheme="minorHAnsi" w:hAnsiTheme="minorHAnsi" w:cstheme="minorHAnsi"/>
          <w:b/>
          <w:sz w:val="20"/>
          <w:szCs w:val="20"/>
        </w:rPr>
        <w:t>To gain/regain access</w:t>
      </w:r>
      <w:r w:rsidR="001339E7" w:rsidRPr="003C0AE7">
        <w:rPr>
          <w:rFonts w:asciiTheme="minorHAnsi" w:hAnsiTheme="minorHAnsi" w:cstheme="minorHAnsi"/>
          <w:b/>
          <w:sz w:val="20"/>
          <w:szCs w:val="20"/>
        </w:rPr>
        <w:t xml:space="preserve"> to your</w:t>
      </w:r>
      <w:r w:rsidR="00200DD3" w:rsidRPr="003C0AE7">
        <w:rPr>
          <w:rFonts w:asciiTheme="minorHAnsi" w:hAnsiTheme="minorHAnsi" w:cstheme="minorHAnsi"/>
          <w:b/>
          <w:sz w:val="20"/>
          <w:szCs w:val="20"/>
        </w:rPr>
        <w:t xml:space="preserve"> residents </w:t>
      </w:r>
      <w:r w:rsidR="0099097D">
        <w:rPr>
          <w:rFonts w:asciiTheme="minorHAnsi" w:hAnsiTheme="minorHAnsi" w:cstheme="minorHAnsi"/>
          <w:b/>
          <w:sz w:val="20"/>
          <w:szCs w:val="20"/>
        </w:rPr>
        <w:t xml:space="preserve">(when safe to do) </w:t>
      </w:r>
      <w:r w:rsidR="0099097D" w:rsidRPr="0099097D">
        <w:rPr>
          <w:rFonts w:asciiTheme="minorHAnsi" w:hAnsiTheme="minorHAnsi" w:cstheme="minorHAnsi"/>
          <w:bCs/>
          <w:sz w:val="20"/>
          <w:szCs w:val="20"/>
        </w:rPr>
        <w:t>we</w:t>
      </w:r>
      <w:r w:rsidR="009909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339E7" w:rsidRPr="003C0AE7">
        <w:rPr>
          <w:rFonts w:asciiTheme="minorHAnsi" w:hAnsiTheme="minorHAnsi" w:cstheme="minorHAnsi"/>
          <w:sz w:val="20"/>
          <w:szCs w:val="20"/>
        </w:rPr>
        <w:t xml:space="preserve">ask you </w:t>
      </w:r>
      <w:r w:rsidR="0099097D">
        <w:rPr>
          <w:rFonts w:asciiTheme="minorHAnsi" w:hAnsiTheme="minorHAnsi" w:cstheme="minorHAnsi"/>
          <w:sz w:val="20"/>
          <w:szCs w:val="20"/>
        </w:rPr>
        <w:t xml:space="preserve">to </w:t>
      </w:r>
      <w:r w:rsidR="00C01482" w:rsidRPr="003C0AE7">
        <w:rPr>
          <w:rFonts w:asciiTheme="minorHAnsi" w:hAnsiTheme="minorHAnsi" w:cstheme="minorHAnsi"/>
          <w:sz w:val="20"/>
          <w:szCs w:val="20"/>
        </w:rPr>
        <w:t xml:space="preserve">find the closest street to your property which you can </w:t>
      </w:r>
      <w:r w:rsidR="001339E7" w:rsidRPr="003C0AE7">
        <w:rPr>
          <w:rFonts w:asciiTheme="minorHAnsi" w:hAnsiTheme="minorHAnsi" w:cstheme="minorHAnsi"/>
          <w:sz w:val="20"/>
          <w:szCs w:val="20"/>
        </w:rPr>
        <w:t xml:space="preserve">turn left onto your street </w:t>
      </w:r>
      <w:r w:rsidR="0099097D">
        <w:rPr>
          <w:rFonts w:asciiTheme="minorHAnsi" w:hAnsiTheme="minorHAnsi" w:cstheme="minorHAnsi"/>
          <w:sz w:val="20"/>
          <w:szCs w:val="20"/>
        </w:rPr>
        <w:t>and then into your property</w:t>
      </w:r>
      <w:r w:rsidR="001339E7" w:rsidRPr="003C0AE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339E7" w:rsidRPr="003C0AE7">
        <w:rPr>
          <w:rFonts w:asciiTheme="minorHAnsi" w:hAnsiTheme="minorHAnsi" w:cstheme="minorHAnsi"/>
          <w:sz w:val="20"/>
          <w:szCs w:val="20"/>
        </w:rPr>
        <w:t xml:space="preserve">Traffic controllers and volunteers will </w:t>
      </w:r>
      <w:proofErr w:type="gramStart"/>
      <w:r w:rsidR="001339E7" w:rsidRPr="003C0AE7">
        <w:rPr>
          <w:rFonts w:asciiTheme="minorHAnsi" w:hAnsiTheme="minorHAnsi" w:cstheme="minorHAnsi"/>
          <w:sz w:val="20"/>
          <w:szCs w:val="20"/>
        </w:rPr>
        <w:t>be present at all times</w:t>
      </w:r>
      <w:proofErr w:type="gramEnd"/>
      <w:r w:rsidR="001339E7" w:rsidRPr="003C0AE7">
        <w:rPr>
          <w:rFonts w:asciiTheme="minorHAnsi" w:hAnsiTheme="minorHAnsi" w:cstheme="minorHAnsi"/>
          <w:sz w:val="20"/>
          <w:szCs w:val="20"/>
        </w:rPr>
        <w:t xml:space="preserve"> to assist pedestrians and residents if and when required.</w:t>
      </w:r>
    </w:p>
    <w:p w14:paraId="4676AB14" w14:textId="2FC2CF9E" w:rsidR="00E41DEF" w:rsidRPr="003C0AE7" w:rsidRDefault="001C5C23" w:rsidP="003B4E96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C01482">
        <w:rPr>
          <w:rFonts w:asciiTheme="minorHAnsi" w:hAnsiTheme="minorHAnsi" w:cstheme="minorHAnsi"/>
          <w:b/>
          <w:sz w:val="18"/>
          <w:szCs w:val="18"/>
        </w:rPr>
        <w:br/>
      </w:r>
      <w:r w:rsidRPr="003C0AE7">
        <w:rPr>
          <w:rFonts w:asciiTheme="minorHAnsi" w:hAnsiTheme="minorHAnsi" w:cstheme="minorHAnsi"/>
          <w:sz w:val="18"/>
          <w:szCs w:val="18"/>
        </w:rPr>
        <w:t>We thank you in advance for your cooperation and apologise for any inconvenience caused during this time. If you have any concerns about the traffic manageme</w:t>
      </w:r>
      <w:r w:rsidR="00A775B5" w:rsidRPr="003C0AE7">
        <w:rPr>
          <w:rFonts w:asciiTheme="minorHAnsi" w:hAnsiTheme="minorHAnsi" w:cstheme="minorHAnsi"/>
          <w:sz w:val="18"/>
          <w:szCs w:val="18"/>
        </w:rPr>
        <w:t xml:space="preserve">nt or the </w:t>
      </w:r>
      <w:proofErr w:type="gramStart"/>
      <w:r w:rsidR="00A775B5" w:rsidRPr="003C0AE7">
        <w:rPr>
          <w:rFonts w:asciiTheme="minorHAnsi" w:hAnsiTheme="minorHAnsi" w:cstheme="minorHAnsi"/>
          <w:sz w:val="18"/>
          <w:szCs w:val="18"/>
        </w:rPr>
        <w:t>event</w:t>
      </w:r>
      <w:proofErr w:type="gramEnd"/>
      <w:r w:rsidR="00A775B5" w:rsidRPr="003C0AE7">
        <w:rPr>
          <w:rFonts w:asciiTheme="minorHAnsi" w:hAnsiTheme="minorHAnsi" w:cstheme="minorHAnsi"/>
          <w:sz w:val="18"/>
          <w:szCs w:val="18"/>
        </w:rPr>
        <w:t xml:space="preserve"> please contact</w:t>
      </w:r>
      <w:r w:rsidR="006677FE" w:rsidRPr="003C0AE7">
        <w:rPr>
          <w:rFonts w:asciiTheme="minorHAnsi" w:hAnsiTheme="minorHAnsi" w:cstheme="minorHAnsi"/>
          <w:sz w:val="18"/>
          <w:szCs w:val="18"/>
        </w:rPr>
        <w:t xml:space="preserve"> us</w:t>
      </w:r>
      <w:r w:rsidR="00A775B5" w:rsidRPr="003C0AE7">
        <w:rPr>
          <w:rFonts w:asciiTheme="minorHAnsi" w:hAnsiTheme="minorHAnsi" w:cstheme="minorHAnsi"/>
          <w:sz w:val="18"/>
          <w:szCs w:val="18"/>
        </w:rPr>
        <w:t xml:space="preserve">: </w:t>
      </w:r>
      <w:r w:rsidR="006677FE" w:rsidRPr="003C0AE7">
        <w:rPr>
          <w:rFonts w:asciiTheme="minorHAnsi" w:hAnsiTheme="minorHAnsi" w:cstheme="minorHAnsi"/>
          <w:sz w:val="18"/>
          <w:szCs w:val="18"/>
        </w:rPr>
        <w:t xml:space="preserve">0359884040 or </w:t>
      </w:r>
      <w:hyperlink r:id="rId11" w:history="1">
        <w:r w:rsidR="006677FE" w:rsidRPr="003C0AE7">
          <w:rPr>
            <w:rStyle w:val="Hyperlink"/>
            <w:rFonts w:asciiTheme="minorHAnsi" w:hAnsiTheme="minorHAnsi" w:cstheme="minorHAnsi"/>
            <w:sz w:val="18"/>
            <w:szCs w:val="18"/>
          </w:rPr>
          <w:t>info@eventpeople.com.au</w:t>
        </w:r>
      </w:hyperlink>
      <w:r w:rsidRPr="003C0AE7">
        <w:rPr>
          <w:rFonts w:asciiTheme="minorHAnsi" w:hAnsiTheme="minorHAnsi" w:cstheme="minorHAnsi"/>
          <w:sz w:val="18"/>
          <w:szCs w:val="18"/>
        </w:rPr>
        <w:br/>
      </w:r>
    </w:p>
    <w:p w14:paraId="518DFE3F" w14:textId="77777777" w:rsidR="00833458" w:rsidRPr="00C01482" w:rsidRDefault="001C5C23" w:rsidP="003B4E96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C01482">
        <w:rPr>
          <w:rFonts w:asciiTheme="minorHAnsi" w:hAnsiTheme="minorHAnsi" w:cstheme="minorHAnsi"/>
          <w:b/>
          <w:i/>
          <w:sz w:val="18"/>
          <w:szCs w:val="18"/>
        </w:rPr>
        <w:t>Event</w:t>
      </w:r>
      <w:r w:rsidR="00A775B5" w:rsidRPr="00C01482">
        <w:rPr>
          <w:rFonts w:asciiTheme="minorHAnsi" w:hAnsiTheme="minorHAnsi" w:cstheme="minorHAnsi"/>
          <w:b/>
          <w:i/>
          <w:sz w:val="18"/>
          <w:szCs w:val="18"/>
        </w:rPr>
        <w:t xml:space="preserve"> People</w:t>
      </w:r>
    </w:p>
    <w:p w14:paraId="2C87C69E" w14:textId="77777777" w:rsidR="00C01482" w:rsidRDefault="00C01482" w:rsidP="003B4E96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183B2F4" w14:textId="442BEEF6" w:rsidR="00C01482" w:rsidRPr="00C01482" w:rsidRDefault="00C01482" w:rsidP="003C0AE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AA273A5" wp14:editId="49382E39">
            <wp:extent cx="4371975" cy="3326881"/>
            <wp:effectExtent l="0" t="0" r="0" b="6985"/>
            <wp:docPr id="1966438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27" cy="332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482" w:rsidRPr="00C01482" w:rsidSect="004632F3">
      <w:headerReference w:type="default" r:id="rId13"/>
      <w:pgSz w:w="12240" w:h="15840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B40A" w14:textId="77777777" w:rsidR="004632F3" w:rsidRDefault="004632F3" w:rsidP="00DD520C">
      <w:r>
        <w:separator/>
      </w:r>
    </w:p>
  </w:endnote>
  <w:endnote w:type="continuationSeparator" w:id="0">
    <w:p w14:paraId="5A3BF7AC" w14:textId="77777777" w:rsidR="004632F3" w:rsidRDefault="004632F3" w:rsidP="00DD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7F12" w14:textId="77777777" w:rsidR="004632F3" w:rsidRDefault="004632F3" w:rsidP="00DD520C">
      <w:r>
        <w:separator/>
      </w:r>
    </w:p>
  </w:footnote>
  <w:footnote w:type="continuationSeparator" w:id="0">
    <w:p w14:paraId="236EC15E" w14:textId="77777777" w:rsidR="004632F3" w:rsidRDefault="004632F3" w:rsidP="00DD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3B6" w14:textId="77777777" w:rsidR="00DD520C" w:rsidRPr="00DD2F0C" w:rsidRDefault="00DD520C" w:rsidP="00DD520C">
    <w:r>
      <w:rPr>
        <w:noProof/>
        <w:lang w:val="en-GB" w:eastAsia="en-GB" w:bidi="ar-SA"/>
      </w:rPr>
      <w:drawing>
        <wp:anchor distT="0" distB="0" distL="114300" distR="114300" simplePos="0" relativeHeight="251660288" behindDoc="0" locked="0" layoutInCell="1" allowOverlap="1" wp14:anchorId="34570349" wp14:editId="0925E46F">
          <wp:simplePos x="0" y="0"/>
          <wp:positionH relativeFrom="column">
            <wp:posOffset>-97791</wp:posOffset>
          </wp:positionH>
          <wp:positionV relativeFrom="paragraph">
            <wp:posOffset>6985</wp:posOffset>
          </wp:positionV>
          <wp:extent cx="1029335" cy="620628"/>
          <wp:effectExtent l="0" t="0" r="1206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ize Event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52" t="15652" r="8343" b="13043"/>
                  <a:stretch/>
                </pic:blipFill>
                <pic:spPr bwMode="auto">
                  <a:xfrm>
                    <a:off x="0" y="0"/>
                    <a:ext cx="1032091" cy="62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8996D" w14:textId="77777777" w:rsidR="00DD520C" w:rsidRPr="00652587" w:rsidRDefault="00DD520C" w:rsidP="00D84349">
    <w:pPr>
      <w:jc w:val="right"/>
      <w:rPr>
        <w:rFonts w:asciiTheme="minorHAnsi" w:hAnsiTheme="minorHAnsi"/>
      </w:rPr>
    </w:pPr>
    <w:r w:rsidRPr="00652587">
      <w:rPr>
        <w:rFonts w:asciiTheme="minorHAnsi" w:hAnsiTheme="minorHAnsi"/>
        <w:b/>
      </w:rPr>
      <w:t>P|</w:t>
    </w:r>
    <w:r>
      <w:rPr>
        <w:rFonts w:asciiTheme="minorHAnsi" w:hAnsiTheme="minorHAnsi"/>
      </w:rPr>
      <w:t xml:space="preserve"> </w:t>
    </w:r>
    <w:r w:rsidR="00D84349">
      <w:rPr>
        <w:rFonts w:asciiTheme="minorHAnsi" w:hAnsiTheme="minorHAnsi"/>
      </w:rPr>
      <w:t xml:space="preserve">03 59884040 </w:t>
    </w:r>
    <w:r w:rsidRPr="00652587">
      <w:rPr>
        <w:rFonts w:asciiTheme="minorHAnsi" w:hAnsiTheme="minorHAnsi"/>
        <w:b/>
      </w:rPr>
      <w:t>E|</w:t>
    </w:r>
    <w:r>
      <w:rPr>
        <w:rFonts w:asciiTheme="minorHAnsi" w:hAnsiTheme="minorHAnsi"/>
      </w:rPr>
      <w:t xml:space="preserve"> </w:t>
    </w:r>
    <w:r w:rsidR="00D84349">
      <w:rPr>
        <w:rFonts w:asciiTheme="minorHAnsi" w:hAnsiTheme="minorHAnsi"/>
      </w:rPr>
      <w:t>info@eventpeople.com.au</w:t>
    </w:r>
  </w:p>
  <w:p w14:paraId="2932AB43" w14:textId="77777777" w:rsidR="00DD520C" w:rsidRDefault="00DD520C" w:rsidP="00DD520C">
    <w:pPr>
      <w:jc w:val="right"/>
      <w:rPr>
        <w:rFonts w:asciiTheme="minorHAnsi" w:hAnsiTheme="minorHAnsi"/>
      </w:rPr>
    </w:pPr>
    <w:r w:rsidRPr="00652587">
      <w:rPr>
        <w:rFonts w:asciiTheme="minorHAnsi" w:hAnsiTheme="minorHAnsi"/>
        <w:b/>
      </w:rPr>
      <w:t>W|</w:t>
    </w:r>
    <w:r w:rsidRPr="00652587">
      <w:rPr>
        <w:rFonts w:asciiTheme="minorHAnsi" w:hAnsiTheme="minorHAnsi"/>
      </w:rPr>
      <w:t xml:space="preserve"> </w:t>
    </w:r>
    <w:hyperlink r:id="rId2" w:history="1">
      <w:r w:rsidRPr="0043197E">
        <w:rPr>
          <w:rStyle w:val="Hyperlink"/>
          <w:rFonts w:asciiTheme="minorHAnsi" w:hAnsiTheme="minorHAnsi"/>
        </w:rPr>
        <w:t>www.morningtonrunningfestival.com</w:t>
      </w:r>
    </w:hyperlink>
    <w:r>
      <w:rPr>
        <w:rFonts w:asciiTheme="minorHAnsi" w:hAnsiTheme="minorHAnsi"/>
      </w:rPr>
      <w:t xml:space="preserve"> </w:t>
    </w:r>
  </w:p>
  <w:p w14:paraId="17E0F9D1" w14:textId="77777777" w:rsidR="006868CF" w:rsidRPr="00652587" w:rsidRDefault="006868CF" w:rsidP="00DD520C">
    <w:pPr>
      <w:jc w:val="right"/>
      <w:rPr>
        <w:rFonts w:asciiTheme="minorHAnsi" w:hAnsiTheme="minorHAnsi"/>
      </w:rPr>
    </w:pPr>
    <w:r w:rsidRPr="006868CF">
      <w:rPr>
        <w:rFonts w:asciiTheme="minorHAnsi" w:hAnsiTheme="minorHAnsi"/>
        <w:b/>
      </w:rPr>
      <w:t xml:space="preserve">A </w:t>
    </w:r>
    <w:r w:rsidRPr="00652587">
      <w:rPr>
        <w:rFonts w:asciiTheme="minorHAnsi" w:hAnsiTheme="minorHAnsi"/>
        <w:b/>
      </w:rPr>
      <w:t>|</w:t>
    </w:r>
    <w:r>
      <w:rPr>
        <w:rFonts w:asciiTheme="minorHAnsi" w:hAnsiTheme="minorHAnsi"/>
        <w:b/>
      </w:rPr>
      <w:t xml:space="preserve"> </w:t>
    </w:r>
    <w:r w:rsidRPr="006868CF">
      <w:rPr>
        <w:rFonts w:asciiTheme="minorHAnsi" w:hAnsiTheme="minorHAnsi"/>
      </w:rPr>
      <w:t>Forest Drive Mt Martha Vic 3934</w:t>
    </w:r>
  </w:p>
  <w:p w14:paraId="2CDC7D8D" w14:textId="77777777" w:rsidR="00DD520C" w:rsidRDefault="00DD520C" w:rsidP="00DD520C"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932CB" wp14:editId="14DE5FA1">
              <wp:simplePos x="0" y="0"/>
              <wp:positionH relativeFrom="column">
                <wp:posOffset>-788670</wp:posOffset>
              </wp:positionH>
              <wp:positionV relativeFrom="paragraph">
                <wp:posOffset>70485</wp:posOffset>
              </wp:positionV>
              <wp:extent cx="7898130" cy="45719"/>
              <wp:effectExtent l="0" t="0" r="26670" b="1206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813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rect w14:anchorId="2EC0C1AF" id="Rectangle 4" o:spid="_x0000_s1026" style="position:absolute;margin-left:-62.1pt;margin-top:5.55pt;width:621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Z+CJ0CAADzBQAADgAAAGRycy9lMm9Eb2MueG1stFRNb9swDL0P2H8QdF9tZ+maBnWKoEWHAd1a&#10;tB16VmQpNiCJmqTEyX79KMlxP1bsMGwXWRTJR/KZ5Nn5TiuyFc53YGpaHZWUCMOh6cy6pt8frj7M&#10;KPGBmYYpMKKme+Hp+eL9u7PezsUEWlCNcARBjJ/3tqZtCHZeFJ63QjN/BFYYVEpwmgUU3bpoHOsR&#10;XatiUpafih5cYx1w4T2+XmYlXSR8KQUPN1J6EYiqKeYW0unSuYpnsThj87Vjtu34kAb7iyw06wwG&#10;HaEuWWBk47rfoHTHHXiQ4YiDLkDKjotUA1ZTla+quW+ZFakWJMfbkSb/72D5t+2tI11T0yklhmn8&#10;RXdIGjNrJcg00tNbP0ere3vrBsnjNda6k07HL1ZBdonS/Uip2AXC8fFkdjqrPiLzHHXT45PqNGIW&#10;T87W+fBZgCbxUlOHwRORbHvtQzY9mMRYHlTXXHVKJSF2ibhQjmwZ/t/VukquaqO/QpPfZsdlmf4y&#10;hkxNFc1TAi+QlPlv4Bg4oheRx8xcuoW9EjGmMndC4g9AriYp+zHLXADjXJiQC/Mta0R+jmW9XVcC&#10;jMgSWRqxB4CXhB2wM82DfXQVaXJG5/JPiWXn0SNFBhNGZ90ZcG8BKKxqiJztDyRlaiJLK2j22J4O&#10;8tx6y686bJNr5sMtczio2Fi4fMINHlJBX1MYbpS04H6+9R7tcX5QS0mPg19T/2PDnKBEfTE4WafV&#10;dBo3RRKwYycouOea1XON2egLwN6rcM1Znq7RPqjDVTrQj7ijljEqqpjhGLumPLiDcBHyQsItx8Vy&#10;mcxwO1gWrs295RE8shrH4GH3yJwdZiXgkH2Dw5Jg81cjk22jp4HlJoDs0jw98TrwjZslDcSwBePq&#10;ei4nq6ddvfgFAAD//wMAUEsDBBQABgAIAAAAIQDKvUsF4AAAAAsBAAAPAAAAZHJzL2Rvd25yZXYu&#10;eG1sTI/BTsMwDIbvSLxDZCRuW5oOraU0nRBoEje0rcA1a01b1jhVk23l7fFO42br//T7c76abC9O&#10;OPrOkQY1j0AgVa7uqNFQ7tazFIQPhmrTO0INv+hhVdze5Car3Zk2eNqGRnAJ+cxoaEMYMil91aI1&#10;fu4GJM6+3WhN4HVsZD2aM5fbXsZRtJTWdMQXWjPgS4vVYXu0GnbJpvxKD6+L9+TTdj/J20calWut&#10;7++m5ycQAadwheGiz+pQsNPeHan2otcwU/FDzCwnSoG4EEo9LkHseUoXIItc/v+h+AMAAP//AwBQ&#10;SwECLQAUAAYACAAAACEA5JnDwPsAAADhAQAAEwAAAAAAAAAAAAAAAAAAAAAAW0NvbnRlbnRfVHlw&#10;ZXNdLnhtbFBLAQItABQABgAIAAAAIQAjsmrh1wAAAJQBAAALAAAAAAAAAAAAAAAAACwBAABfcmVs&#10;cy8ucmVsc1BLAQItABQABgAIAAAAIQAJ9n4InQIAAPMFAAAOAAAAAAAAAAAAAAAAACwCAABkcnMv&#10;ZTJvRG9jLnhtbFBLAQItABQABgAIAAAAIQDKvUsF4AAAAAsBAAAPAAAAAAAAAAAAAAAAAPUEAABk&#10;cnMvZG93bnJldi54bWxQSwUGAAAAAAQABADzAAAAAgYAAAAA&#10;" fillcolor="#d8d8d8 [2732]" strokecolor="#d8d8d8 [2732]" strokeweight="2pt"/>
          </w:pict>
        </mc:Fallback>
      </mc:AlternateContent>
    </w:r>
  </w:p>
  <w:p w14:paraId="21C94DA9" w14:textId="77777777" w:rsidR="00DD520C" w:rsidRDefault="00DD5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0FA"/>
    <w:multiLevelType w:val="hybridMultilevel"/>
    <w:tmpl w:val="411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43D7"/>
    <w:multiLevelType w:val="hybridMultilevel"/>
    <w:tmpl w:val="9836F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39BA"/>
    <w:multiLevelType w:val="hybridMultilevel"/>
    <w:tmpl w:val="8A9E5742"/>
    <w:lvl w:ilvl="0" w:tplc="BE8211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7376C"/>
    <w:multiLevelType w:val="hybridMultilevel"/>
    <w:tmpl w:val="F580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8219">
    <w:abstractNumId w:val="0"/>
  </w:num>
  <w:num w:numId="2" w16cid:durableId="912667655">
    <w:abstractNumId w:val="1"/>
  </w:num>
  <w:num w:numId="3" w16cid:durableId="94792573">
    <w:abstractNumId w:val="3"/>
  </w:num>
  <w:num w:numId="4" w16cid:durableId="54788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C"/>
    <w:rsid w:val="000733C8"/>
    <w:rsid w:val="00091FD1"/>
    <w:rsid w:val="000B6522"/>
    <w:rsid w:val="000C1D9D"/>
    <w:rsid w:val="001339E7"/>
    <w:rsid w:val="001425C2"/>
    <w:rsid w:val="00187D58"/>
    <w:rsid w:val="001C5C23"/>
    <w:rsid w:val="001D51F7"/>
    <w:rsid w:val="001E6E07"/>
    <w:rsid w:val="001F6AA2"/>
    <w:rsid w:val="00200DD3"/>
    <w:rsid w:val="002533E5"/>
    <w:rsid w:val="00275BD3"/>
    <w:rsid w:val="002C57FB"/>
    <w:rsid w:val="00332895"/>
    <w:rsid w:val="0033639F"/>
    <w:rsid w:val="00357C2C"/>
    <w:rsid w:val="003617B3"/>
    <w:rsid w:val="003B4E96"/>
    <w:rsid w:val="003C0AE7"/>
    <w:rsid w:val="003C48D7"/>
    <w:rsid w:val="003E45FA"/>
    <w:rsid w:val="003E5B73"/>
    <w:rsid w:val="004632F3"/>
    <w:rsid w:val="0049193C"/>
    <w:rsid w:val="004A3FAE"/>
    <w:rsid w:val="004D0B2B"/>
    <w:rsid w:val="004D6927"/>
    <w:rsid w:val="004E54B7"/>
    <w:rsid w:val="00540404"/>
    <w:rsid w:val="0056571F"/>
    <w:rsid w:val="00567891"/>
    <w:rsid w:val="005737E3"/>
    <w:rsid w:val="006576EB"/>
    <w:rsid w:val="006677FE"/>
    <w:rsid w:val="006868CF"/>
    <w:rsid w:val="006A572A"/>
    <w:rsid w:val="006C07D4"/>
    <w:rsid w:val="006D7AF9"/>
    <w:rsid w:val="006F5333"/>
    <w:rsid w:val="007979DD"/>
    <w:rsid w:val="007C3AF1"/>
    <w:rsid w:val="007E4FE1"/>
    <w:rsid w:val="007E7FFC"/>
    <w:rsid w:val="00821F00"/>
    <w:rsid w:val="00833458"/>
    <w:rsid w:val="00842394"/>
    <w:rsid w:val="008719A5"/>
    <w:rsid w:val="008A0D81"/>
    <w:rsid w:val="00935F06"/>
    <w:rsid w:val="0099097D"/>
    <w:rsid w:val="00A00F71"/>
    <w:rsid w:val="00A13BC2"/>
    <w:rsid w:val="00A20573"/>
    <w:rsid w:val="00A70BEB"/>
    <w:rsid w:val="00A775B5"/>
    <w:rsid w:val="00AB4D24"/>
    <w:rsid w:val="00AD7ECA"/>
    <w:rsid w:val="00AF1476"/>
    <w:rsid w:val="00B0284D"/>
    <w:rsid w:val="00B15806"/>
    <w:rsid w:val="00B30A70"/>
    <w:rsid w:val="00BA4F6E"/>
    <w:rsid w:val="00BE3A1D"/>
    <w:rsid w:val="00BE6A7C"/>
    <w:rsid w:val="00C01482"/>
    <w:rsid w:val="00C15A9B"/>
    <w:rsid w:val="00C15EDA"/>
    <w:rsid w:val="00C31472"/>
    <w:rsid w:val="00C63B72"/>
    <w:rsid w:val="00CB22B9"/>
    <w:rsid w:val="00CC05AE"/>
    <w:rsid w:val="00D367C2"/>
    <w:rsid w:val="00D84349"/>
    <w:rsid w:val="00DD2F0C"/>
    <w:rsid w:val="00DD520C"/>
    <w:rsid w:val="00E41DEF"/>
    <w:rsid w:val="00E50002"/>
    <w:rsid w:val="00E84E00"/>
    <w:rsid w:val="00F30F8F"/>
    <w:rsid w:val="00F61DDE"/>
    <w:rsid w:val="00FD1ABE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FCCEF"/>
  <w15:docId w15:val="{32B6DFF7-6733-4B59-925F-3BEB670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2F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0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0C"/>
    <w:rPr>
      <w:rFonts w:ascii="Tahoma" w:eastAsia="SimSun" w:hAnsi="Tahoma" w:cs="Mangal"/>
      <w:kern w:val="1"/>
      <w:sz w:val="16"/>
      <w:szCs w:val="14"/>
      <w:lang w:val="en-AU"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DD2F0C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2F0C"/>
    <w:rPr>
      <w:rFonts w:ascii="Consolas" w:hAnsi="Consolas"/>
      <w:sz w:val="21"/>
      <w:szCs w:val="21"/>
      <w:lang w:val="en-AU"/>
    </w:rPr>
  </w:style>
  <w:style w:type="table" w:styleId="TableGrid">
    <w:name w:val="Table Grid"/>
    <w:basedOn w:val="TableNormal"/>
    <w:uiPriority w:val="59"/>
    <w:rsid w:val="008719A5"/>
    <w:pPr>
      <w:spacing w:after="0" w:line="240" w:lineRule="auto"/>
    </w:pPr>
    <w:rPr>
      <w:rFonts w:eastAsiaTheme="minorEastAsia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19A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DD520C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D520C"/>
    <w:rPr>
      <w:rFonts w:ascii="Times New Roman" w:eastAsia="SimSun" w:hAnsi="Times New Roman" w:cs="Mangal"/>
      <w:kern w:val="1"/>
      <w:sz w:val="24"/>
      <w:szCs w:val="21"/>
      <w:lang w:val="en-AU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D520C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D520C"/>
    <w:rPr>
      <w:rFonts w:ascii="Times New Roman" w:eastAsia="SimSun" w:hAnsi="Times New Roman" w:cs="Mangal"/>
      <w:kern w:val="1"/>
      <w:sz w:val="24"/>
      <w:szCs w:val="21"/>
      <w:lang w:val="en-AU" w:eastAsia="hi-IN" w:bidi="hi-IN"/>
    </w:rPr>
  </w:style>
  <w:style w:type="character" w:styleId="UnresolvedMention">
    <w:name w:val="Unresolved Mention"/>
    <w:basedOn w:val="DefaultParagraphFont"/>
    <w:uiPriority w:val="99"/>
    <w:rsid w:val="0066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ventpeople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nthepen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thepen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ningtonrunningfestiva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8832</TotalTime>
  <Pages>1</Pages>
  <Words>347</Words>
  <Characters>1694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Pumpa</dc:creator>
  <cp:lastModifiedBy>scott</cp:lastModifiedBy>
  <cp:revision>4</cp:revision>
  <cp:lastPrinted>2024-02-18T23:34:00Z</cp:lastPrinted>
  <dcterms:created xsi:type="dcterms:W3CDTF">2024-01-16T03:35:00Z</dcterms:created>
  <dcterms:modified xsi:type="dcterms:W3CDTF">2024-02-19T00:05:00Z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a03ea6994eff356b3ecc25a3010ca327830e7fc5b03c104f4225266bdca0c659</vt:lpwstr>
  </property>
</Properties>
</file>