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6695D" w14:textId="79B3CA4B" w:rsidR="004728D1" w:rsidRPr="00B62623" w:rsidRDefault="003F227D">
      <w:pPr>
        <w:rPr>
          <w:sz w:val="20"/>
          <w:szCs w:val="20"/>
        </w:rPr>
      </w:pPr>
      <w:r w:rsidRPr="00B62623">
        <w:rPr>
          <w:sz w:val="20"/>
          <w:szCs w:val="20"/>
        </w:rPr>
        <w:t xml:space="preserve">President </w:t>
      </w:r>
      <w:r w:rsidR="008348F6">
        <w:rPr>
          <w:sz w:val="20"/>
          <w:szCs w:val="20"/>
        </w:rPr>
        <w:t>Dennis Green</w:t>
      </w:r>
      <w:r w:rsidRPr="00B62623">
        <w:rPr>
          <w:sz w:val="20"/>
          <w:szCs w:val="20"/>
        </w:rPr>
        <w:t xml:space="preserve"> </w:t>
      </w:r>
      <w:r w:rsidR="00134FEE" w:rsidRPr="00B62623">
        <w:rPr>
          <w:sz w:val="20"/>
          <w:szCs w:val="20"/>
        </w:rPr>
        <w:t>Called the meeting to order at 1:</w:t>
      </w:r>
      <w:r w:rsidR="003B2AEC">
        <w:rPr>
          <w:sz w:val="20"/>
          <w:szCs w:val="20"/>
        </w:rPr>
        <w:t>19</w:t>
      </w:r>
      <w:r w:rsidR="00134FEE" w:rsidRPr="00B62623">
        <w:rPr>
          <w:sz w:val="20"/>
          <w:szCs w:val="20"/>
        </w:rPr>
        <w:t xml:space="preserve"> pm</w:t>
      </w:r>
    </w:p>
    <w:p w14:paraId="19DB6CDA" w14:textId="6530C184" w:rsidR="00134FEE" w:rsidRPr="00B62623" w:rsidRDefault="00134FEE" w:rsidP="00493A69">
      <w:pPr>
        <w:rPr>
          <w:sz w:val="20"/>
          <w:szCs w:val="20"/>
        </w:rPr>
      </w:pPr>
      <w:r w:rsidRPr="00B62623">
        <w:rPr>
          <w:b/>
          <w:sz w:val="20"/>
          <w:szCs w:val="20"/>
        </w:rPr>
        <w:t>Introduction</w:t>
      </w:r>
      <w:r w:rsidR="00493A69" w:rsidRPr="00B62623">
        <w:rPr>
          <w:b/>
          <w:sz w:val="20"/>
          <w:szCs w:val="20"/>
        </w:rPr>
        <w:t xml:space="preserve"> of c</w:t>
      </w:r>
      <w:r w:rsidRPr="00B62623">
        <w:rPr>
          <w:b/>
          <w:sz w:val="20"/>
          <w:szCs w:val="20"/>
        </w:rPr>
        <w:t>urrent Officers</w:t>
      </w:r>
      <w:r w:rsidR="008348F6">
        <w:rPr>
          <w:sz w:val="20"/>
          <w:szCs w:val="20"/>
        </w:rPr>
        <w:t>;</w:t>
      </w:r>
      <w:r w:rsidR="00493A69" w:rsidRPr="00B62623">
        <w:rPr>
          <w:sz w:val="20"/>
          <w:szCs w:val="20"/>
        </w:rPr>
        <w:t xml:space="preserve"> </w:t>
      </w:r>
      <w:r w:rsidRPr="00B62623">
        <w:rPr>
          <w:sz w:val="20"/>
          <w:szCs w:val="20"/>
        </w:rPr>
        <w:t xml:space="preserve">President – </w:t>
      </w:r>
      <w:r w:rsidR="008348F6">
        <w:rPr>
          <w:sz w:val="20"/>
          <w:szCs w:val="20"/>
        </w:rPr>
        <w:t>Dennis Green</w:t>
      </w:r>
      <w:r w:rsidR="00493A69" w:rsidRPr="00B62623">
        <w:rPr>
          <w:sz w:val="20"/>
          <w:szCs w:val="20"/>
        </w:rPr>
        <w:t xml:space="preserve">, </w:t>
      </w:r>
      <w:r w:rsidRPr="00B62623">
        <w:rPr>
          <w:sz w:val="20"/>
          <w:szCs w:val="20"/>
        </w:rPr>
        <w:t xml:space="preserve">President Elect – </w:t>
      </w:r>
      <w:r w:rsidR="008348F6">
        <w:rPr>
          <w:sz w:val="20"/>
          <w:szCs w:val="20"/>
        </w:rPr>
        <w:t>Ed Rapier</w:t>
      </w:r>
      <w:r w:rsidR="00493A69" w:rsidRPr="00B62623">
        <w:rPr>
          <w:sz w:val="20"/>
          <w:szCs w:val="20"/>
        </w:rPr>
        <w:t xml:space="preserve">, </w:t>
      </w:r>
      <w:r w:rsidRPr="00B62623">
        <w:rPr>
          <w:sz w:val="20"/>
          <w:szCs w:val="20"/>
        </w:rPr>
        <w:t>1</w:t>
      </w:r>
      <w:r w:rsidRPr="00B62623">
        <w:rPr>
          <w:sz w:val="20"/>
          <w:szCs w:val="20"/>
          <w:vertAlign w:val="superscript"/>
        </w:rPr>
        <w:t>st</w:t>
      </w:r>
      <w:r w:rsidRPr="00B62623">
        <w:rPr>
          <w:sz w:val="20"/>
          <w:szCs w:val="20"/>
        </w:rPr>
        <w:t xml:space="preserve"> VP – </w:t>
      </w:r>
      <w:r w:rsidR="008348F6">
        <w:rPr>
          <w:sz w:val="20"/>
          <w:szCs w:val="20"/>
        </w:rPr>
        <w:t xml:space="preserve">Rand </w:t>
      </w:r>
      <w:proofErr w:type="spellStart"/>
      <w:r w:rsidR="008348F6">
        <w:rPr>
          <w:sz w:val="20"/>
          <w:szCs w:val="20"/>
        </w:rPr>
        <w:t>Sepplin</w:t>
      </w:r>
      <w:proofErr w:type="spellEnd"/>
      <w:r w:rsidR="008348F6">
        <w:rPr>
          <w:sz w:val="20"/>
          <w:szCs w:val="20"/>
        </w:rPr>
        <w:t xml:space="preserve">, </w:t>
      </w:r>
      <w:r w:rsidRPr="00B62623">
        <w:rPr>
          <w:sz w:val="20"/>
          <w:szCs w:val="20"/>
        </w:rPr>
        <w:t>2</w:t>
      </w:r>
      <w:r w:rsidRPr="00B62623">
        <w:rPr>
          <w:sz w:val="20"/>
          <w:szCs w:val="20"/>
          <w:vertAlign w:val="superscript"/>
        </w:rPr>
        <w:t>nd</w:t>
      </w:r>
      <w:r w:rsidRPr="00B62623">
        <w:rPr>
          <w:sz w:val="20"/>
          <w:szCs w:val="20"/>
        </w:rPr>
        <w:t xml:space="preserve"> VP – </w:t>
      </w:r>
      <w:r w:rsidR="008348F6">
        <w:rPr>
          <w:sz w:val="20"/>
          <w:szCs w:val="20"/>
        </w:rPr>
        <w:t>David Wright</w:t>
      </w:r>
      <w:r w:rsidR="00493A69" w:rsidRPr="00B62623">
        <w:rPr>
          <w:sz w:val="20"/>
          <w:szCs w:val="20"/>
        </w:rPr>
        <w:t xml:space="preserve">, </w:t>
      </w:r>
      <w:r w:rsidRPr="00B62623">
        <w:rPr>
          <w:sz w:val="20"/>
          <w:szCs w:val="20"/>
        </w:rPr>
        <w:t>3</w:t>
      </w:r>
      <w:r w:rsidRPr="00B62623">
        <w:rPr>
          <w:sz w:val="20"/>
          <w:szCs w:val="20"/>
          <w:vertAlign w:val="superscript"/>
        </w:rPr>
        <w:t>rd</w:t>
      </w:r>
      <w:r w:rsidRPr="00B62623">
        <w:rPr>
          <w:sz w:val="20"/>
          <w:szCs w:val="20"/>
        </w:rPr>
        <w:t xml:space="preserve"> VP – </w:t>
      </w:r>
      <w:r w:rsidR="008348F6">
        <w:rPr>
          <w:sz w:val="20"/>
          <w:szCs w:val="20"/>
        </w:rPr>
        <w:t>Jorge Rocha</w:t>
      </w:r>
      <w:r w:rsidR="00493A69" w:rsidRPr="00B62623">
        <w:rPr>
          <w:sz w:val="20"/>
          <w:szCs w:val="20"/>
        </w:rPr>
        <w:t xml:space="preserve">, </w:t>
      </w:r>
      <w:r w:rsidRPr="00B62623">
        <w:rPr>
          <w:sz w:val="20"/>
          <w:szCs w:val="20"/>
        </w:rPr>
        <w:t xml:space="preserve">Sgt. At Arms – </w:t>
      </w:r>
      <w:r w:rsidR="008348F6">
        <w:rPr>
          <w:sz w:val="20"/>
          <w:szCs w:val="20"/>
        </w:rPr>
        <w:t xml:space="preserve">Lester </w:t>
      </w:r>
      <w:proofErr w:type="spellStart"/>
      <w:r w:rsidR="008348F6">
        <w:rPr>
          <w:sz w:val="20"/>
          <w:szCs w:val="20"/>
        </w:rPr>
        <w:t>Szkodzinski</w:t>
      </w:r>
      <w:proofErr w:type="spellEnd"/>
      <w:r w:rsidR="00493A69" w:rsidRPr="00B62623">
        <w:rPr>
          <w:sz w:val="20"/>
          <w:szCs w:val="20"/>
        </w:rPr>
        <w:t xml:space="preserve">, </w:t>
      </w:r>
      <w:r w:rsidRPr="00B62623">
        <w:rPr>
          <w:sz w:val="20"/>
          <w:szCs w:val="20"/>
        </w:rPr>
        <w:t>Sec/Treas. –</w:t>
      </w:r>
      <w:r w:rsidR="008348F6">
        <w:rPr>
          <w:sz w:val="20"/>
          <w:szCs w:val="20"/>
        </w:rPr>
        <w:t xml:space="preserve"> </w:t>
      </w:r>
      <w:r w:rsidRPr="00B62623">
        <w:rPr>
          <w:sz w:val="20"/>
          <w:szCs w:val="20"/>
        </w:rPr>
        <w:t>CJ Ape</w:t>
      </w:r>
      <w:r w:rsidR="00493A69" w:rsidRPr="00B62623">
        <w:rPr>
          <w:sz w:val="20"/>
          <w:szCs w:val="20"/>
        </w:rPr>
        <w:t>l</w:t>
      </w:r>
      <w:r w:rsidR="008348F6">
        <w:rPr>
          <w:sz w:val="20"/>
          <w:szCs w:val="20"/>
        </w:rPr>
        <w:t xml:space="preserve">.  </w:t>
      </w:r>
      <w:r w:rsidR="00493A69" w:rsidRPr="00B62623">
        <w:rPr>
          <w:sz w:val="20"/>
          <w:szCs w:val="20"/>
        </w:rPr>
        <w:t xml:space="preserve"> </w:t>
      </w:r>
      <w:r w:rsidRPr="00B62623">
        <w:rPr>
          <w:b/>
          <w:sz w:val="20"/>
          <w:szCs w:val="20"/>
        </w:rPr>
        <w:t>Past Presidents;</w:t>
      </w:r>
      <w:r w:rsidRPr="00B62623">
        <w:rPr>
          <w:sz w:val="20"/>
          <w:szCs w:val="20"/>
        </w:rPr>
        <w:t xml:space="preserve"> Howard </w:t>
      </w:r>
      <w:proofErr w:type="spellStart"/>
      <w:r w:rsidRPr="00B62623">
        <w:rPr>
          <w:sz w:val="20"/>
          <w:szCs w:val="20"/>
        </w:rPr>
        <w:t>Helwig</w:t>
      </w:r>
      <w:proofErr w:type="spellEnd"/>
      <w:r w:rsidRPr="00B62623">
        <w:rPr>
          <w:sz w:val="20"/>
          <w:szCs w:val="20"/>
        </w:rPr>
        <w:t xml:space="preserve">, L.P. Brown, </w:t>
      </w:r>
      <w:r w:rsidR="008348F6">
        <w:rPr>
          <w:sz w:val="20"/>
          <w:szCs w:val="20"/>
        </w:rPr>
        <w:t>Jim Mitch, Woody Woodward</w:t>
      </w:r>
      <w:r w:rsidR="003B2AEC">
        <w:rPr>
          <w:sz w:val="20"/>
          <w:szCs w:val="20"/>
        </w:rPr>
        <w:t xml:space="preserve">, David Vaughn, Mike </w:t>
      </w:r>
      <w:proofErr w:type="spellStart"/>
      <w:r w:rsidR="003B2AEC">
        <w:rPr>
          <w:sz w:val="20"/>
          <w:szCs w:val="20"/>
        </w:rPr>
        <w:t>McLaughn</w:t>
      </w:r>
      <w:proofErr w:type="spellEnd"/>
      <w:r w:rsidR="003B2AEC">
        <w:rPr>
          <w:sz w:val="20"/>
          <w:szCs w:val="20"/>
        </w:rPr>
        <w:t xml:space="preserve">, Past Sec/Treas. John Anderson, Jay </w:t>
      </w:r>
      <w:proofErr w:type="spellStart"/>
      <w:r w:rsidR="003B2AEC">
        <w:rPr>
          <w:sz w:val="20"/>
          <w:szCs w:val="20"/>
        </w:rPr>
        <w:t>Alfirevic</w:t>
      </w:r>
      <w:proofErr w:type="spellEnd"/>
    </w:p>
    <w:p w14:paraId="038F1311" w14:textId="0007E907" w:rsidR="00134FEE" w:rsidRPr="00B62623" w:rsidRDefault="00134FEE">
      <w:pPr>
        <w:rPr>
          <w:sz w:val="20"/>
          <w:szCs w:val="20"/>
        </w:rPr>
      </w:pPr>
      <w:r w:rsidRPr="00B62623">
        <w:rPr>
          <w:sz w:val="20"/>
          <w:szCs w:val="20"/>
        </w:rPr>
        <w:t>Recogni</w:t>
      </w:r>
      <w:r w:rsidR="00A36500" w:rsidRPr="00B62623">
        <w:rPr>
          <w:sz w:val="20"/>
          <w:szCs w:val="20"/>
        </w:rPr>
        <w:t>tion of any Divan, Past Potentates</w:t>
      </w:r>
      <w:r w:rsidR="003F227D" w:rsidRPr="00B62623">
        <w:rPr>
          <w:sz w:val="20"/>
          <w:szCs w:val="20"/>
        </w:rPr>
        <w:t xml:space="preserve"> and Imperial guests </w:t>
      </w:r>
      <w:r w:rsidR="00A36500" w:rsidRPr="00B62623">
        <w:rPr>
          <w:sz w:val="20"/>
          <w:szCs w:val="20"/>
        </w:rPr>
        <w:t>Etc.</w:t>
      </w:r>
      <w:r w:rsidR="008348F6">
        <w:rPr>
          <w:sz w:val="20"/>
          <w:szCs w:val="20"/>
        </w:rPr>
        <w:t xml:space="preserve">  P.P. Luke Baker Morocco, </w:t>
      </w:r>
      <w:r w:rsidR="003B2AEC">
        <w:rPr>
          <w:sz w:val="20"/>
          <w:szCs w:val="20"/>
        </w:rPr>
        <w:t>Bart Ogden 2020 Imperial Director General</w:t>
      </w:r>
      <w:r w:rsidR="00D524AA">
        <w:rPr>
          <w:sz w:val="20"/>
          <w:szCs w:val="20"/>
        </w:rPr>
        <w:t xml:space="preserve">, Mark Hudson Oriental Guide </w:t>
      </w:r>
      <w:proofErr w:type="spellStart"/>
      <w:r w:rsidR="00D524AA">
        <w:rPr>
          <w:sz w:val="20"/>
          <w:szCs w:val="20"/>
        </w:rPr>
        <w:t>Morrocco</w:t>
      </w:r>
      <w:proofErr w:type="spellEnd"/>
      <w:r w:rsidR="00D524AA">
        <w:rPr>
          <w:sz w:val="20"/>
          <w:szCs w:val="20"/>
        </w:rPr>
        <w:t>, Brad Weight Sec/</w:t>
      </w:r>
      <w:proofErr w:type="spellStart"/>
      <w:r w:rsidR="00D524AA">
        <w:rPr>
          <w:sz w:val="20"/>
          <w:szCs w:val="20"/>
        </w:rPr>
        <w:t>Treas</w:t>
      </w:r>
      <w:proofErr w:type="spellEnd"/>
      <w:r w:rsidR="00D524AA">
        <w:rPr>
          <w:sz w:val="20"/>
          <w:szCs w:val="20"/>
        </w:rPr>
        <w:t>, Bob</w:t>
      </w:r>
      <w:r w:rsidR="00032453">
        <w:rPr>
          <w:sz w:val="20"/>
          <w:szCs w:val="20"/>
        </w:rPr>
        <w:t xml:space="preserve"> Sides Past Pres. Central States, P.P. John Hough Khedive, Jay </w:t>
      </w:r>
      <w:proofErr w:type="spellStart"/>
      <w:r w:rsidR="00032453">
        <w:rPr>
          <w:sz w:val="20"/>
          <w:szCs w:val="20"/>
        </w:rPr>
        <w:t>Alfirevic</w:t>
      </w:r>
      <w:proofErr w:type="spellEnd"/>
      <w:r w:rsidR="00032453">
        <w:rPr>
          <w:sz w:val="20"/>
          <w:szCs w:val="20"/>
        </w:rPr>
        <w:t xml:space="preserve"> Oriental Guide </w:t>
      </w:r>
      <w:proofErr w:type="spellStart"/>
      <w:r w:rsidR="00032453">
        <w:rPr>
          <w:sz w:val="20"/>
          <w:szCs w:val="20"/>
        </w:rPr>
        <w:t>Medinah</w:t>
      </w:r>
      <w:proofErr w:type="spellEnd"/>
      <w:r w:rsidR="00032453">
        <w:rPr>
          <w:sz w:val="20"/>
          <w:szCs w:val="20"/>
        </w:rPr>
        <w:t>.</w:t>
      </w:r>
    </w:p>
    <w:p w14:paraId="208CB3FB" w14:textId="4A83507D" w:rsidR="00B0332B" w:rsidRDefault="00A36500" w:rsidP="00A36500">
      <w:pPr>
        <w:rPr>
          <w:sz w:val="20"/>
          <w:szCs w:val="20"/>
        </w:rPr>
      </w:pPr>
      <w:r w:rsidRPr="00B62623">
        <w:rPr>
          <w:b/>
          <w:sz w:val="20"/>
          <w:szCs w:val="20"/>
        </w:rPr>
        <w:t>Officers</w:t>
      </w:r>
      <w:r w:rsidR="003F227D" w:rsidRPr="00B62623">
        <w:rPr>
          <w:b/>
          <w:sz w:val="20"/>
          <w:szCs w:val="20"/>
        </w:rPr>
        <w:t xml:space="preserve">/Committees </w:t>
      </w:r>
      <w:r w:rsidRPr="00B62623">
        <w:rPr>
          <w:b/>
          <w:sz w:val="20"/>
          <w:szCs w:val="20"/>
        </w:rPr>
        <w:t>Reports</w:t>
      </w:r>
      <w:r w:rsidR="00493A69" w:rsidRPr="00B62623">
        <w:rPr>
          <w:b/>
          <w:sz w:val="20"/>
          <w:szCs w:val="20"/>
        </w:rPr>
        <w:t>,</w:t>
      </w:r>
      <w:r w:rsidR="00493A69" w:rsidRPr="00B62623">
        <w:rPr>
          <w:sz w:val="20"/>
          <w:szCs w:val="20"/>
        </w:rPr>
        <w:t xml:space="preserve"> </w:t>
      </w:r>
      <w:r w:rsidRPr="00B62623">
        <w:rPr>
          <w:sz w:val="20"/>
          <w:szCs w:val="20"/>
        </w:rPr>
        <w:t>Sgt. At Arms</w:t>
      </w:r>
      <w:r w:rsidR="00493A69" w:rsidRPr="00B62623">
        <w:rPr>
          <w:sz w:val="20"/>
          <w:szCs w:val="20"/>
        </w:rPr>
        <w:t xml:space="preserve"> - </w:t>
      </w:r>
      <w:r w:rsidRPr="00B62623">
        <w:rPr>
          <w:sz w:val="20"/>
          <w:szCs w:val="20"/>
        </w:rPr>
        <w:t xml:space="preserve">7 Officers present, </w:t>
      </w:r>
      <w:r w:rsidR="00D524AA">
        <w:rPr>
          <w:sz w:val="20"/>
          <w:szCs w:val="20"/>
        </w:rPr>
        <w:t>7</w:t>
      </w:r>
      <w:r w:rsidRPr="00B62623">
        <w:rPr>
          <w:sz w:val="20"/>
          <w:szCs w:val="20"/>
        </w:rPr>
        <w:t xml:space="preserve"> </w:t>
      </w:r>
      <w:r w:rsidR="00D80638">
        <w:rPr>
          <w:sz w:val="20"/>
          <w:szCs w:val="20"/>
        </w:rPr>
        <w:t>P</w:t>
      </w:r>
      <w:r w:rsidRPr="00B62623">
        <w:rPr>
          <w:sz w:val="20"/>
          <w:szCs w:val="20"/>
        </w:rPr>
        <w:t xml:space="preserve">ast </w:t>
      </w:r>
      <w:r w:rsidR="00D80638">
        <w:rPr>
          <w:sz w:val="20"/>
          <w:szCs w:val="20"/>
        </w:rPr>
        <w:t>P</w:t>
      </w:r>
      <w:r w:rsidRPr="00B62623">
        <w:rPr>
          <w:sz w:val="20"/>
          <w:szCs w:val="20"/>
        </w:rPr>
        <w:t xml:space="preserve">residents present, </w:t>
      </w:r>
      <w:r w:rsidR="00D524AA">
        <w:rPr>
          <w:sz w:val="20"/>
          <w:szCs w:val="20"/>
        </w:rPr>
        <w:t>18</w:t>
      </w:r>
      <w:r w:rsidRPr="00B62623">
        <w:rPr>
          <w:sz w:val="20"/>
          <w:szCs w:val="20"/>
        </w:rPr>
        <w:t xml:space="preserve"> temple</w:t>
      </w:r>
      <w:r w:rsidR="007458E1" w:rsidRPr="00B62623">
        <w:rPr>
          <w:sz w:val="20"/>
          <w:szCs w:val="20"/>
        </w:rPr>
        <w:t xml:space="preserve"> </w:t>
      </w:r>
      <w:r w:rsidRPr="00B62623">
        <w:rPr>
          <w:sz w:val="20"/>
          <w:szCs w:val="20"/>
        </w:rPr>
        <w:t xml:space="preserve">votes present, </w:t>
      </w:r>
      <w:r w:rsidR="00D524AA">
        <w:rPr>
          <w:sz w:val="20"/>
          <w:szCs w:val="20"/>
        </w:rPr>
        <w:t>54</w:t>
      </w:r>
      <w:r w:rsidRPr="00B62623">
        <w:rPr>
          <w:sz w:val="20"/>
          <w:szCs w:val="20"/>
        </w:rPr>
        <w:t xml:space="preserve"> total votes in the room, 1</w:t>
      </w:r>
      <w:r w:rsidR="00D524AA">
        <w:rPr>
          <w:sz w:val="20"/>
          <w:szCs w:val="20"/>
        </w:rPr>
        <w:t>3</w:t>
      </w:r>
      <w:r w:rsidRPr="00B62623">
        <w:rPr>
          <w:sz w:val="20"/>
          <w:szCs w:val="20"/>
        </w:rPr>
        <w:t xml:space="preserve"> votes required for a simple majority, 1</w:t>
      </w:r>
      <w:r w:rsidR="00D524AA">
        <w:rPr>
          <w:sz w:val="20"/>
          <w:szCs w:val="20"/>
        </w:rPr>
        <w:t>8</w:t>
      </w:r>
      <w:r w:rsidRPr="00B62623">
        <w:rPr>
          <w:sz w:val="20"/>
          <w:szCs w:val="20"/>
        </w:rPr>
        <w:t xml:space="preserve"> votes required for a 2/3 majority</w:t>
      </w:r>
      <w:r w:rsidR="00B0332B">
        <w:rPr>
          <w:sz w:val="20"/>
          <w:szCs w:val="20"/>
        </w:rPr>
        <w:t>.</w:t>
      </w:r>
    </w:p>
    <w:p w14:paraId="2AB3A5ED" w14:textId="7F17E324" w:rsidR="00032453" w:rsidRDefault="00032453" w:rsidP="00A36500">
      <w:pPr>
        <w:rPr>
          <w:sz w:val="20"/>
          <w:szCs w:val="20"/>
        </w:rPr>
      </w:pPr>
      <w:r>
        <w:rPr>
          <w:sz w:val="20"/>
          <w:szCs w:val="20"/>
        </w:rPr>
        <w:t>2020 Dir. General Bart Ogden reported Competition field will be at the Arrow</w:t>
      </w:r>
      <w:r w:rsidR="0029653C">
        <w:rPr>
          <w:sz w:val="20"/>
          <w:szCs w:val="20"/>
        </w:rPr>
        <w:t>h</w:t>
      </w:r>
      <w:r>
        <w:rPr>
          <w:sz w:val="20"/>
          <w:szCs w:val="20"/>
        </w:rPr>
        <w:t>ead Stadium and Hotels are reserved across the street.  Trophies will be awarded at no cost to the Motor Corp. CSSA will use any unused trophies.  Everyone will be issued wrist bands.</w:t>
      </w:r>
    </w:p>
    <w:p w14:paraId="7CB1AB90" w14:textId="2A944E98" w:rsidR="00493A69" w:rsidRPr="00B62623" w:rsidRDefault="00B0332B" w:rsidP="00A36500">
      <w:pPr>
        <w:rPr>
          <w:sz w:val="20"/>
          <w:szCs w:val="20"/>
        </w:rPr>
      </w:pPr>
      <w:r>
        <w:rPr>
          <w:sz w:val="20"/>
          <w:szCs w:val="20"/>
        </w:rPr>
        <w:t xml:space="preserve">Reading of Minutes of previous meeting.  Motion made by Jay and Second </w:t>
      </w:r>
      <w:r w:rsidR="00032453">
        <w:rPr>
          <w:sz w:val="20"/>
          <w:szCs w:val="20"/>
        </w:rPr>
        <w:t>Ed</w:t>
      </w:r>
      <w:r>
        <w:rPr>
          <w:sz w:val="20"/>
          <w:szCs w:val="20"/>
        </w:rPr>
        <w:t xml:space="preserve"> to accept the minutes as distributed, motion carried.</w:t>
      </w:r>
      <w:r w:rsidR="00A36500" w:rsidRPr="00B62623">
        <w:rPr>
          <w:sz w:val="20"/>
          <w:szCs w:val="20"/>
        </w:rPr>
        <w:t xml:space="preserve"> </w:t>
      </w:r>
    </w:p>
    <w:p w14:paraId="44F0392D" w14:textId="045CA482" w:rsidR="00B0332B" w:rsidRDefault="00A36500" w:rsidP="006D1004">
      <w:pPr>
        <w:rPr>
          <w:sz w:val="20"/>
          <w:szCs w:val="20"/>
        </w:rPr>
      </w:pPr>
      <w:r w:rsidRPr="00B62623">
        <w:rPr>
          <w:sz w:val="20"/>
          <w:szCs w:val="20"/>
        </w:rPr>
        <w:t xml:space="preserve">Sec/Treas.  Treasurers balance </w:t>
      </w:r>
      <w:r w:rsidR="00032453">
        <w:rPr>
          <w:sz w:val="20"/>
          <w:szCs w:val="20"/>
        </w:rPr>
        <w:t>at year end $16,525.00 with a loss of about $1,400.00 for total bal. of $15,113.77.  Today’s bal. is $15,977.00.  Monies to be collected and paid for this event.  Last 2 yrs. we have not had a trailer expense but will most likely will this year of approx. $1,000.00</w:t>
      </w:r>
      <w:r w:rsidR="006D1004">
        <w:rPr>
          <w:sz w:val="20"/>
          <w:szCs w:val="20"/>
        </w:rPr>
        <w:t xml:space="preserve">.  Motion from BJ to accept Treas. Report, second by Jim, motion passed.  </w:t>
      </w:r>
      <w:r w:rsidR="00B0332B">
        <w:rPr>
          <w:sz w:val="20"/>
          <w:szCs w:val="20"/>
        </w:rPr>
        <w:t xml:space="preserve"> </w:t>
      </w:r>
    </w:p>
    <w:p w14:paraId="08AC89E4" w14:textId="5271D46A" w:rsidR="00DF5E9A" w:rsidRPr="00B62623" w:rsidRDefault="00DF5E9A" w:rsidP="00493A69">
      <w:pPr>
        <w:rPr>
          <w:sz w:val="20"/>
          <w:szCs w:val="20"/>
        </w:rPr>
      </w:pPr>
      <w:r w:rsidRPr="00B62623">
        <w:rPr>
          <w:sz w:val="20"/>
          <w:szCs w:val="20"/>
        </w:rPr>
        <w:t>President Elect</w:t>
      </w:r>
      <w:r w:rsidR="00493A69" w:rsidRPr="00B62623">
        <w:rPr>
          <w:sz w:val="20"/>
          <w:szCs w:val="20"/>
        </w:rPr>
        <w:t>;</w:t>
      </w:r>
      <w:r w:rsidR="00B26C1D">
        <w:rPr>
          <w:sz w:val="20"/>
          <w:szCs w:val="20"/>
        </w:rPr>
        <w:t xml:space="preserve"> </w:t>
      </w:r>
      <w:r w:rsidR="006D1004">
        <w:rPr>
          <w:sz w:val="20"/>
          <w:szCs w:val="20"/>
        </w:rPr>
        <w:t>Discussion at Mid-Winter to have a</w:t>
      </w:r>
      <w:r w:rsidR="00732C72">
        <w:rPr>
          <w:sz w:val="20"/>
          <w:szCs w:val="20"/>
        </w:rPr>
        <w:t>n</w:t>
      </w:r>
      <w:r w:rsidR="006D1004">
        <w:rPr>
          <w:sz w:val="20"/>
          <w:szCs w:val="20"/>
        </w:rPr>
        <w:t xml:space="preserve"> ever changing 2</w:t>
      </w:r>
      <w:r w:rsidR="0029653C">
        <w:rPr>
          <w:sz w:val="20"/>
          <w:szCs w:val="20"/>
        </w:rPr>
        <w:t>-</w:t>
      </w:r>
      <w:r w:rsidR="006D1004">
        <w:rPr>
          <w:sz w:val="20"/>
          <w:szCs w:val="20"/>
        </w:rPr>
        <w:t xml:space="preserve">wheel obstacle course due to the size of the </w:t>
      </w:r>
      <w:r w:rsidR="00732C72">
        <w:rPr>
          <w:sz w:val="20"/>
          <w:szCs w:val="20"/>
        </w:rPr>
        <w:t>course fields.  This is something we should consider and will provide a templet.  Still working on 2020 Kansas on my end.  Mid-Winter will be in Lincoln Nebraska.  There will be a much larger Show Class participation next year.  Would like to propose that since we will have several participants</w:t>
      </w:r>
      <w:r w:rsidR="0029653C">
        <w:rPr>
          <w:sz w:val="20"/>
          <w:szCs w:val="20"/>
        </w:rPr>
        <w:t>,</w:t>
      </w:r>
      <w:bookmarkStart w:id="0" w:name="_GoBack"/>
      <w:bookmarkEnd w:id="0"/>
      <w:r w:rsidR="00732C72">
        <w:rPr>
          <w:sz w:val="20"/>
          <w:szCs w:val="20"/>
        </w:rPr>
        <w:t xml:space="preserve"> we adopt Central States Show Class rules for 2020 only.  Motion by Ed and second by BJ to use Central States rules for 2020, motion passed</w:t>
      </w:r>
    </w:p>
    <w:p w14:paraId="4AAE3CC2" w14:textId="1C53C491" w:rsidR="007654F7" w:rsidRDefault="007654F7" w:rsidP="00493A69">
      <w:pPr>
        <w:rPr>
          <w:sz w:val="20"/>
          <w:szCs w:val="20"/>
        </w:rPr>
      </w:pPr>
      <w:r w:rsidRPr="00B62623">
        <w:rPr>
          <w:sz w:val="20"/>
          <w:szCs w:val="20"/>
        </w:rPr>
        <w:t>1</w:t>
      </w:r>
      <w:r w:rsidRPr="00B62623">
        <w:rPr>
          <w:sz w:val="20"/>
          <w:szCs w:val="20"/>
          <w:vertAlign w:val="superscript"/>
        </w:rPr>
        <w:t>st</w:t>
      </w:r>
      <w:r w:rsidRPr="00B62623">
        <w:rPr>
          <w:sz w:val="20"/>
          <w:szCs w:val="20"/>
        </w:rPr>
        <w:t xml:space="preserve"> VP</w:t>
      </w:r>
      <w:r w:rsidR="00493A69" w:rsidRPr="00B62623">
        <w:rPr>
          <w:sz w:val="20"/>
          <w:szCs w:val="20"/>
        </w:rPr>
        <w:t xml:space="preserve">; </w:t>
      </w:r>
      <w:r w:rsidR="006D1004">
        <w:rPr>
          <w:sz w:val="20"/>
          <w:szCs w:val="20"/>
        </w:rPr>
        <w:t>No report</w:t>
      </w:r>
    </w:p>
    <w:p w14:paraId="7B020C48" w14:textId="4BCBD711" w:rsidR="00B26C1D" w:rsidRPr="00B62623" w:rsidRDefault="00B26C1D" w:rsidP="00493A69">
      <w:pPr>
        <w:rPr>
          <w:sz w:val="20"/>
          <w:szCs w:val="20"/>
        </w:rPr>
      </w:pPr>
      <w:r>
        <w:rPr>
          <w:sz w:val="20"/>
          <w:szCs w:val="20"/>
        </w:rPr>
        <w:t>2</w:t>
      </w:r>
      <w:r w:rsidR="0003460A" w:rsidRPr="0003460A">
        <w:rPr>
          <w:sz w:val="20"/>
          <w:szCs w:val="20"/>
          <w:vertAlign w:val="superscript"/>
        </w:rPr>
        <w:t>nd</w:t>
      </w:r>
      <w:r w:rsidR="0003460A">
        <w:rPr>
          <w:sz w:val="20"/>
          <w:szCs w:val="20"/>
        </w:rPr>
        <w:t xml:space="preserve"> </w:t>
      </w:r>
      <w:r>
        <w:rPr>
          <w:sz w:val="20"/>
          <w:szCs w:val="20"/>
        </w:rPr>
        <w:t xml:space="preserve">VP; </w:t>
      </w:r>
      <w:r w:rsidR="006D1004">
        <w:rPr>
          <w:sz w:val="20"/>
          <w:szCs w:val="20"/>
        </w:rPr>
        <w:t>No report</w:t>
      </w:r>
    </w:p>
    <w:p w14:paraId="3712F098" w14:textId="7DA50133" w:rsidR="00800962" w:rsidRDefault="005E136F" w:rsidP="00493A69">
      <w:pPr>
        <w:rPr>
          <w:sz w:val="20"/>
          <w:szCs w:val="20"/>
        </w:rPr>
      </w:pPr>
      <w:r w:rsidRPr="00B62623">
        <w:rPr>
          <w:sz w:val="20"/>
          <w:szCs w:val="20"/>
        </w:rPr>
        <w:t>3</w:t>
      </w:r>
      <w:r w:rsidRPr="00B62623">
        <w:rPr>
          <w:sz w:val="20"/>
          <w:szCs w:val="20"/>
          <w:vertAlign w:val="superscript"/>
        </w:rPr>
        <w:t>rd</w:t>
      </w:r>
      <w:r w:rsidRPr="00B62623">
        <w:rPr>
          <w:sz w:val="20"/>
          <w:szCs w:val="20"/>
        </w:rPr>
        <w:t xml:space="preserve"> VP</w:t>
      </w:r>
      <w:r w:rsidR="00493A69" w:rsidRPr="00B62623">
        <w:rPr>
          <w:sz w:val="20"/>
          <w:szCs w:val="20"/>
        </w:rPr>
        <w:t xml:space="preserve">; </w:t>
      </w:r>
      <w:r w:rsidR="0003460A">
        <w:rPr>
          <w:sz w:val="20"/>
          <w:szCs w:val="20"/>
        </w:rPr>
        <w:t xml:space="preserve">Reported on the Anniversary Shrine Bike.  </w:t>
      </w:r>
      <w:r w:rsidR="006D1004">
        <w:rPr>
          <w:sz w:val="20"/>
          <w:szCs w:val="20"/>
        </w:rPr>
        <w:t>Web site has been set Please respond to the web site we need to know who is interested in a bike.  Shriners150annivesary@gmail.com</w:t>
      </w:r>
    </w:p>
    <w:p w14:paraId="76DF30AF" w14:textId="743163DA" w:rsidR="0003460A" w:rsidRPr="00B62623" w:rsidRDefault="00522305" w:rsidP="00493A69">
      <w:pPr>
        <w:rPr>
          <w:sz w:val="20"/>
          <w:szCs w:val="20"/>
        </w:rPr>
      </w:pPr>
      <w:r>
        <w:rPr>
          <w:sz w:val="20"/>
          <w:szCs w:val="20"/>
        </w:rPr>
        <w:t xml:space="preserve">Old Business / </w:t>
      </w:r>
      <w:r w:rsidR="0003460A">
        <w:rPr>
          <w:sz w:val="20"/>
          <w:szCs w:val="20"/>
        </w:rPr>
        <w:t>President</w:t>
      </w:r>
      <w:r>
        <w:rPr>
          <w:sz w:val="20"/>
          <w:szCs w:val="20"/>
        </w:rPr>
        <w:t xml:space="preserve"> Report</w:t>
      </w:r>
      <w:r w:rsidR="0003460A">
        <w:rPr>
          <w:sz w:val="20"/>
          <w:szCs w:val="20"/>
        </w:rPr>
        <w:t xml:space="preserve">; </w:t>
      </w:r>
      <w:r w:rsidR="00732C72">
        <w:rPr>
          <w:sz w:val="20"/>
          <w:szCs w:val="20"/>
        </w:rPr>
        <w:t xml:space="preserve">Banquet will be at Al </w:t>
      </w:r>
      <w:proofErr w:type="spellStart"/>
      <w:r w:rsidR="00732C72">
        <w:rPr>
          <w:sz w:val="20"/>
          <w:szCs w:val="20"/>
        </w:rPr>
        <w:t>Menah</w:t>
      </w:r>
      <w:proofErr w:type="spellEnd"/>
      <w:r w:rsidR="00732C72">
        <w:rPr>
          <w:sz w:val="20"/>
          <w:szCs w:val="20"/>
        </w:rPr>
        <w:t xml:space="preserve"> Temple, see CJ if you need your tickets.  I need to know who is registered and staying in this hotel please come see me.  Some changes to competition, 7:00 am we will have a prayer and pledge to flag and inspections start directly after.  We will have some music p</w:t>
      </w:r>
      <w:r w:rsidR="0029653C">
        <w:rPr>
          <w:sz w:val="20"/>
          <w:szCs w:val="20"/>
        </w:rPr>
        <w:t>laying during the event.  We need to start thinking about how were going to make changes with the competition fields getting smaller.</w:t>
      </w:r>
    </w:p>
    <w:p w14:paraId="51903492" w14:textId="37CE104E" w:rsidR="007458E1" w:rsidRPr="00B62623" w:rsidRDefault="00AA5391" w:rsidP="007458E1">
      <w:pPr>
        <w:rPr>
          <w:b/>
          <w:sz w:val="20"/>
          <w:szCs w:val="20"/>
        </w:rPr>
      </w:pPr>
      <w:r w:rsidRPr="00B62623">
        <w:rPr>
          <w:b/>
          <w:sz w:val="20"/>
          <w:szCs w:val="20"/>
        </w:rPr>
        <w:t>New Business</w:t>
      </w:r>
      <w:r w:rsidR="007458E1" w:rsidRPr="00B62623">
        <w:rPr>
          <w:b/>
          <w:sz w:val="20"/>
          <w:szCs w:val="20"/>
        </w:rPr>
        <w:t xml:space="preserve">; </w:t>
      </w:r>
      <w:r w:rsidR="0029653C">
        <w:rPr>
          <w:sz w:val="20"/>
          <w:szCs w:val="20"/>
        </w:rPr>
        <w:t xml:space="preserve">BJ motions to advance every officer in line up one position leaving Sgt. of Arms open for nominations, second by Jim Mitch, motion carried.  CJ motion to nominate Luke Baker to position of Sgt. of Arms second by Howard, motion carried.  Officers will be sworn in at banquet.  Dennis would like to put in a nomination for Jim Leatherman for 2020 Mid-Winter meeting for Sgt. of Arms 2021. </w:t>
      </w:r>
    </w:p>
    <w:p w14:paraId="73A70877" w14:textId="4DF7D94D" w:rsidR="003F227D" w:rsidRPr="00B62623" w:rsidRDefault="003F227D" w:rsidP="007458E1">
      <w:pPr>
        <w:rPr>
          <w:sz w:val="20"/>
          <w:szCs w:val="20"/>
        </w:rPr>
      </w:pPr>
      <w:r w:rsidRPr="00B62623">
        <w:rPr>
          <w:sz w:val="20"/>
          <w:szCs w:val="20"/>
        </w:rPr>
        <w:t>Motion to adjou</w:t>
      </w:r>
      <w:r w:rsidR="0029653C">
        <w:rPr>
          <w:sz w:val="20"/>
          <w:szCs w:val="20"/>
        </w:rPr>
        <w:t>rn,</w:t>
      </w:r>
      <w:r w:rsidRPr="00B62623">
        <w:rPr>
          <w:sz w:val="20"/>
          <w:szCs w:val="20"/>
        </w:rPr>
        <w:t xml:space="preserve"> motion carried </w:t>
      </w:r>
    </w:p>
    <w:p w14:paraId="27B17AC2" w14:textId="0A446B94" w:rsidR="00A36500" w:rsidRPr="00B62623" w:rsidRDefault="003F227D" w:rsidP="00B62623">
      <w:pPr>
        <w:ind w:left="2160" w:firstLine="720"/>
        <w:rPr>
          <w:sz w:val="20"/>
          <w:szCs w:val="20"/>
        </w:rPr>
      </w:pPr>
      <w:r w:rsidRPr="00B62623">
        <w:rPr>
          <w:sz w:val="20"/>
          <w:szCs w:val="20"/>
        </w:rPr>
        <w:t>Meeting adjourned 2</w:t>
      </w:r>
      <w:r w:rsidR="00876FF8">
        <w:rPr>
          <w:sz w:val="20"/>
          <w:szCs w:val="20"/>
        </w:rPr>
        <w:t>:</w:t>
      </w:r>
      <w:r w:rsidR="0029653C">
        <w:rPr>
          <w:sz w:val="20"/>
          <w:szCs w:val="20"/>
        </w:rPr>
        <w:t>00</w:t>
      </w:r>
      <w:r w:rsidRPr="00B62623">
        <w:rPr>
          <w:sz w:val="20"/>
          <w:szCs w:val="20"/>
        </w:rPr>
        <w:t xml:space="preserve"> PM </w:t>
      </w:r>
      <w:r w:rsidR="00876FF8">
        <w:rPr>
          <w:sz w:val="20"/>
          <w:szCs w:val="20"/>
        </w:rPr>
        <w:t>J</w:t>
      </w:r>
      <w:r w:rsidR="0029653C">
        <w:rPr>
          <w:sz w:val="20"/>
          <w:szCs w:val="20"/>
        </w:rPr>
        <w:t>une 29</w:t>
      </w:r>
      <w:r w:rsidR="00876FF8">
        <w:rPr>
          <w:sz w:val="20"/>
          <w:szCs w:val="20"/>
        </w:rPr>
        <w:t>, 2019</w:t>
      </w:r>
    </w:p>
    <w:sectPr w:rsidR="00A36500" w:rsidRPr="00B62623" w:rsidSect="00B62623">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B690F" w14:textId="77777777" w:rsidR="00D8779E" w:rsidRDefault="00D8779E" w:rsidP="00134FEE">
      <w:pPr>
        <w:spacing w:after="0" w:line="240" w:lineRule="auto"/>
      </w:pPr>
      <w:r>
        <w:separator/>
      </w:r>
    </w:p>
  </w:endnote>
  <w:endnote w:type="continuationSeparator" w:id="0">
    <w:p w14:paraId="3B825188" w14:textId="77777777" w:rsidR="00D8779E" w:rsidRDefault="00D8779E" w:rsidP="00134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B136A" w14:textId="77777777" w:rsidR="00D8779E" w:rsidRDefault="00D8779E" w:rsidP="00134FEE">
      <w:pPr>
        <w:spacing w:after="0" w:line="240" w:lineRule="auto"/>
      </w:pPr>
      <w:r>
        <w:separator/>
      </w:r>
    </w:p>
  </w:footnote>
  <w:footnote w:type="continuationSeparator" w:id="0">
    <w:p w14:paraId="7EDA663E" w14:textId="77777777" w:rsidR="00D8779E" w:rsidRDefault="00D8779E" w:rsidP="00134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545C6" w14:textId="2D795582" w:rsidR="00134FEE" w:rsidRDefault="00134FEE" w:rsidP="00134FEE">
    <w:pPr>
      <w:pStyle w:val="Header"/>
      <w:jc w:val="center"/>
    </w:pPr>
    <w:r>
      <w:t>International Association of Shrine Motor Corp</w:t>
    </w:r>
  </w:p>
  <w:p w14:paraId="22D23026" w14:textId="0F042520" w:rsidR="00134FEE" w:rsidRDefault="00134FEE" w:rsidP="00134FEE">
    <w:pPr>
      <w:pStyle w:val="Header"/>
      <w:jc w:val="center"/>
    </w:pPr>
    <w:r>
      <w:t>201</w:t>
    </w:r>
    <w:r w:rsidR="008348F6">
      <w:t>9</w:t>
    </w:r>
    <w:r>
      <w:t xml:space="preserve"> Annual</w:t>
    </w:r>
    <w:r w:rsidR="008348F6">
      <w:t xml:space="preserve"> </w:t>
    </w:r>
    <w:r>
      <w:t>Business Meeting</w:t>
    </w:r>
  </w:p>
  <w:p w14:paraId="2E5A7AAF" w14:textId="3D8E4FBB" w:rsidR="00134FEE" w:rsidRDefault="00134FEE" w:rsidP="00134FEE">
    <w:pPr>
      <w:pStyle w:val="Header"/>
      <w:jc w:val="center"/>
    </w:pPr>
    <w:r>
      <w:t>S</w:t>
    </w:r>
    <w:r w:rsidR="003B2AEC">
      <w:t>unday</w:t>
    </w:r>
    <w:r>
      <w:t xml:space="preserve">, </w:t>
    </w:r>
    <w:r w:rsidR="008348F6">
      <w:t>J</w:t>
    </w:r>
    <w:r w:rsidR="003B2AEC">
      <w:t>une 29</w:t>
    </w:r>
    <w:r w:rsidR="008348F6">
      <w:t>, 2019</w:t>
    </w:r>
    <w:r>
      <w:t xml:space="preserve"> 1:00 pm – </w:t>
    </w:r>
    <w:r w:rsidR="003B2AEC">
      <w:t>Nashville TN</w:t>
    </w:r>
    <w:r>
      <w:t>.</w:t>
    </w:r>
  </w:p>
  <w:p w14:paraId="4CE7080C" w14:textId="77777777" w:rsidR="00134FEE" w:rsidRDefault="00134FEE" w:rsidP="00134FE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FEE"/>
    <w:rsid w:val="00032453"/>
    <w:rsid w:val="0003460A"/>
    <w:rsid w:val="00134FEE"/>
    <w:rsid w:val="0029653C"/>
    <w:rsid w:val="00313B37"/>
    <w:rsid w:val="003B2AEC"/>
    <w:rsid w:val="003F227D"/>
    <w:rsid w:val="00454124"/>
    <w:rsid w:val="00493A69"/>
    <w:rsid w:val="00522305"/>
    <w:rsid w:val="005E136F"/>
    <w:rsid w:val="006D1004"/>
    <w:rsid w:val="006E7E18"/>
    <w:rsid w:val="00732C72"/>
    <w:rsid w:val="007458E1"/>
    <w:rsid w:val="007654F7"/>
    <w:rsid w:val="00773F5D"/>
    <w:rsid w:val="00800962"/>
    <w:rsid w:val="008348F6"/>
    <w:rsid w:val="00844957"/>
    <w:rsid w:val="00876FF8"/>
    <w:rsid w:val="00A36500"/>
    <w:rsid w:val="00A551FE"/>
    <w:rsid w:val="00AA5391"/>
    <w:rsid w:val="00B0332B"/>
    <w:rsid w:val="00B26C1D"/>
    <w:rsid w:val="00B62623"/>
    <w:rsid w:val="00B770C5"/>
    <w:rsid w:val="00BA5D20"/>
    <w:rsid w:val="00CC2741"/>
    <w:rsid w:val="00D524AA"/>
    <w:rsid w:val="00D80638"/>
    <w:rsid w:val="00D8779E"/>
    <w:rsid w:val="00DA6D5E"/>
    <w:rsid w:val="00DB0D6C"/>
    <w:rsid w:val="00DF5E9A"/>
    <w:rsid w:val="00E16BA1"/>
    <w:rsid w:val="00E4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4FF4E"/>
  <w15:chartTrackingRefBased/>
  <w15:docId w15:val="{13AB9D08-0955-4A2E-93DD-BA50AAE3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FEE"/>
  </w:style>
  <w:style w:type="paragraph" w:styleId="Heading1">
    <w:name w:val="heading 1"/>
    <w:basedOn w:val="Normal"/>
    <w:next w:val="Normal"/>
    <w:link w:val="Heading1Char"/>
    <w:uiPriority w:val="9"/>
    <w:qFormat/>
    <w:rsid w:val="00134FEE"/>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134FEE"/>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134FEE"/>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134FEE"/>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134FEE"/>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134FEE"/>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134FEE"/>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134FEE"/>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134FEE"/>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FEE"/>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134FEE"/>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134FEE"/>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134FEE"/>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134FEE"/>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134FE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134FEE"/>
    <w:rPr>
      <w:i/>
      <w:iCs/>
    </w:rPr>
  </w:style>
  <w:style w:type="character" w:customStyle="1" w:styleId="Heading8Char">
    <w:name w:val="Heading 8 Char"/>
    <w:basedOn w:val="DefaultParagraphFont"/>
    <w:link w:val="Heading8"/>
    <w:uiPriority w:val="9"/>
    <w:semiHidden/>
    <w:rsid w:val="00134FEE"/>
    <w:rPr>
      <w:b/>
      <w:bCs/>
    </w:rPr>
  </w:style>
  <w:style w:type="character" w:customStyle="1" w:styleId="Heading9Char">
    <w:name w:val="Heading 9 Char"/>
    <w:basedOn w:val="DefaultParagraphFont"/>
    <w:link w:val="Heading9"/>
    <w:uiPriority w:val="9"/>
    <w:semiHidden/>
    <w:rsid w:val="00134FEE"/>
    <w:rPr>
      <w:i/>
      <w:iCs/>
    </w:rPr>
  </w:style>
  <w:style w:type="paragraph" w:styleId="Caption">
    <w:name w:val="caption"/>
    <w:basedOn w:val="Normal"/>
    <w:next w:val="Normal"/>
    <w:uiPriority w:val="35"/>
    <w:semiHidden/>
    <w:unhideWhenUsed/>
    <w:qFormat/>
    <w:rsid w:val="00134FEE"/>
    <w:rPr>
      <w:b/>
      <w:bCs/>
      <w:sz w:val="18"/>
      <w:szCs w:val="18"/>
    </w:rPr>
  </w:style>
  <w:style w:type="paragraph" w:styleId="Title">
    <w:name w:val="Title"/>
    <w:basedOn w:val="Normal"/>
    <w:next w:val="Normal"/>
    <w:link w:val="TitleChar"/>
    <w:uiPriority w:val="10"/>
    <w:qFormat/>
    <w:rsid w:val="00134FE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134FEE"/>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134FEE"/>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34FEE"/>
    <w:rPr>
      <w:rFonts w:asciiTheme="majorHAnsi" w:eastAsiaTheme="majorEastAsia" w:hAnsiTheme="majorHAnsi" w:cstheme="majorBidi"/>
      <w:sz w:val="24"/>
      <w:szCs w:val="24"/>
    </w:rPr>
  </w:style>
  <w:style w:type="character" w:styleId="Strong">
    <w:name w:val="Strong"/>
    <w:basedOn w:val="DefaultParagraphFont"/>
    <w:uiPriority w:val="22"/>
    <w:qFormat/>
    <w:rsid w:val="00134FEE"/>
    <w:rPr>
      <w:b/>
      <w:bCs/>
      <w:color w:val="auto"/>
    </w:rPr>
  </w:style>
  <w:style w:type="character" w:styleId="Emphasis">
    <w:name w:val="Emphasis"/>
    <w:basedOn w:val="DefaultParagraphFont"/>
    <w:uiPriority w:val="20"/>
    <w:qFormat/>
    <w:rsid w:val="00134FEE"/>
    <w:rPr>
      <w:i/>
      <w:iCs/>
      <w:color w:val="auto"/>
    </w:rPr>
  </w:style>
  <w:style w:type="paragraph" w:styleId="NoSpacing">
    <w:name w:val="No Spacing"/>
    <w:uiPriority w:val="1"/>
    <w:qFormat/>
    <w:rsid w:val="00134FEE"/>
    <w:pPr>
      <w:spacing w:after="0" w:line="240" w:lineRule="auto"/>
    </w:pPr>
  </w:style>
  <w:style w:type="paragraph" w:styleId="Quote">
    <w:name w:val="Quote"/>
    <w:basedOn w:val="Normal"/>
    <w:next w:val="Normal"/>
    <w:link w:val="QuoteChar"/>
    <w:uiPriority w:val="29"/>
    <w:qFormat/>
    <w:rsid w:val="00134FE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134FEE"/>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134FE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134FEE"/>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134FEE"/>
    <w:rPr>
      <w:i/>
      <w:iCs/>
      <w:color w:val="auto"/>
    </w:rPr>
  </w:style>
  <w:style w:type="character" w:styleId="IntenseEmphasis">
    <w:name w:val="Intense Emphasis"/>
    <w:basedOn w:val="DefaultParagraphFont"/>
    <w:uiPriority w:val="21"/>
    <w:qFormat/>
    <w:rsid w:val="00134FEE"/>
    <w:rPr>
      <w:b/>
      <w:bCs/>
      <w:i/>
      <w:iCs/>
      <w:color w:val="auto"/>
    </w:rPr>
  </w:style>
  <w:style w:type="character" w:styleId="SubtleReference">
    <w:name w:val="Subtle Reference"/>
    <w:basedOn w:val="DefaultParagraphFont"/>
    <w:uiPriority w:val="31"/>
    <w:qFormat/>
    <w:rsid w:val="00134FEE"/>
    <w:rPr>
      <w:smallCaps/>
      <w:color w:val="auto"/>
      <w:u w:val="single" w:color="7F7F7F" w:themeColor="text1" w:themeTint="80"/>
    </w:rPr>
  </w:style>
  <w:style w:type="character" w:styleId="IntenseReference">
    <w:name w:val="Intense Reference"/>
    <w:basedOn w:val="DefaultParagraphFont"/>
    <w:uiPriority w:val="32"/>
    <w:qFormat/>
    <w:rsid w:val="00134FEE"/>
    <w:rPr>
      <w:b/>
      <w:bCs/>
      <w:smallCaps/>
      <w:color w:val="auto"/>
      <w:u w:val="single"/>
    </w:rPr>
  </w:style>
  <w:style w:type="character" w:styleId="BookTitle">
    <w:name w:val="Book Title"/>
    <w:basedOn w:val="DefaultParagraphFont"/>
    <w:uiPriority w:val="33"/>
    <w:qFormat/>
    <w:rsid w:val="00134FEE"/>
    <w:rPr>
      <w:b/>
      <w:bCs/>
      <w:smallCaps/>
      <w:color w:val="auto"/>
    </w:rPr>
  </w:style>
  <w:style w:type="paragraph" w:styleId="TOCHeading">
    <w:name w:val="TOC Heading"/>
    <w:basedOn w:val="Heading1"/>
    <w:next w:val="Normal"/>
    <w:uiPriority w:val="39"/>
    <w:semiHidden/>
    <w:unhideWhenUsed/>
    <w:qFormat/>
    <w:rsid w:val="00134FEE"/>
    <w:pPr>
      <w:outlineLvl w:val="9"/>
    </w:pPr>
  </w:style>
  <w:style w:type="paragraph" w:styleId="Header">
    <w:name w:val="header"/>
    <w:basedOn w:val="Normal"/>
    <w:link w:val="HeaderChar"/>
    <w:uiPriority w:val="99"/>
    <w:unhideWhenUsed/>
    <w:rsid w:val="00134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FEE"/>
  </w:style>
  <w:style w:type="paragraph" w:styleId="Footer">
    <w:name w:val="footer"/>
    <w:basedOn w:val="Normal"/>
    <w:link w:val="FooterChar"/>
    <w:uiPriority w:val="99"/>
    <w:unhideWhenUsed/>
    <w:rsid w:val="00134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Apel</dc:creator>
  <cp:keywords/>
  <dc:description/>
  <cp:lastModifiedBy>CJ Apel</cp:lastModifiedBy>
  <cp:revision>2</cp:revision>
  <dcterms:created xsi:type="dcterms:W3CDTF">2019-11-12T19:41:00Z</dcterms:created>
  <dcterms:modified xsi:type="dcterms:W3CDTF">2019-11-12T19:41:00Z</dcterms:modified>
</cp:coreProperties>
</file>