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7B" w:rsidRPr="002F017B" w:rsidRDefault="002F017B" w:rsidP="002F017B">
      <w:pPr>
        <w:jc w:val="center"/>
      </w:pPr>
      <w:r w:rsidRPr="002F017B">
        <w:rPr>
          <w:b/>
          <w:sz w:val="32"/>
        </w:rPr>
        <w:t>SAC 2017</w:t>
      </w:r>
      <w:r>
        <w:rPr>
          <w:b/>
          <w:sz w:val="32"/>
          <w:u w:val="single"/>
        </w:rPr>
        <w:br/>
      </w:r>
      <w:r w:rsidR="00610636" w:rsidRPr="00610636">
        <w:rPr>
          <w:b/>
          <w:sz w:val="32"/>
          <w:u w:val="single"/>
        </w:rPr>
        <w:t>Y</w:t>
      </w:r>
      <w:r w:rsidR="00610636">
        <w:rPr>
          <w:b/>
          <w:sz w:val="32"/>
          <w:u w:val="single"/>
        </w:rPr>
        <w:t xml:space="preserve">oung Agents Committee </w:t>
      </w:r>
      <w:r w:rsidR="00610636" w:rsidRPr="00610636">
        <w:rPr>
          <w:b/>
          <w:sz w:val="32"/>
          <w:u w:val="single"/>
        </w:rPr>
        <w:t>Agenda</w:t>
      </w:r>
      <w:r w:rsidRPr="002F017B">
        <w:rPr>
          <w:b/>
          <w:sz w:val="32"/>
          <w:u w:val="single"/>
        </w:rPr>
        <w:br/>
      </w:r>
      <w:r w:rsidRPr="002F017B">
        <w:t>Chair: Brandi McKinney, CIC</w:t>
      </w:r>
      <w:r>
        <w:t xml:space="preserve">, </w:t>
      </w:r>
      <w:r w:rsidRPr="002F017B">
        <w:t>McGhee Insurance NW</w:t>
      </w:r>
      <w:bookmarkStart w:id="0" w:name="_GoBack"/>
      <w:bookmarkEnd w:id="0"/>
      <w:r w:rsidRPr="002F017B">
        <w:t>A- Rogers, AR</w:t>
      </w:r>
      <w:r>
        <w:br/>
        <w:t xml:space="preserve">PHONE: </w:t>
      </w:r>
      <w:r w:rsidR="00610636">
        <w:t>479-633-0505</w:t>
      </w:r>
      <w:r w:rsidR="00610636">
        <w:br/>
        <w:t>EMAIL</w:t>
      </w:r>
      <w:r>
        <w:t xml:space="preserve">: </w:t>
      </w:r>
      <w:hyperlink r:id="rId5" w:history="1">
        <w:r w:rsidRPr="002F017B">
          <w:rPr>
            <w:rStyle w:val="Hyperlink"/>
          </w:rPr>
          <w:t>bmckinney@mcgheeinsurancenwa.com</w:t>
        </w:r>
      </w:hyperlink>
    </w:p>
    <w:p w:rsidR="002F017B" w:rsidRDefault="00610636" w:rsidP="002F017B">
      <w:pPr>
        <w:rPr>
          <w:b/>
        </w:rPr>
      </w:pPr>
      <w:r>
        <w:rPr>
          <w:b/>
        </w:rPr>
        <w:br/>
      </w:r>
      <w:r w:rsidR="002F017B" w:rsidRPr="002F017B">
        <w:rPr>
          <w:b/>
        </w:rPr>
        <w:t>YAC Committee Roles</w:t>
      </w:r>
    </w:p>
    <w:p w:rsidR="002F017B" w:rsidRDefault="002F017B" w:rsidP="002F017B">
      <w:pPr>
        <w:pStyle w:val="ListParagraph"/>
        <w:numPr>
          <w:ilvl w:val="0"/>
          <w:numId w:val="7"/>
        </w:numPr>
      </w:pPr>
      <w:r w:rsidRPr="002F017B">
        <w:t>Purpose of the YAC</w:t>
      </w:r>
      <w:r>
        <w:br/>
      </w:r>
    </w:p>
    <w:p w:rsidR="002F017B" w:rsidRDefault="002F017B" w:rsidP="002F017B">
      <w:pPr>
        <w:pStyle w:val="ListParagraph"/>
        <w:numPr>
          <w:ilvl w:val="0"/>
          <w:numId w:val="7"/>
        </w:numPr>
      </w:pPr>
      <w:r w:rsidRPr="002F017B">
        <w:t>How often do you meet?</w:t>
      </w:r>
      <w:r>
        <w:t xml:space="preserve"> </w:t>
      </w:r>
    </w:p>
    <w:p w:rsidR="002F017B" w:rsidRDefault="002F017B" w:rsidP="002F017B">
      <w:pPr>
        <w:pStyle w:val="ListParagraph"/>
        <w:numPr>
          <w:ilvl w:val="1"/>
          <w:numId w:val="7"/>
        </w:numPr>
      </w:pPr>
      <w:r w:rsidRPr="002F017B">
        <w:t>How (person/go</w:t>
      </w:r>
      <w:r>
        <w:t xml:space="preserve"> </w:t>
      </w:r>
      <w:r w:rsidRPr="002F017B">
        <w:t>to meeting) and Where?</w:t>
      </w:r>
      <w:r w:rsidR="00887229">
        <w:br/>
      </w:r>
    </w:p>
    <w:p w:rsidR="002F017B" w:rsidRDefault="002F017B" w:rsidP="002F017B">
      <w:pPr>
        <w:pStyle w:val="ListParagraph"/>
        <w:numPr>
          <w:ilvl w:val="0"/>
          <w:numId w:val="7"/>
        </w:numPr>
      </w:pPr>
      <w:r w:rsidRPr="002F017B">
        <w:t>Structure of the committee?</w:t>
      </w:r>
    </w:p>
    <w:p w:rsidR="002F017B" w:rsidRDefault="002F017B" w:rsidP="002F017B">
      <w:pPr>
        <w:pStyle w:val="ListParagraph"/>
        <w:numPr>
          <w:ilvl w:val="1"/>
          <w:numId w:val="7"/>
        </w:numPr>
      </w:pPr>
      <w:r w:rsidRPr="002F017B">
        <w:t>YAC Chair/VP/Etc.</w:t>
      </w:r>
    </w:p>
    <w:p w:rsidR="002F017B" w:rsidRDefault="002F017B" w:rsidP="002F017B">
      <w:pPr>
        <w:pStyle w:val="ListParagraph"/>
        <w:numPr>
          <w:ilvl w:val="1"/>
          <w:numId w:val="7"/>
        </w:numPr>
      </w:pPr>
      <w:r w:rsidRPr="002F017B">
        <w:t>Size</w:t>
      </w:r>
    </w:p>
    <w:p w:rsidR="002F017B" w:rsidRPr="002F017B" w:rsidRDefault="002F017B" w:rsidP="002F017B">
      <w:pPr>
        <w:pStyle w:val="ListParagraph"/>
        <w:numPr>
          <w:ilvl w:val="1"/>
          <w:numId w:val="7"/>
        </w:numPr>
      </w:pPr>
      <w:r w:rsidRPr="002F017B">
        <w:t xml:space="preserve"> What is the term for Key Positions </w:t>
      </w:r>
    </w:p>
    <w:p w:rsidR="002F017B" w:rsidRPr="002F017B" w:rsidRDefault="002F017B" w:rsidP="002F017B">
      <w:pPr>
        <w:rPr>
          <w:b/>
        </w:rPr>
      </w:pPr>
      <w:r w:rsidRPr="002F017B">
        <w:rPr>
          <w:b/>
        </w:rPr>
        <w:t>Conference and Events</w:t>
      </w:r>
    </w:p>
    <w:p w:rsidR="002F017B" w:rsidRDefault="002F017B" w:rsidP="002F017B">
      <w:pPr>
        <w:pStyle w:val="ListParagraph"/>
        <w:numPr>
          <w:ilvl w:val="0"/>
          <w:numId w:val="11"/>
        </w:numPr>
      </w:pPr>
      <w:r w:rsidRPr="002F017B">
        <w:t>Where/How are speakers found</w:t>
      </w:r>
    </w:p>
    <w:p w:rsidR="002F017B" w:rsidRDefault="002F017B" w:rsidP="00A727E8">
      <w:pPr>
        <w:pStyle w:val="ListParagraph"/>
        <w:numPr>
          <w:ilvl w:val="1"/>
          <w:numId w:val="11"/>
        </w:numPr>
      </w:pPr>
      <w:r w:rsidRPr="002F017B">
        <w:t>Budget</w:t>
      </w:r>
    </w:p>
    <w:p w:rsidR="002F017B" w:rsidRDefault="002F017B" w:rsidP="002F017B">
      <w:pPr>
        <w:pStyle w:val="ListParagraph"/>
        <w:numPr>
          <w:ilvl w:val="1"/>
          <w:numId w:val="11"/>
        </w:numPr>
      </w:pPr>
      <w:r w:rsidRPr="002F017B">
        <w:t>Time</w:t>
      </w:r>
      <w:r>
        <w:br/>
      </w:r>
    </w:p>
    <w:p w:rsidR="002F017B" w:rsidRDefault="002F017B" w:rsidP="006E4DF0">
      <w:pPr>
        <w:pStyle w:val="ListParagraph"/>
        <w:numPr>
          <w:ilvl w:val="0"/>
          <w:numId w:val="11"/>
        </w:numPr>
      </w:pPr>
      <w:r w:rsidRPr="002F017B">
        <w:t>What are the biggest obstacles you hear from YA’s not attending?</w:t>
      </w:r>
    </w:p>
    <w:p w:rsidR="002F017B" w:rsidRDefault="002F017B" w:rsidP="002F017B">
      <w:pPr>
        <w:pStyle w:val="ListParagraph"/>
        <w:numPr>
          <w:ilvl w:val="1"/>
          <w:numId w:val="11"/>
        </w:numPr>
      </w:pPr>
      <w:r>
        <w:t> </w:t>
      </w:r>
      <w:r w:rsidRPr="002F017B">
        <w:t>Solutions?</w:t>
      </w:r>
    </w:p>
    <w:p w:rsidR="002F017B" w:rsidRDefault="002F017B" w:rsidP="002F017B">
      <w:pPr>
        <w:pStyle w:val="ListParagraph"/>
        <w:numPr>
          <w:ilvl w:val="1"/>
          <w:numId w:val="11"/>
        </w:numPr>
      </w:pPr>
      <w:r w:rsidRPr="002F017B">
        <w:t xml:space="preserve"> How long is your annual conference?</w:t>
      </w:r>
    </w:p>
    <w:p w:rsidR="002F017B" w:rsidRDefault="002F017B" w:rsidP="002F017B">
      <w:pPr>
        <w:pStyle w:val="ListParagraph"/>
        <w:numPr>
          <w:ilvl w:val="1"/>
          <w:numId w:val="11"/>
        </w:numPr>
      </w:pPr>
      <w:r w:rsidRPr="002F017B">
        <w:t>Av</w:t>
      </w:r>
      <w:r w:rsidR="00610636">
        <w:t>erage</w:t>
      </w:r>
      <w:r w:rsidRPr="002F017B">
        <w:t xml:space="preserve"> cost to attend including time</w:t>
      </w:r>
    </w:p>
    <w:p w:rsidR="002F017B" w:rsidRDefault="002F017B" w:rsidP="002F017B">
      <w:pPr>
        <w:pStyle w:val="ListParagraph"/>
        <w:numPr>
          <w:ilvl w:val="1"/>
          <w:numId w:val="11"/>
        </w:numPr>
      </w:pPr>
      <w:r w:rsidRPr="002F017B">
        <w:t>Scholarships offered?</w:t>
      </w:r>
    </w:p>
    <w:p w:rsidR="002F017B" w:rsidRDefault="002F017B" w:rsidP="002F017B">
      <w:pPr>
        <w:pStyle w:val="ListParagraph"/>
        <w:numPr>
          <w:ilvl w:val="1"/>
          <w:numId w:val="11"/>
        </w:numPr>
      </w:pPr>
      <w:r w:rsidRPr="002F017B">
        <w:t>How do you attract YA not on the committee to attend?</w:t>
      </w:r>
    </w:p>
    <w:p w:rsidR="002F017B" w:rsidRDefault="002F017B" w:rsidP="0083330B">
      <w:pPr>
        <w:pStyle w:val="ListParagraph"/>
        <w:numPr>
          <w:ilvl w:val="1"/>
          <w:numId w:val="11"/>
        </w:numPr>
      </w:pPr>
      <w:r w:rsidRPr="002F017B">
        <w:t>Community involvement</w:t>
      </w:r>
    </w:p>
    <w:p w:rsidR="002F017B" w:rsidRDefault="002F017B" w:rsidP="002F017B">
      <w:pPr>
        <w:pStyle w:val="ListParagraph"/>
        <w:numPr>
          <w:ilvl w:val="1"/>
          <w:numId w:val="11"/>
        </w:numPr>
      </w:pPr>
      <w:r w:rsidRPr="002F017B">
        <w:t>Volunteer opportunities</w:t>
      </w:r>
      <w:r>
        <w:br/>
      </w:r>
    </w:p>
    <w:p w:rsidR="002F017B" w:rsidRDefault="002F017B" w:rsidP="002F017B">
      <w:pPr>
        <w:pStyle w:val="ListParagraph"/>
        <w:numPr>
          <w:ilvl w:val="0"/>
          <w:numId w:val="11"/>
        </w:numPr>
      </w:pPr>
      <w:r>
        <w:t>S</w:t>
      </w:r>
      <w:r w:rsidRPr="002F017B">
        <w:t>t</w:t>
      </w:r>
      <w:r w:rsidR="00610636">
        <w:t>ate YAC Participation in BIG “I” P</w:t>
      </w:r>
      <w:r w:rsidRPr="002F017B">
        <w:t>rograms</w:t>
      </w:r>
    </w:p>
    <w:p w:rsidR="002F017B" w:rsidRDefault="002F017B" w:rsidP="002F017B">
      <w:pPr>
        <w:pStyle w:val="ListParagraph"/>
        <w:numPr>
          <w:ilvl w:val="1"/>
          <w:numId w:val="11"/>
        </w:numPr>
      </w:pPr>
      <w:proofErr w:type="spellStart"/>
      <w:r w:rsidRPr="002F017B">
        <w:t>Insurpac</w:t>
      </w:r>
      <w:proofErr w:type="spellEnd"/>
    </w:p>
    <w:p w:rsidR="002F017B" w:rsidRPr="002F017B" w:rsidRDefault="002F017B" w:rsidP="008630A4">
      <w:pPr>
        <w:pStyle w:val="ListParagraph"/>
        <w:numPr>
          <w:ilvl w:val="1"/>
          <w:numId w:val="11"/>
        </w:numPr>
      </w:pPr>
      <w:r w:rsidRPr="002F017B">
        <w:t>Legislative Participation?</w:t>
      </w:r>
    </w:p>
    <w:p w:rsidR="002F017B" w:rsidRPr="00610636" w:rsidRDefault="002F017B" w:rsidP="002F017B">
      <w:pPr>
        <w:rPr>
          <w:b/>
        </w:rPr>
      </w:pPr>
      <w:r w:rsidRPr="00610636">
        <w:rPr>
          <w:b/>
        </w:rPr>
        <w:t>Miscellaneous Topics</w:t>
      </w:r>
    </w:p>
    <w:p w:rsidR="002F017B" w:rsidRPr="002F017B" w:rsidRDefault="002F017B" w:rsidP="00610636">
      <w:pPr>
        <w:pStyle w:val="ListParagraph"/>
        <w:numPr>
          <w:ilvl w:val="0"/>
          <w:numId w:val="13"/>
        </w:numPr>
      </w:pPr>
      <w:r w:rsidRPr="002F017B">
        <w:t>What do you hear that is up and coming</w:t>
      </w:r>
    </w:p>
    <w:p w:rsidR="002F017B" w:rsidRPr="002F017B" w:rsidRDefault="002F017B" w:rsidP="00610636">
      <w:pPr>
        <w:pStyle w:val="ListParagraph"/>
        <w:numPr>
          <w:ilvl w:val="0"/>
          <w:numId w:val="13"/>
        </w:numPr>
      </w:pPr>
      <w:r w:rsidRPr="002F017B">
        <w:t>Technology?</w:t>
      </w:r>
    </w:p>
    <w:p w:rsidR="002F017B" w:rsidRPr="002F017B" w:rsidRDefault="002F017B" w:rsidP="00610636">
      <w:pPr>
        <w:pStyle w:val="ListParagraph"/>
        <w:numPr>
          <w:ilvl w:val="0"/>
          <w:numId w:val="13"/>
        </w:numPr>
      </w:pPr>
      <w:r w:rsidRPr="002F017B">
        <w:t>Educational</w:t>
      </w:r>
    </w:p>
    <w:p w:rsidR="002F017B" w:rsidRPr="002F017B" w:rsidRDefault="002F017B" w:rsidP="00610636">
      <w:pPr>
        <w:pStyle w:val="ListParagraph"/>
        <w:numPr>
          <w:ilvl w:val="0"/>
          <w:numId w:val="13"/>
        </w:numPr>
      </w:pPr>
      <w:r w:rsidRPr="002F017B">
        <w:t>Social Medial vs traditional advertising and networking</w:t>
      </w:r>
    </w:p>
    <w:p w:rsidR="001D5017" w:rsidRPr="002F017B" w:rsidRDefault="002F017B" w:rsidP="002F017B">
      <w:pPr>
        <w:pStyle w:val="ListParagraph"/>
        <w:numPr>
          <w:ilvl w:val="0"/>
          <w:numId w:val="13"/>
        </w:numPr>
      </w:pPr>
      <w:r w:rsidRPr="002F017B">
        <w:t>Attract more YA to the industry/association?</w:t>
      </w:r>
    </w:p>
    <w:sectPr w:rsidR="001D5017" w:rsidRPr="002F017B" w:rsidSect="00610636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7A1"/>
    <w:multiLevelType w:val="hybridMultilevel"/>
    <w:tmpl w:val="AD6CB75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8125E08"/>
    <w:multiLevelType w:val="hybridMultilevel"/>
    <w:tmpl w:val="25904E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1076162"/>
    <w:multiLevelType w:val="hybridMultilevel"/>
    <w:tmpl w:val="F2067C78"/>
    <w:lvl w:ilvl="0" w:tplc="19C03912">
      <w:start w:val="47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F6AA8"/>
    <w:multiLevelType w:val="hybridMultilevel"/>
    <w:tmpl w:val="F162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2855"/>
    <w:multiLevelType w:val="hybridMultilevel"/>
    <w:tmpl w:val="B96C0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1FE0"/>
    <w:multiLevelType w:val="hybridMultilevel"/>
    <w:tmpl w:val="D6AC167C"/>
    <w:lvl w:ilvl="0" w:tplc="A3767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F0A1A"/>
    <w:multiLevelType w:val="hybridMultilevel"/>
    <w:tmpl w:val="6270D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55A3FF7"/>
    <w:multiLevelType w:val="hybridMultilevel"/>
    <w:tmpl w:val="0D7CA71C"/>
    <w:lvl w:ilvl="0" w:tplc="B0E261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C26A6"/>
    <w:multiLevelType w:val="hybridMultilevel"/>
    <w:tmpl w:val="DCA67E3A"/>
    <w:lvl w:ilvl="0" w:tplc="B0E261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D3A53"/>
    <w:multiLevelType w:val="hybridMultilevel"/>
    <w:tmpl w:val="9CC81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A4EB5"/>
    <w:multiLevelType w:val="hybridMultilevel"/>
    <w:tmpl w:val="74241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63B06"/>
    <w:multiLevelType w:val="hybridMultilevel"/>
    <w:tmpl w:val="0DA2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5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17"/>
    <w:rsid w:val="00066DF7"/>
    <w:rsid w:val="00173E87"/>
    <w:rsid w:val="001D5017"/>
    <w:rsid w:val="002F017B"/>
    <w:rsid w:val="003437A2"/>
    <w:rsid w:val="00343DEE"/>
    <w:rsid w:val="004B204F"/>
    <w:rsid w:val="004F6CCA"/>
    <w:rsid w:val="00610636"/>
    <w:rsid w:val="00887229"/>
    <w:rsid w:val="009C0669"/>
    <w:rsid w:val="00B649EC"/>
    <w:rsid w:val="00BA708A"/>
    <w:rsid w:val="00CC67D9"/>
    <w:rsid w:val="00CE5C84"/>
    <w:rsid w:val="00F8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E1931-F8EE-48A5-BC6B-7DC9C0DE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0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ckinney@mcgheeinsurancen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Fuller</dc:creator>
  <cp:lastModifiedBy>Christy Minardi</cp:lastModifiedBy>
  <cp:revision>2</cp:revision>
  <cp:lastPrinted>2017-11-28T15:02:00Z</cp:lastPrinted>
  <dcterms:created xsi:type="dcterms:W3CDTF">2017-11-29T20:59:00Z</dcterms:created>
  <dcterms:modified xsi:type="dcterms:W3CDTF">2017-11-29T20:59:00Z</dcterms:modified>
</cp:coreProperties>
</file>