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55" w:rsidRPr="00B24B3B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B24B3B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:rsidR="00A95B55" w:rsidRPr="00B24B3B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B24B3B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:rsidR="00A95B55" w:rsidRPr="00B24B3B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B24B3B">
        <w:rPr>
          <w:rFonts w:ascii="Times New Roman" w:eastAsia="Times New Roman" w:hAnsi="Times New Roman"/>
          <w:sz w:val="16"/>
          <w:szCs w:val="16"/>
        </w:rPr>
        <w:t>София 1303, ул. „Антим I” № 17, тел.:9356050, факс:9883937, e-</w:t>
      </w:r>
      <w:proofErr w:type="spellStart"/>
      <w:r w:rsidRPr="00B24B3B">
        <w:rPr>
          <w:rFonts w:ascii="Times New Roman" w:eastAsia="Times New Roman" w:hAnsi="Times New Roman"/>
          <w:sz w:val="16"/>
          <w:szCs w:val="16"/>
        </w:rPr>
        <w:t>mail</w:t>
      </w:r>
      <w:proofErr w:type="spellEnd"/>
      <w:r w:rsidRPr="00B24B3B">
        <w:rPr>
          <w:rFonts w:ascii="Times New Roman" w:eastAsia="Times New Roman" w:hAnsi="Times New Roman"/>
          <w:sz w:val="16"/>
          <w:szCs w:val="16"/>
        </w:rPr>
        <w:t>: rio_sofia_grad@mon.bg, www.ruo-sofia-grad.com</w:t>
      </w:r>
    </w:p>
    <w:p w:rsidR="00A95B55" w:rsidRDefault="00A95B55" w:rsidP="00A95B55"/>
    <w:p w:rsidR="00A95B55" w:rsidRDefault="00A95B5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</w:p>
    <w:p w:rsidR="00A95B55" w:rsidRDefault="00A95B5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</w:p>
    <w:p w:rsidR="0060076E" w:rsidRDefault="000B3EC2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  <w:r w:rsidRPr="000B3EC2">
        <w:rPr>
          <w:rStyle w:val="FontStyle18"/>
          <w:sz w:val="24"/>
          <w:szCs w:val="24"/>
        </w:rPr>
        <w:t xml:space="preserve">График </w:t>
      </w:r>
    </w:p>
    <w:p w:rsidR="000B3EC2" w:rsidRDefault="000B3EC2" w:rsidP="00A95B55">
      <w:pPr>
        <w:pStyle w:val="Style2"/>
        <w:widowControl/>
        <w:spacing w:before="10"/>
        <w:jc w:val="center"/>
        <w:rPr>
          <w:rStyle w:val="FontStyle19"/>
          <w:sz w:val="24"/>
          <w:szCs w:val="24"/>
        </w:rPr>
      </w:pPr>
      <w:r w:rsidRPr="000B3EC2">
        <w:rPr>
          <w:rStyle w:val="FontStyle18"/>
          <w:sz w:val="24"/>
          <w:szCs w:val="24"/>
        </w:rPr>
        <w:t>на дейностите за организацията, провеждането и оценяването на изпитите от националното външно оценяване (Н</w:t>
      </w:r>
      <w:r w:rsidR="000625BD">
        <w:rPr>
          <w:rStyle w:val="FontStyle18"/>
          <w:sz w:val="24"/>
          <w:szCs w:val="24"/>
        </w:rPr>
        <w:t>ВО) в VII клас през учебната 202</w:t>
      </w:r>
      <w:r w:rsidR="00067CB4">
        <w:rPr>
          <w:rStyle w:val="FontStyle18"/>
          <w:sz w:val="24"/>
          <w:szCs w:val="24"/>
        </w:rPr>
        <w:t>1</w:t>
      </w:r>
      <w:r w:rsidR="0060076E">
        <w:rPr>
          <w:rStyle w:val="FontStyle18"/>
          <w:sz w:val="24"/>
          <w:szCs w:val="24"/>
          <w:lang w:val="en-US"/>
        </w:rPr>
        <w:t>/</w:t>
      </w:r>
      <w:r>
        <w:rPr>
          <w:rStyle w:val="FontStyle18"/>
          <w:sz w:val="24"/>
          <w:szCs w:val="24"/>
          <w:lang w:val="en-US"/>
        </w:rPr>
        <w:t>20</w:t>
      </w:r>
      <w:r w:rsidR="00A27985">
        <w:rPr>
          <w:rStyle w:val="FontStyle18"/>
          <w:sz w:val="24"/>
          <w:szCs w:val="24"/>
        </w:rPr>
        <w:t>2</w:t>
      </w:r>
      <w:r w:rsidR="00067CB4">
        <w:rPr>
          <w:rStyle w:val="FontStyle18"/>
          <w:sz w:val="24"/>
          <w:szCs w:val="24"/>
        </w:rPr>
        <w:t>2</w:t>
      </w:r>
      <w:r>
        <w:rPr>
          <w:rStyle w:val="FontStyle18"/>
          <w:sz w:val="24"/>
          <w:szCs w:val="24"/>
          <w:lang w:val="en-US"/>
        </w:rPr>
        <w:t xml:space="preserve"> </w:t>
      </w:r>
      <w:r w:rsidR="0060076E">
        <w:rPr>
          <w:rStyle w:val="FontStyle18"/>
          <w:sz w:val="24"/>
          <w:szCs w:val="24"/>
        </w:rPr>
        <w:t xml:space="preserve">учебна година и </w:t>
      </w:r>
      <w:r w:rsidR="0060076E">
        <w:rPr>
          <w:rStyle w:val="FontStyle19"/>
          <w:sz w:val="24"/>
          <w:szCs w:val="24"/>
        </w:rPr>
        <w:t>на дейностите по приемане</w:t>
      </w:r>
      <w:r w:rsidRPr="000B3EC2">
        <w:rPr>
          <w:rStyle w:val="FontStyle19"/>
          <w:sz w:val="24"/>
          <w:szCs w:val="24"/>
        </w:rPr>
        <w:t xml:space="preserve"> на ученици </w:t>
      </w:r>
      <w:r w:rsidR="0060076E" w:rsidRPr="0060076E">
        <w:rPr>
          <w:rStyle w:val="FontStyle19"/>
          <w:sz w:val="24"/>
          <w:szCs w:val="24"/>
        </w:rPr>
        <w:t>след завършено основно образование</w:t>
      </w:r>
      <w:r w:rsidR="0060076E">
        <w:rPr>
          <w:rStyle w:val="FontStyle19"/>
          <w:sz w:val="24"/>
          <w:szCs w:val="24"/>
        </w:rPr>
        <w:t xml:space="preserve"> </w:t>
      </w:r>
      <w:r w:rsidRPr="000B3EC2">
        <w:rPr>
          <w:rStyle w:val="FontStyle19"/>
          <w:sz w:val="24"/>
          <w:szCs w:val="24"/>
        </w:rPr>
        <w:t xml:space="preserve">в </w:t>
      </w:r>
      <w:proofErr w:type="spellStart"/>
      <w:r w:rsidRPr="000B3EC2">
        <w:rPr>
          <w:rStyle w:val="FontStyle19"/>
          <w:sz w:val="24"/>
          <w:szCs w:val="24"/>
        </w:rPr>
        <w:t>неспециализирани</w:t>
      </w:r>
      <w:proofErr w:type="spellEnd"/>
      <w:r w:rsidRPr="000B3EC2">
        <w:rPr>
          <w:rStyle w:val="FontStyle19"/>
          <w:sz w:val="24"/>
          <w:szCs w:val="24"/>
        </w:rPr>
        <w:t xml:space="preserve"> училища за учебната </w:t>
      </w:r>
      <w:r w:rsidR="00A27985">
        <w:rPr>
          <w:rStyle w:val="FontStyle19"/>
          <w:sz w:val="24"/>
          <w:szCs w:val="24"/>
        </w:rPr>
        <w:t>202</w:t>
      </w:r>
      <w:r w:rsidR="00067CB4">
        <w:rPr>
          <w:rStyle w:val="FontStyle19"/>
          <w:sz w:val="24"/>
          <w:szCs w:val="24"/>
        </w:rPr>
        <w:t>2</w:t>
      </w:r>
      <w:r>
        <w:rPr>
          <w:rStyle w:val="FontStyle19"/>
          <w:sz w:val="24"/>
          <w:szCs w:val="24"/>
        </w:rPr>
        <w:t>/</w:t>
      </w:r>
      <w:r w:rsidRPr="000B3EC2">
        <w:rPr>
          <w:rStyle w:val="FontStyle19"/>
          <w:sz w:val="24"/>
          <w:szCs w:val="24"/>
        </w:rPr>
        <w:t>202</w:t>
      </w:r>
      <w:r w:rsidR="00067CB4">
        <w:rPr>
          <w:rStyle w:val="FontStyle19"/>
          <w:sz w:val="24"/>
          <w:szCs w:val="24"/>
        </w:rPr>
        <w:t>3</w:t>
      </w:r>
      <w:r w:rsidR="0060076E">
        <w:rPr>
          <w:rStyle w:val="FontStyle19"/>
          <w:sz w:val="24"/>
          <w:szCs w:val="24"/>
        </w:rPr>
        <w:t xml:space="preserve"> г. съгласно Наредба № 10/</w:t>
      </w:r>
      <w:r w:rsidRPr="000B3EC2">
        <w:rPr>
          <w:rStyle w:val="FontStyle19"/>
          <w:sz w:val="24"/>
          <w:szCs w:val="24"/>
        </w:rPr>
        <w:t xml:space="preserve">01.09.2016 г. </w:t>
      </w:r>
      <w:r w:rsidR="0060076E">
        <w:rPr>
          <w:rStyle w:val="FontStyle19"/>
          <w:sz w:val="24"/>
          <w:szCs w:val="24"/>
        </w:rPr>
        <w:t xml:space="preserve">на </w:t>
      </w:r>
      <w:r w:rsidR="00A95B55">
        <w:rPr>
          <w:rStyle w:val="FontStyle19"/>
          <w:sz w:val="24"/>
          <w:szCs w:val="24"/>
        </w:rPr>
        <w:t>министъра на образованието и науката</w:t>
      </w:r>
      <w:r w:rsidR="0060076E">
        <w:rPr>
          <w:rStyle w:val="FontStyle19"/>
          <w:sz w:val="24"/>
          <w:szCs w:val="24"/>
        </w:rPr>
        <w:t xml:space="preserve"> за организация на дейностите в училищното образование</w:t>
      </w:r>
    </w:p>
    <w:p w:rsidR="00255905" w:rsidRPr="00255905" w:rsidRDefault="00255905" w:rsidP="00A95B55">
      <w:pPr>
        <w:pStyle w:val="Style2"/>
        <w:widowControl/>
        <w:spacing w:before="10"/>
        <w:jc w:val="center"/>
        <w:rPr>
          <w:rStyle w:val="FontStyle19"/>
          <w:b w:val="0"/>
          <w:i/>
          <w:sz w:val="24"/>
          <w:szCs w:val="24"/>
        </w:rPr>
      </w:pPr>
      <w:r>
        <w:rPr>
          <w:rStyle w:val="FontStyle19"/>
          <w:b w:val="0"/>
          <w:i/>
          <w:sz w:val="24"/>
          <w:szCs w:val="24"/>
        </w:rPr>
        <w:t>/съгласно заповеди № РД09-1805/31.08.2021 г., №РД09-1806/31.08.2021 г. и №РД09-1808/31.08.2021 г. на министъра на образованието и науката/</w:t>
      </w:r>
    </w:p>
    <w:p w:rsidR="000B3EC2" w:rsidRPr="00A27985" w:rsidRDefault="000B3EC2" w:rsidP="000B3EC2">
      <w:pPr>
        <w:pStyle w:val="Style2"/>
        <w:widowControl/>
        <w:spacing w:before="10" w:line="384" w:lineRule="exact"/>
        <w:rPr>
          <w:rStyle w:val="FontStyle1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5"/>
        <w:gridCol w:w="3231"/>
      </w:tblGrid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16CC4">
            <w:pPr>
              <w:pStyle w:val="Style12"/>
              <w:widowControl/>
              <w:ind w:left="2342"/>
              <w:rPr>
                <w:rStyle w:val="FontStyle18"/>
                <w:sz w:val="24"/>
              </w:rPr>
            </w:pPr>
            <w:r w:rsidRPr="000B3EC2">
              <w:rPr>
                <w:rStyle w:val="FontStyle18"/>
                <w:sz w:val="24"/>
              </w:rPr>
              <w:t>Вид дейност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16CC4">
            <w:pPr>
              <w:pStyle w:val="Style12"/>
              <w:widowControl/>
              <w:jc w:val="center"/>
              <w:rPr>
                <w:rStyle w:val="FontStyle18"/>
                <w:sz w:val="24"/>
              </w:rPr>
            </w:pPr>
            <w:r w:rsidRPr="000B3EC2">
              <w:rPr>
                <w:rStyle w:val="FontStyle18"/>
                <w:sz w:val="24"/>
              </w:rPr>
              <w:t>Срок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заявление за полагане на изпити за проверка на способностите</w:t>
            </w:r>
            <w:r w:rsidR="00C24308">
              <w:rPr>
                <w:rStyle w:val="FontStyle17"/>
                <w:sz w:val="24"/>
                <w:szCs w:val="24"/>
              </w:rPr>
              <w:t xml:space="preserve"> в училището, в което се обучава ученикът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A27985" w:rsidP="00067CB4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</w:t>
            </w:r>
            <w:r w:rsidR="00067CB4">
              <w:rPr>
                <w:rStyle w:val="FontStyle17"/>
                <w:sz w:val="24"/>
                <w:szCs w:val="24"/>
              </w:rPr>
              <w:t>6</w:t>
            </w:r>
            <w:r>
              <w:rPr>
                <w:rStyle w:val="FontStyle17"/>
                <w:sz w:val="24"/>
                <w:szCs w:val="24"/>
              </w:rPr>
              <w:t>-2</w:t>
            </w:r>
            <w:r w:rsidR="00067CB4">
              <w:rPr>
                <w:rStyle w:val="FontStyle17"/>
                <w:sz w:val="24"/>
                <w:szCs w:val="24"/>
              </w:rPr>
              <w:t>7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>май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20</w:t>
            </w:r>
            <w:r>
              <w:rPr>
                <w:rStyle w:val="FontStyle17"/>
                <w:sz w:val="24"/>
                <w:szCs w:val="24"/>
              </w:rPr>
              <w:t>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Обявяване на списъци с разпределението на учениците по училища и зали за полагане на изпити за проверка на способностите. </w:t>
            </w:r>
            <w:r w:rsidR="00067CB4">
              <w:rPr>
                <w:rStyle w:val="FontStyle17"/>
                <w:sz w:val="24"/>
                <w:szCs w:val="24"/>
              </w:rPr>
              <w:t>Получаване на служебни бележки</w:t>
            </w:r>
            <w:r w:rsidRPr="000B3EC2">
              <w:rPr>
                <w:rStyle w:val="FontStyle17"/>
                <w:sz w:val="24"/>
                <w:szCs w:val="24"/>
              </w:rPr>
              <w:t xml:space="preserve"> за полагане на изпити за проверка на способностите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067CB4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D3414E">
              <w:rPr>
                <w:rStyle w:val="FontStyle17"/>
                <w:sz w:val="24"/>
                <w:szCs w:val="24"/>
              </w:rPr>
              <w:t xml:space="preserve">о </w:t>
            </w:r>
            <w:r w:rsidR="00067CB4">
              <w:rPr>
                <w:rStyle w:val="FontStyle17"/>
                <w:sz w:val="24"/>
                <w:szCs w:val="24"/>
              </w:rPr>
              <w:t>10</w:t>
            </w:r>
            <w:r w:rsidR="000B3EC2" w:rsidRPr="00D3414E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D3414E" w:rsidRPr="00D3414E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D3414E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D3414E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255905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905" w:rsidRPr="000B3EC2" w:rsidRDefault="00255905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Издаване на служебни бележки за полагане на изпити от НВО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905" w:rsidRDefault="00255905" w:rsidP="00067CB4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Pr="00D3414E">
              <w:rPr>
                <w:rStyle w:val="FontStyle17"/>
                <w:sz w:val="24"/>
                <w:szCs w:val="24"/>
              </w:rPr>
              <w:t xml:space="preserve">о </w:t>
            </w:r>
            <w:r>
              <w:rPr>
                <w:rStyle w:val="FontStyle17"/>
                <w:sz w:val="24"/>
                <w:szCs w:val="24"/>
              </w:rPr>
              <w:t>10</w:t>
            </w:r>
            <w:r w:rsidRPr="00D3414E">
              <w:rPr>
                <w:rStyle w:val="FontStyle17"/>
                <w:sz w:val="24"/>
                <w:szCs w:val="24"/>
              </w:rPr>
              <w:t xml:space="preserve"> юни </w:t>
            </w:r>
            <w:r>
              <w:rPr>
                <w:rStyle w:val="FontStyle17"/>
                <w:sz w:val="24"/>
                <w:szCs w:val="24"/>
              </w:rPr>
              <w:t>2022</w:t>
            </w:r>
            <w:r w:rsidRPr="00D3414E">
              <w:rPr>
                <w:rStyle w:val="FontStyle17"/>
                <w:sz w:val="24"/>
                <w:szCs w:val="24"/>
              </w:rPr>
              <w:t xml:space="preserve"> г.</w:t>
            </w:r>
            <w:r>
              <w:rPr>
                <w:rStyle w:val="FontStyle17"/>
                <w:sz w:val="24"/>
                <w:szCs w:val="24"/>
              </w:rPr>
              <w:t>,</w:t>
            </w:r>
            <w:r w:rsidRPr="00D3414E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193466" w:rsidRPr="000B3EC2" w:rsidTr="00430630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66" w:rsidRDefault="00193466" w:rsidP="00430630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Провеждане на Национално външно оценяване:</w:t>
            </w:r>
          </w:p>
          <w:p w:rsidR="00193466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Бъ</w:t>
            </w:r>
            <w:r>
              <w:rPr>
                <w:rStyle w:val="FontStyle17"/>
                <w:sz w:val="24"/>
                <w:szCs w:val="24"/>
              </w:rPr>
              <w:t xml:space="preserve">лгарски език и литература </w:t>
            </w:r>
          </w:p>
          <w:p w:rsidR="00193466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:rsidR="00193466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Математика</w:t>
            </w:r>
          </w:p>
          <w:p w:rsidR="00193466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:rsidR="00193466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Чужд език /по желание на ученика/</w:t>
            </w:r>
          </w:p>
          <w:p w:rsidR="00193466" w:rsidRPr="000B3EC2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1</w:t>
            </w:r>
            <w:r>
              <w:rPr>
                <w:rStyle w:val="FontStyle17"/>
                <w:sz w:val="24"/>
                <w:szCs w:val="24"/>
              </w:rPr>
              <w:t>4</w:t>
            </w:r>
            <w:r w:rsidRPr="00193466">
              <w:rPr>
                <w:rStyle w:val="FontStyle17"/>
                <w:sz w:val="24"/>
                <w:szCs w:val="24"/>
              </w:rPr>
              <w:t xml:space="preserve"> юни 2022 г., 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начало 10:00 часа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1</w:t>
            </w:r>
            <w:r>
              <w:rPr>
                <w:rStyle w:val="FontStyle17"/>
                <w:sz w:val="24"/>
                <w:szCs w:val="24"/>
              </w:rPr>
              <w:t>6</w:t>
            </w:r>
            <w:r w:rsidRPr="00193466">
              <w:rPr>
                <w:rStyle w:val="FontStyle17"/>
                <w:sz w:val="24"/>
                <w:szCs w:val="24"/>
              </w:rPr>
              <w:t xml:space="preserve"> юни 2022 г.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 xml:space="preserve">начало 10:00 часа 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1</w:t>
            </w:r>
            <w:r>
              <w:rPr>
                <w:rStyle w:val="FontStyle17"/>
                <w:sz w:val="24"/>
                <w:szCs w:val="24"/>
              </w:rPr>
              <w:t>7</w:t>
            </w:r>
            <w:r w:rsidRPr="00193466">
              <w:rPr>
                <w:rStyle w:val="FontStyle17"/>
                <w:sz w:val="24"/>
                <w:szCs w:val="24"/>
              </w:rPr>
              <w:t xml:space="preserve"> юни 2022 г., </w:t>
            </w:r>
          </w:p>
          <w:p w:rsidR="00193466" w:rsidRPr="000B3EC2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начало 10:00 часа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Провеждане на изпити</w:t>
            </w:r>
            <w:r w:rsidR="0060076E">
              <w:rPr>
                <w:rStyle w:val="FontStyle17"/>
                <w:sz w:val="24"/>
                <w:szCs w:val="24"/>
              </w:rPr>
              <w:t xml:space="preserve"> за проверка на способностите</w:t>
            </w:r>
            <w:r w:rsidRPr="000B3EC2">
              <w:rPr>
                <w:rStyle w:val="FontStyle17"/>
                <w:sz w:val="24"/>
                <w:szCs w:val="24"/>
              </w:rPr>
              <w:t>: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изобразително изкуство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музика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спорт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</w:p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0625BD">
              <w:rPr>
                <w:rStyle w:val="FontStyle17"/>
                <w:sz w:val="24"/>
                <w:szCs w:val="24"/>
              </w:rPr>
              <w:t>1</w:t>
            </w:r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D3414E">
              <w:rPr>
                <w:rStyle w:val="FontStyle17"/>
                <w:sz w:val="24"/>
                <w:szCs w:val="24"/>
              </w:rPr>
              <w:t xml:space="preserve"> г.</w:t>
            </w:r>
            <w:r w:rsidRPr="000B3EC2">
              <w:rPr>
                <w:rStyle w:val="FontStyle17"/>
                <w:sz w:val="24"/>
                <w:szCs w:val="24"/>
              </w:rPr>
              <w:t xml:space="preserve"> </w:t>
            </w:r>
          </w:p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0625BD">
              <w:rPr>
                <w:rStyle w:val="FontStyle17"/>
                <w:sz w:val="24"/>
                <w:szCs w:val="24"/>
              </w:rPr>
              <w:t>2</w:t>
            </w:r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7CB4">
              <w:rPr>
                <w:rStyle w:val="FontStyle17"/>
                <w:sz w:val="24"/>
                <w:szCs w:val="24"/>
              </w:rPr>
              <w:t>2022</w:t>
            </w:r>
            <w:r w:rsidR="00D3414E">
              <w:rPr>
                <w:rStyle w:val="FontStyle17"/>
                <w:sz w:val="24"/>
                <w:szCs w:val="24"/>
              </w:rPr>
              <w:t xml:space="preserve"> г</w:t>
            </w:r>
            <w:r w:rsidRPr="000B3EC2">
              <w:rPr>
                <w:rStyle w:val="FontStyle17"/>
                <w:sz w:val="24"/>
                <w:szCs w:val="24"/>
              </w:rPr>
              <w:t xml:space="preserve">. </w:t>
            </w:r>
          </w:p>
          <w:p w:rsidR="000B3EC2" w:rsidRPr="000B3EC2" w:rsidRDefault="000204AB" w:rsidP="00A95B55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0625BD">
              <w:rPr>
                <w:rStyle w:val="FontStyle17"/>
                <w:sz w:val="24"/>
                <w:szCs w:val="24"/>
              </w:rPr>
              <w:t>3-24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D3414E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0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резултатите от НВО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067CB4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о </w:t>
            </w:r>
            <w:r w:rsidR="000B3EC2" w:rsidRPr="00CE2D51">
              <w:rPr>
                <w:rStyle w:val="FontStyle17"/>
                <w:sz w:val="24"/>
                <w:szCs w:val="24"/>
              </w:rPr>
              <w:t>2</w:t>
            </w:r>
            <w:r w:rsidR="00CE2D51">
              <w:rPr>
                <w:rStyle w:val="FontStyle17"/>
                <w:sz w:val="24"/>
                <w:szCs w:val="24"/>
              </w:rPr>
              <w:t>8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резултатите от изпитите за проверка на способностите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067CB4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>о 2</w:t>
            </w:r>
            <w:r w:rsidR="00067CB4">
              <w:rPr>
                <w:rStyle w:val="FontStyle17"/>
                <w:sz w:val="24"/>
                <w:szCs w:val="24"/>
              </w:rPr>
              <w:t>8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2021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10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документи за участие в прием</w:t>
            </w:r>
            <w:r w:rsidR="0060076E">
              <w:rPr>
                <w:rStyle w:val="FontStyle17"/>
                <w:sz w:val="24"/>
                <w:szCs w:val="24"/>
              </w:rPr>
              <w:t>а на ученици по Наредба № 10/</w:t>
            </w:r>
            <w:r w:rsidRPr="000B3EC2">
              <w:rPr>
                <w:rStyle w:val="FontStyle17"/>
                <w:sz w:val="24"/>
                <w:szCs w:val="24"/>
              </w:rPr>
              <w:t>01.09.2016 г.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204AB" w:rsidP="00067CB4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</w:t>
            </w:r>
            <w:r w:rsidR="000625BD">
              <w:rPr>
                <w:rStyle w:val="FontStyle17"/>
                <w:sz w:val="24"/>
                <w:szCs w:val="24"/>
              </w:rPr>
              <w:t>5</w:t>
            </w:r>
            <w:r>
              <w:rPr>
                <w:rStyle w:val="FontStyle17"/>
                <w:sz w:val="24"/>
                <w:szCs w:val="24"/>
              </w:rPr>
              <w:t xml:space="preserve">-07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първи етап на класиране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067CB4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о </w:t>
            </w:r>
            <w:r w:rsidR="000204AB">
              <w:rPr>
                <w:rStyle w:val="FontStyle17"/>
                <w:sz w:val="24"/>
                <w:szCs w:val="24"/>
              </w:rPr>
              <w:t>1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D3414E" w:rsidRPr="000B3EC2">
              <w:rPr>
                <w:rStyle w:val="FontStyle17"/>
                <w:sz w:val="24"/>
                <w:szCs w:val="24"/>
              </w:rPr>
              <w:t xml:space="preserve"> юл</w:t>
            </w:r>
            <w:r w:rsidR="00D3414E">
              <w:rPr>
                <w:rStyle w:val="FontStyle17"/>
                <w:sz w:val="24"/>
                <w:szCs w:val="24"/>
              </w:rPr>
              <w:t xml:space="preserve">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lastRenderedPageBreak/>
              <w:t>Записване на приетите ученици на първи етап на класиране или подаване на заявление за участие във втори етап на класиране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193466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13-</w:t>
            </w:r>
            <w:r w:rsidR="000B3EC2" w:rsidRPr="000B3EC2">
              <w:rPr>
                <w:rStyle w:val="FontStyle17"/>
                <w:sz w:val="24"/>
                <w:szCs w:val="24"/>
              </w:rPr>
              <w:t>1</w:t>
            </w:r>
            <w:r>
              <w:rPr>
                <w:rStyle w:val="FontStyle17"/>
                <w:sz w:val="24"/>
                <w:szCs w:val="24"/>
              </w:rPr>
              <w:t>5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втори етап на класиране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о </w:t>
            </w:r>
            <w:r w:rsidR="000204AB">
              <w:rPr>
                <w:rStyle w:val="FontStyle17"/>
                <w:sz w:val="24"/>
                <w:szCs w:val="24"/>
              </w:rPr>
              <w:t>20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втори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193466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21-22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>
              <w:rPr>
                <w:rStyle w:val="FontStyle17"/>
                <w:sz w:val="24"/>
                <w:szCs w:val="24"/>
              </w:rPr>
              <w:t>2022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ED42D2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записалите се ученици и броя на незаетите места след втори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193466">
              <w:rPr>
                <w:rStyle w:val="FontStyle17"/>
                <w:sz w:val="24"/>
                <w:szCs w:val="24"/>
              </w:rPr>
              <w:t>5</w:t>
            </w:r>
            <w:r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 xml:space="preserve">2 </w:t>
            </w:r>
            <w:r w:rsidR="00ED42D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документи за участие в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ED42D2">
              <w:rPr>
                <w:rStyle w:val="FontStyle17"/>
                <w:sz w:val="24"/>
                <w:szCs w:val="24"/>
              </w:rPr>
              <w:t>6 -</w:t>
            </w:r>
            <w:r w:rsidR="000204AB">
              <w:rPr>
                <w:rStyle w:val="FontStyle17"/>
                <w:sz w:val="24"/>
                <w:szCs w:val="24"/>
              </w:rPr>
              <w:t>27 ю</w:t>
            </w:r>
            <w:r w:rsidRPr="000B3EC2">
              <w:rPr>
                <w:rStyle w:val="FontStyle17"/>
                <w:sz w:val="24"/>
                <w:szCs w:val="24"/>
              </w:rPr>
              <w:t xml:space="preserve">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</w:t>
            </w:r>
            <w:r w:rsidR="00ED42D2">
              <w:rPr>
                <w:rStyle w:val="FontStyle17"/>
                <w:sz w:val="24"/>
                <w:szCs w:val="24"/>
              </w:rPr>
              <w:t>,</w:t>
            </w:r>
            <w:r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29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193466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01-02 август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ED42D2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записалите се ученици и броя на незаетите места след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До </w:t>
            </w:r>
            <w:r w:rsidR="000204AB">
              <w:rPr>
                <w:rStyle w:val="FontStyle17"/>
                <w:sz w:val="24"/>
                <w:szCs w:val="24"/>
              </w:rPr>
              <w:t>0</w:t>
            </w:r>
            <w:r w:rsidR="00193466">
              <w:rPr>
                <w:rStyle w:val="FontStyle17"/>
                <w:sz w:val="24"/>
                <w:szCs w:val="24"/>
              </w:rPr>
              <w:t>3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август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Попълване на незаетите места след трети етап на класиране и записване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193466">
            <w:pPr>
              <w:pStyle w:val="Style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О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пределя се от директора </w:t>
            </w:r>
            <w:r>
              <w:rPr>
                <w:rStyle w:val="FontStyle17"/>
                <w:sz w:val="24"/>
                <w:szCs w:val="24"/>
              </w:rPr>
              <w:t xml:space="preserve">на училището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до 10 септември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Утвърждаване на осъществения държавен план-прием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193466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>о 1</w:t>
            </w:r>
            <w:r w:rsidR="000204AB">
              <w:rPr>
                <w:rStyle w:val="FontStyle17"/>
                <w:sz w:val="24"/>
                <w:szCs w:val="24"/>
              </w:rPr>
              <w:t>4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193466">
              <w:rPr>
                <w:rStyle w:val="FontStyle17"/>
                <w:sz w:val="24"/>
                <w:szCs w:val="24"/>
              </w:rPr>
              <w:t>2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</w:tbl>
    <w:p w:rsidR="000B3EC2" w:rsidRDefault="000B3EC2" w:rsidP="000B3EC2">
      <w:pPr>
        <w:spacing w:line="276" w:lineRule="auto"/>
        <w:rPr>
          <w:lang w:val="en-US"/>
        </w:rPr>
      </w:pPr>
    </w:p>
    <w:p w:rsidR="00171C77" w:rsidRDefault="00171C77" w:rsidP="000B3EC2">
      <w:pPr>
        <w:spacing w:line="276" w:lineRule="auto"/>
        <w:rPr>
          <w:lang w:val="en-US"/>
        </w:rPr>
      </w:pPr>
    </w:p>
    <w:p w:rsidR="00171C77" w:rsidRPr="000B3EC2" w:rsidRDefault="00171C77" w:rsidP="000B3EC2">
      <w:pPr>
        <w:spacing w:line="276" w:lineRule="auto"/>
        <w:rPr>
          <w:lang w:val="en-US"/>
        </w:rPr>
      </w:pPr>
    </w:p>
    <w:sectPr w:rsidR="00171C77" w:rsidRPr="000B3EC2" w:rsidSect="00C25AF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AD" w:rsidRDefault="00E070AD" w:rsidP="00A95B55">
      <w:r>
        <w:separator/>
      </w:r>
    </w:p>
  </w:endnote>
  <w:endnote w:type="continuationSeparator" w:id="0">
    <w:p w:rsidR="00E070AD" w:rsidRDefault="00E070AD" w:rsidP="00A9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AD" w:rsidRDefault="00E070AD" w:rsidP="00A95B55">
      <w:r>
        <w:separator/>
      </w:r>
    </w:p>
  </w:footnote>
  <w:footnote w:type="continuationSeparator" w:id="0">
    <w:p w:rsidR="00E070AD" w:rsidRDefault="00E070AD" w:rsidP="00A9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55" w:rsidRPr="00A95B55" w:rsidRDefault="00A95B55" w:rsidP="00A95B55">
    <w:pPr>
      <w:pStyle w:val="Header"/>
      <w:spacing w:beforeAutospacing="0"/>
      <w:ind w:firstLine="706"/>
      <w:jc w:val="right"/>
      <w:rPr>
        <w:sz w:val="20"/>
      </w:rPr>
    </w:pPr>
    <w:r w:rsidRPr="00A95B55">
      <w:rPr>
        <w:sz w:val="20"/>
      </w:rPr>
      <w:t>Класификация на информацията:</w:t>
    </w:r>
  </w:p>
  <w:p w:rsidR="00A95B55" w:rsidRPr="00A95B55" w:rsidRDefault="00A95B55" w:rsidP="00A95B55">
    <w:pPr>
      <w:widowControl/>
      <w:tabs>
        <w:tab w:val="center" w:pos="4536"/>
        <w:tab w:val="right" w:pos="9072"/>
      </w:tabs>
      <w:autoSpaceDE/>
      <w:autoSpaceDN/>
      <w:adjustRightInd/>
      <w:ind w:firstLine="706"/>
      <w:jc w:val="right"/>
      <w:rPr>
        <w:rFonts w:ascii="Calibri" w:eastAsia="Calibri" w:hAnsi="Calibri"/>
        <w:sz w:val="20"/>
        <w:szCs w:val="22"/>
        <w:lang w:eastAsia="en-US"/>
      </w:rPr>
    </w:pPr>
    <w:r w:rsidRPr="00A95B55">
      <w:rPr>
        <w:rFonts w:ascii="Calibri" w:eastAsia="Calibri" w:hAnsi="Calibri"/>
        <w:sz w:val="20"/>
        <w:szCs w:val="22"/>
        <w:lang w:eastAsia="en-US"/>
      </w:rPr>
      <w:t xml:space="preserve">Ниво 0, [TLP- </w:t>
    </w:r>
    <w:r w:rsidRPr="00A95B55">
      <w:rPr>
        <w:rFonts w:ascii="Calibri" w:eastAsia="Calibri" w:hAnsi="Calibri"/>
        <w:sz w:val="20"/>
        <w:szCs w:val="22"/>
        <w:lang w:val="en-US" w:eastAsia="en-US"/>
      </w:rPr>
      <w:t>WHITE</w:t>
    </w:r>
    <w:r w:rsidRPr="00A95B55">
      <w:rPr>
        <w:rFonts w:ascii="Calibri" w:eastAsia="Calibri" w:hAnsi="Calibri"/>
        <w:sz w:val="20"/>
        <w:szCs w:val="22"/>
        <w:lang w:eastAsia="en-US"/>
      </w:rPr>
      <w:t>]</w:t>
    </w:r>
  </w:p>
  <w:p w:rsidR="00A95B55" w:rsidRPr="00A95B55" w:rsidRDefault="00A95B55" w:rsidP="00A95B55">
    <w:pPr>
      <w:widowControl/>
      <w:tabs>
        <w:tab w:val="center" w:pos="4536"/>
        <w:tab w:val="right" w:pos="9072"/>
      </w:tabs>
      <w:autoSpaceDE/>
      <w:autoSpaceDN/>
      <w:adjustRightInd/>
      <w:ind w:firstLine="706"/>
      <w:jc w:val="right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288C"/>
    <w:multiLevelType w:val="hybridMultilevel"/>
    <w:tmpl w:val="E6A4B0BA"/>
    <w:lvl w:ilvl="0" w:tplc="B7D88044">
      <w:numFmt w:val="bullet"/>
      <w:lvlText w:val="•"/>
      <w:lvlJc w:val="left"/>
      <w:pPr>
        <w:ind w:left="1419" w:hanging="75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3BE466A8"/>
    <w:multiLevelType w:val="hybridMultilevel"/>
    <w:tmpl w:val="21EE0346"/>
    <w:lvl w:ilvl="0" w:tplc="0402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67A7522"/>
    <w:multiLevelType w:val="hybridMultilevel"/>
    <w:tmpl w:val="E3DE73F2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669356EC"/>
    <w:multiLevelType w:val="hybridMultilevel"/>
    <w:tmpl w:val="E5A0C5BC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C2"/>
    <w:rsid w:val="000204AB"/>
    <w:rsid w:val="000625BD"/>
    <w:rsid w:val="00067CB4"/>
    <w:rsid w:val="000B3EC2"/>
    <w:rsid w:val="00171C77"/>
    <w:rsid w:val="00193466"/>
    <w:rsid w:val="00235400"/>
    <w:rsid w:val="00255905"/>
    <w:rsid w:val="003F4F9E"/>
    <w:rsid w:val="0060076E"/>
    <w:rsid w:val="00614D25"/>
    <w:rsid w:val="006321D8"/>
    <w:rsid w:val="006D4F1F"/>
    <w:rsid w:val="007268BD"/>
    <w:rsid w:val="00747C10"/>
    <w:rsid w:val="007652FE"/>
    <w:rsid w:val="007F7546"/>
    <w:rsid w:val="00802506"/>
    <w:rsid w:val="008A2B7D"/>
    <w:rsid w:val="00A27985"/>
    <w:rsid w:val="00A95B55"/>
    <w:rsid w:val="00AF5F01"/>
    <w:rsid w:val="00C24308"/>
    <w:rsid w:val="00C25AFD"/>
    <w:rsid w:val="00CE2D51"/>
    <w:rsid w:val="00D3414E"/>
    <w:rsid w:val="00E070AD"/>
    <w:rsid w:val="00E147D1"/>
    <w:rsid w:val="00E92707"/>
    <w:rsid w:val="00ED42D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832B"/>
  <w15:docId w15:val="{A52C2BD7-13CE-4032-94D3-A7942A6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0B3EC2"/>
  </w:style>
  <w:style w:type="paragraph" w:customStyle="1" w:styleId="Style10">
    <w:name w:val="Style10"/>
    <w:basedOn w:val="Normal"/>
    <w:uiPriority w:val="99"/>
    <w:rsid w:val="000B3EC2"/>
    <w:pPr>
      <w:spacing w:line="257" w:lineRule="exact"/>
    </w:pPr>
  </w:style>
  <w:style w:type="paragraph" w:customStyle="1" w:styleId="Style12">
    <w:name w:val="Style12"/>
    <w:basedOn w:val="Normal"/>
    <w:uiPriority w:val="99"/>
    <w:rsid w:val="000B3EC2"/>
  </w:style>
  <w:style w:type="character" w:customStyle="1" w:styleId="FontStyle17">
    <w:name w:val="Font Style17"/>
    <w:basedOn w:val="DefaultParagraphFont"/>
    <w:uiPriority w:val="99"/>
    <w:rsid w:val="000B3EC2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0B3EC2"/>
    <w:pPr>
      <w:spacing w:line="384" w:lineRule="exact"/>
      <w:jc w:val="center"/>
    </w:pPr>
  </w:style>
  <w:style w:type="paragraph" w:customStyle="1" w:styleId="Style8">
    <w:name w:val="Style8"/>
    <w:basedOn w:val="Normal"/>
    <w:uiPriority w:val="99"/>
    <w:rsid w:val="000B3EC2"/>
  </w:style>
  <w:style w:type="paragraph" w:customStyle="1" w:styleId="Style11">
    <w:name w:val="Style11"/>
    <w:basedOn w:val="Normal"/>
    <w:uiPriority w:val="99"/>
    <w:rsid w:val="000B3EC2"/>
    <w:pPr>
      <w:spacing w:line="379" w:lineRule="exact"/>
    </w:pPr>
  </w:style>
  <w:style w:type="paragraph" w:customStyle="1" w:styleId="Style14">
    <w:name w:val="Style14"/>
    <w:basedOn w:val="Normal"/>
    <w:uiPriority w:val="99"/>
    <w:rsid w:val="000B3EC2"/>
    <w:pPr>
      <w:spacing w:line="386" w:lineRule="exact"/>
      <w:ind w:firstLine="370"/>
    </w:pPr>
  </w:style>
  <w:style w:type="paragraph" w:customStyle="1" w:styleId="Style2">
    <w:name w:val="Style2"/>
    <w:basedOn w:val="Normal"/>
    <w:uiPriority w:val="99"/>
    <w:rsid w:val="000B3EC2"/>
    <w:pPr>
      <w:jc w:val="right"/>
    </w:pPr>
  </w:style>
  <w:style w:type="paragraph" w:customStyle="1" w:styleId="Style13">
    <w:name w:val="Style13"/>
    <w:basedOn w:val="Normal"/>
    <w:uiPriority w:val="99"/>
    <w:rsid w:val="000B3EC2"/>
    <w:pPr>
      <w:spacing w:line="348" w:lineRule="exact"/>
      <w:ind w:firstLine="326"/>
    </w:pPr>
  </w:style>
  <w:style w:type="character" w:customStyle="1" w:styleId="FontStyle19">
    <w:name w:val="Font Style19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7652FE"/>
    <w:pPr>
      <w:spacing w:line="381" w:lineRule="exact"/>
    </w:pPr>
  </w:style>
  <w:style w:type="paragraph" w:styleId="Header">
    <w:name w:val="header"/>
    <w:basedOn w:val="Normal"/>
    <w:link w:val="HeaderChar"/>
    <w:uiPriority w:val="99"/>
    <w:unhideWhenUsed/>
    <w:rsid w:val="00A95B55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5B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B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55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Stancheva</dc:creator>
  <cp:lastModifiedBy>Vania Stancheva</cp:lastModifiedBy>
  <cp:revision>4</cp:revision>
  <cp:lastPrinted>2020-05-15T10:38:00Z</cp:lastPrinted>
  <dcterms:created xsi:type="dcterms:W3CDTF">2022-02-22T15:10:00Z</dcterms:created>
  <dcterms:modified xsi:type="dcterms:W3CDTF">2022-02-23T10:51:00Z</dcterms:modified>
</cp:coreProperties>
</file>