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FB552" w14:textId="77777777" w:rsidR="009470EE" w:rsidRPr="00917C1B" w:rsidRDefault="009470EE">
      <w:pPr>
        <w:rPr>
          <w:sz w:val="14"/>
          <w:szCs w:val="14"/>
        </w:rPr>
      </w:pPr>
    </w:p>
    <w:p w14:paraId="43B09CB8" w14:textId="5995916D" w:rsidR="009F209C" w:rsidRDefault="009F209C" w:rsidP="00EE3CA9">
      <w:pPr>
        <w:spacing w:after="0" w:line="240" w:lineRule="auto"/>
        <w:jc w:val="center"/>
        <w:rPr>
          <w:b/>
          <w:sz w:val="36"/>
        </w:rPr>
      </w:pPr>
      <w:r w:rsidRPr="005D44AC">
        <w:rPr>
          <w:b/>
          <w:sz w:val="36"/>
        </w:rPr>
        <w:t xml:space="preserve">RSAI </w:t>
      </w:r>
      <w:r w:rsidR="00FA1821">
        <w:rPr>
          <w:b/>
          <w:sz w:val="36"/>
        </w:rPr>
        <w:t>Regional</w:t>
      </w:r>
      <w:r w:rsidRPr="005D44AC">
        <w:rPr>
          <w:b/>
          <w:sz w:val="36"/>
        </w:rPr>
        <w:t xml:space="preserve"> Meeting</w:t>
      </w:r>
      <w:bookmarkStart w:id="0" w:name="_GoBack"/>
      <w:bookmarkEnd w:id="0"/>
      <w:r w:rsidRPr="005D44AC">
        <w:rPr>
          <w:b/>
          <w:sz w:val="36"/>
        </w:rPr>
        <w:t xml:space="preserve"> </w:t>
      </w:r>
      <w:r w:rsidR="00AA39A0">
        <w:rPr>
          <w:b/>
          <w:sz w:val="36"/>
        </w:rPr>
        <w:t>Minutes</w:t>
      </w:r>
      <w:r w:rsidR="0083551F">
        <w:rPr>
          <w:b/>
          <w:sz w:val="36"/>
        </w:rPr>
        <w:t xml:space="preserve"> - </w:t>
      </w:r>
      <w:r w:rsidR="00FA1821">
        <w:rPr>
          <w:b/>
          <w:sz w:val="36"/>
        </w:rPr>
        <w:t>NW</w:t>
      </w:r>
      <w:r w:rsidR="00CC1485">
        <w:rPr>
          <w:b/>
          <w:sz w:val="36"/>
        </w:rPr>
        <w:t xml:space="preserve"> Region</w:t>
      </w:r>
    </w:p>
    <w:p w14:paraId="5ADA82AB" w14:textId="77777777" w:rsidR="00FA1821" w:rsidRPr="00FA1821" w:rsidRDefault="00FA1821" w:rsidP="008A036E">
      <w:pPr>
        <w:spacing w:after="0" w:line="240" w:lineRule="auto"/>
        <w:jc w:val="center"/>
        <w:rPr>
          <w:sz w:val="28"/>
        </w:rPr>
      </w:pPr>
      <w:r w:rsidRPr="00FA1821">
        <w:rPr>
          <w:sz w:val="28"/>
        </w:rPr>
        <w:t>Prairie Lakes AEA, 500 NE 6th Street, Pocahontas, IA 50574</w:t>
      </w:r>
    </w:p>
    <w:p w14:paraId="0F99E34F" w14:textId="25AA6F5F" w:rsidR="004C35C7" w:rsidRPr="004C35C7" w:rsidRDefault="00FA1821" w:rsidP="004C35C7">
      <w:pPr>
        <w:spacing w:after="0" w:line="240" w:lineRule="auto"/>
        <w:jc w:val="center"/>
        <w:rPr>
          <w:sz w:val="28"/>
        </w:rPr>
      </w:pPr>
      <w:r w:rsidRPr="00FA1821">
        <w:rPr>
          <w:sz w:val="28"/>
        </w:rPr>
        <w:t>Or Virtual</w:t>
      </w:r>
      <w:r>
        <w:rPr>
          <w:sz w:val="28"/>
        </w:rPr>
        <w:t>ly</w:t>
      </w:r>
      <w:r w:rsidRPr="00FA1821">
        <w:rPr>
          <w:sz w:val="28"/>
        </w:rPr>
        <w:t xml:space="preserve"> </w:t>
      </w:r>
      <w:r w:rsidR="008A036E" w:rsidRPr="00FA1821">
        <w:rPr>
          <w:sz w:val="28"/>
        </w:rPr>
        <w:t>via Zoom</w:t>
      </w:r>
      <w:r>
        <w:rPr>
          <w:sz w:val="28"/>
        </w:rPr>
        <w:t xml:space="preserve"> (c</w:t>
      </w:r>
      <w:r w:rsidR="004C35C7">
        <w:rPr>
          <w:sz w:val="28"/>
        </w:rPr>
        <w:t xml:space="preserve">ontact </w:t>
      </w:r>
      <w:hyperlink r:id="rId7" w:history="1">
        <w:r w:rsidR="004C35C7">
          <w:rPr>
            <w:rStyle w:val="Hyperlink"/>
            <w:sz w:val="28"/>
          </w:rPr>
          <w:t>jen@iowaschoolfinance.com</w:t>
        </w:r>
      </w:hyperlink>
      <w:r>
        <w:rPr>
          <w:sz w:val="28"/>
        </w:rPr>
        <w:t xml:space="preserve"> </w:t>
      </w:r>
      <w:r w:rsidR="004C35C7">
        <w:rPr>
          <w:sz w:val="28"/>
        </w:rPr>
        <w:t>for link to join/observe</w:t>
      </w:r>
      <w:r>
        <w:rPr>
          <w:sz w:val="28"/>
        </w:rPr>
        <w:t>)</w:t>
      </w:r>
    </w:p>
    <w:p w14:paraId="046BEE3B" w14:textId="51F3C1A4" w:rsidR="009F209C" w:rsidRDefault="008A036E" w:rsidP="002031EE">
      <w:pPr>
        <w:spacing w:after="0" w:line="240" w:lineRule="auto"/>
        <w:jc w:val="center"/>
        <w:rPr>
          <w:rFonts w:cstheme="minorHAnsi"/>
          <w:sz w:val="28"/>
          <w:szCs w:val="28"/>
          <w:shd w:val="clear" w:color="auto" w:fill="FFFFFF"/>
        </w:rPr>
      </w:pPr>
      <w:r>
        <w:rPr>
          <w:rFonts w:cstheme="minorHAnsi"/>
          <w:sz w:val="28"/>
          <w:szCs w:val="28"/>
          <w:shd w:val="clear" w:color="auto" w:fill="FFFFFF"/>
        </w:rPr>
        <w:t xml:space="preserve">May </w:t>
      </w:r>
      <w:r w:rsidR="00FA1821">
        <w:rPr>
          <w:rFonts w:cstheme="minorHAnsi"/>
          <w:sz w:val="28"/>
          <w:szCs w:val="28"/>
          <w:shd w:val="clear" w:color="auto" w:fill="FFFFFF"/>
        </w:rPr>
        <w:t>4</w:t>
      </w:r>
      <w:r>
        <w:rPr>
          <w:rFonts w:cstheme="minorHAnsi"/>
          <w:sz w:val="28"/>
          <w:szCs w:val="28"/>
          <w:shd w:val="clear" w:color="auto" w:fill="FFFFFF"/>
        </w:rPr>
        <w:t>, 202</w:t>
      </w:r>
      <w:r w:rsidR="00FA1821">
        <w:rPr>
          <w:rFonts w:cstheme="minorHAnsi"/>
          <w:sz w:val="28"/>
          <w:szCs w:val="28"/>
          <w:shd w:val="clear" w:color="auto" w:fill="FFFFFF"/>
        </w:rPr>
        <w:t>1</w:t>
      </w:r>
      <w:r>
        <w:rPr>
          <w:rFonts w:cstheme="minorHAnsi"/>
          <w:sz w:val="28"/>
          <w:szCs w:val="28"/>
          <w:shd w:val="clear" w:color="auto" w:fill="FFFFFF"/>
        </w:rPr>
        <w:t xml:space="preserve"> at </w:t>
      </w:r>
      <w:r w:rsidR="00FA1821">
        <w:rPr>
          <w:rFonts w:cstheme="minorHAnsi"/>
          <w:sz w:val="28"/>
          <w:szCs w:val="28"/>
          <w:shd w:val="clear" w:color="auto" w:fill="FFFFFF"/>
        </w:rPr>
        <w:t>noon (or immediately following the AEA Superintendent’s Meeting)</w:t>
      </w:r>
    </w:p>
    <w:p w14:paraId="3B02684D" w14:textId="2FDAAD59" w:rsidR="00AA39A0" w:rsidRDefault="00AA39A0" w:rsidP="00AA39A0">
      <w:pPr>
        <w:spacing w:after="0" w:line="240" w:lineRule="auto"/>
        <w:rPr>
          <w:rFonts w:cstheme="minorHAnsi"/>
          <w:sz w:val="28"/>
          <w:szCs w:val="28"/>
          <w:shd w:val="clear" w:color="auto" w:fill="FFFFFF"/>
        </w:rPr>
      </w:pPr>
    </w:p>
    <w:p w14:paraId="7468BAD4" w14:textId="1311AE8C" w:rsidR="00AA39A0" w:rsidRDefault="00B83D81" w:rsidP="00AA39A0">
      <w:pPr>
        <w:rPr>
          <w:rFonts w:ascii="DejaVu Sans" w:eastAsia="Times New Roman" w:hAnsi="DejaVu Sans" w:cs="Arial"/>
          <w:b/>
          <w:bCs/>
          <w:color w:val="000000"/>
          <w:sz w:val="20"/>
          <w:szCs w:val="20"/>
        </w:rPr>
      </w:pPr>
      <w:r w:rsidRPr="002031EE">
        <w:rPr>
          <w:noProof/>
          <w:sz w:val="28"/>
          <w:szCs w:val="28"/>
        </w:rPr>
        <mc:AlternateContent>
          <mc:Choice Requires="wps">
            <w:drawing>
              <wp:anchor distT="0" distB="0" distL="114300" distR="114300" simplePos="0" relativeHeight="251659264" behindDoc="1" locked="0" layoutInCell="1" allowOverlap="1" wp14:anchorId="3FC38289" wp14:editId="37E8D12D">
                <wp:simplePos x="0" y="0"/>
                <wp:positionH relativeFrom="column">
                  <wp:posOffset>4853940</wp:posOffset>
                </wp:positionH>
                <wp:positionV relativeFrom="paragraph">
                  <wp:posOffset>55880</wp:posOffset>
                </wp:positionV>
                <wp:extent cx="1954530" cy="3516630"/>
                <wp:effectExtent l="0" t="0" r="26670" b="26670"/>
                <wp:wrapTight wrapText="bothSides">
                  <wp:wrapPolygon edited="0">
                    <wp:start x="0" y="0"/>
                    <wp:lineTo x="0" y="21647"/>
                    <wp:lineTo x="21684" y="21647"/>
                    <wp:lineTo x="2168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954530" cy="3516630"/>
                        </a:xfrm>
                        <a:prstGeom prst="rect">
                          <a:avLst/>
                        </a:prstGeom>
                        <a:solidFill>
                          <a:srgbClr val="E5F67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70AD99" w14:textId="4DBF48C1" w:rsidR="005D44AC" w:rsidRPr="00AF1886" w:rsidRDefault="005D44AC" w:rsidP="005D44AC">
                            <w:pPr>
                              <w:rPr>
                                <w:b/>
                                <w:u w:val="single"/>
                              </w:rPr>
                            </w:pPr>
                            <w:r w:rsidRPr="00AF1886">
                              <w:rPr>
                                <w:b/>
                                <w:u w:val="single"/>
                              </w:rPr>
                              <w:t xml:space="preserve">RSAI NW </w:t>
                            </w:r>
                            <w:r w:rsidR="005B21F2">
                              <w:rPr>
                                <w:b/>
                                <w:u w:val="single"/>
                              </w:rPr>
                              <w:t>Region</w:t>
                            </w:r>
                            <w:r w:rsidRPr="00AF1886">
                              <w:rPr>
                                <w:b/>
                                <w:u w:val="single"/>
                              </w:rPr>
                              <w:t xml:space="preserve"> </w:t>
                            </w:r>
                            <w:r w:rsidR="00AF1886" w:rsidRPr="00AF1886">
                              <w:rPr>
                                <w:b/>
                                <w:u w:val="single"/>
                              </w:rPr>
                              <w:t>3</w:t>
                            </w:r>
                            <w:r w:rsidRPr="00AF1886">
                              <w:rPr>
                                <w:b/>
                                <w:u w:val="single"/>
                              </w:rPr>
                              <w:t>-year term expires Sept. 20</w:t>
                            </w:r>
                            <w:r w:rsidR="00FD389C">
                              <w:rPr>
                                <w:b/>
                                <w:u w:val="single"/>
                              </w:rPr>
                              <w:t>2</w:t>
                            </w:r>
                            <w:r w:rsidR="00FA1821">
                              <w:rPr>
                                <w:b/>
                                <w:u w:val="single"/>
                              </w:rPr>
                              <w:t>3</w:t>
                            </w:r>
                          </w:p>
                          <w:p w14:paraId="44C0ADFC" w14:textId="2FA4B68E" w:rsidR="00AF1886" w:rsidRPr="00AF1886" w:rsidRDefault="00FA1821" w:rsidP="00AF1886">
                            <w:pPr>
                              <w:ind w:left="720"/>
                              <w:rPr>
                                <w:b/>
                              </w:rPr>
                            </w:pPr>
                            <w:r>
                              <w:rPr>
                                <w:b/>
                              </w:rPr>
                              <w:t>Justin Daggett</w:t>
                            </w:r>
                          </w:p>
                          <w:p w14:paraId="2EDF6980" w14:textId="31417603" w:rsidR="005D44AC" w:rsidRDefault="005D44AC" w:rsidP="005D44AC">
                            <w:r w:rsidRPr="006A00E5">
                              <w:t xml:space="preserve">RSAI SE </w:t>
                            </w:r>
                            <w:r w:rsidR="005B21F2">
                              <w:t>Region</w:t>
                            </w:r>
                            <w:r w:rsidRPr="006A00E5">
                              <w:t xml:space="preserve"> </w:t>
                            </w:r>
                            <w:r w:rsidR="00AF1886">
                              <w:t>3</w:t>
                            </w:r>
                            <w:r w:rsidRPr="006A00E5">
                              <w:t>-year term expires Sept. 20</w:t>
                            </w:r>
                            <w:r w:rsidR="00FD389C">
                              <w:t>2</w:t>
                            </w:r>
                            <w:r w:rsidR="00FA1821">
                              <w:t>3</w:t>
                            </w:r>
                          </w:p>
                          <w:p w14:paraId="4BDF1BE1" w14:textId="5AD245D8" w:rsidR="00AF1886" w:rsidRPr="00AF1886" w:rsidRDefault="00AF1886" w:rsidP="00AF1886">
                            <w:r w:rsidRPr="00AF1886">
                              <w:t xml:space="preserve">RSAI SW </w:t>
                            </w:r>
                            <w:r w:rsidR="005B21F2">
                              <w:t>Region</w:t>
                            </w:r>
                            <w:r w:rsidRPr="00AF1886">
                              <w:t xml:space="preserve"> 3-year</w:t>
                            </w:r>
                            <w:r w:rsidR="008A036E">
                              <w:t xml:space="preserve"> term expires Sept. 2022</w:t>
                            </w:r>
                          </w:p>
                          <w:p w14:paraId="493D7269" w14:textId="66A4C168" w:rsidR="00AF1886" w:rsidRDefault="00353931" w:rsidP="00AF1886">
                            <w:r>
                              <w:t xml:space="preserve">RSAI NE </w:t>
                            </w:r>
                            <w:r w:rsidR="005B21F2">
                              <w:t>Region</w:t>
                            </w:r>
                            <w:r>
                              <w:t xml:space="preserve"> 3</w:t>
                            </w:r>
                            <w:r w:rsidR="00AF1886" w:rsidRPr="006A00E5">
                              <w:t>-year term expires Sept. 20</w:t>
                            </w:r>
                            <w:r w:rsidR="006360FB">
                              <w:t>21</w:t>
                            </w:r>
                          </w:p>
                          <w:p w14:paraId="06848B69" w14:textId="5B4CC01C" w:rsidR="008A036E" w:rsidRPr="006A00E5" w:rsidRDefault="008A036E" w:rsidP="008A036E">
                            <w:r>
                              <w:t>One At-large position expires Sept 202</w:t>
                            </w:r>
                            <w:r w:rsidR="00FA1821">
                              <w:t>1</w:t>
                            </w:r>
                            <w:r>
                              <w:t xml:space="preserve"> (</w:t>
                            </w:r>
                            <w:r w:rsidR="00FA1821">
                              <w:t xml:space="preserve">Dan Peterson, Central DeWitt </w:t>
                            </w:r>
                            <w:r>
                              <w:t>CSD) elected at</w:t>
                            </w:r>
                            <w:r w:rsidR="00FA1821">
                              <w:t xml:space="preserve"> the Annual Meeting in October.</w:t>
                            </w:r>
                          </w:p>
                          <w:p w14:paraId="52C24EC0" w14:textId="77777777" w:rsidR="00AF1886" w:rsidRPr="006A00E5" w:rsidRDefault="00AF1886" w:rsidP="005D4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38289" id="_x0000_t202" coordsize="21600,21600" o:spt="202" path="m,l,21600r21600,l21600,xe">
                <v:stroke joinstyle="miter"/>
                <v:path gradientshapeok="t" o:connecttype="rect"/>
              </v:shapetype>
              <v:shape id="Text Box 6" o:spid="_x0000_s1026" type="#_x0000_t202" style="position:absolute;margin-left:382.2pt;margin-top:4.4pt;width:153.9pt;height:27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" fillcolor="#e5f67c" strokeweight=".5pt">
                <v:textbox>
                  <w:txbxContent>
                    <w:p w14:paraId="7370AD99" w14:textId="4DBF48C1" w:rsidR="005D44AC" w:rsidRPr="00AF1886" w:rsidRDefault="005D44AC" w:rsidP="005D44AC">
                      <w:pPr>
                        <w:rPr>
                          <w:b/>
                          <w:u w:val="single"/>
                        </w:rPr>
                      </w:pPr>
                      <w:r w:rsidRPr="00AF1886">
                        <w:rPr>
                          <w:b/>
                          <w:u w:val="single"/>
                        </w:rPr>
                        <w:t xml:space="preserve">RSAI NW </w:t>
                      </w:r>
                      <w:r w:rsidR="005B21F2">
                        <w:rPr>
                          <w:b/>
                          <w:u w:val="single"/>
                        </w:rPr>
                        <w:t>Region</w:t>
                      </w:r>
                      <w:r w:rsidRPr="00AF1886">
                        <w:rPr>
                          <w:b/>
                          <w:u w:val="single"/>
                        </w:rPr>
                        <w:t xml:space="preserve"> </w:t>
                      </w:r>
                      <w:r w:rsidR="00AF1886" w:rsidRPr="00AF1886">
                        <w:rPr>
                          <w:b/>
                          <w:u w:val="single"/>
                        </w:rPr>
                        <w:t>3</w:t>
                      </w:r>
                      <w:r w:rsidRPr="00AF1886">
                        <w:rPr>
                          <w:b/>
                          <w:u w:val="single"/>
                        </w:rPr>
                        <w:t>-year term expires Sept. 20</w:t>
                      </w:r>
                      <w:r w:rsidR="00FD389C">
                        <w:rPr>
                          <w:b/>
                          <w:u w:val="single"/>
                        </w:rPr>
                        <w:t>2</w:t>
                      </w:r>
                      <w:r w:rsidR="00FA1821">
                        <w:rPr>
                          <w:b/>
                          <w:u w:val="single"/>
                        </w:rPr>
                        <w:t>3</w:t>
                      </w:r>
                    </w:p>
                    <w:p w14:paraId="44C0ADFC" w14:textId="2FA4B68E" w:rsidR="00AF1886" w:rsidRPr="00AF1886" w:rsidRDefault="00FA1821" w:rsidP="00AF1886">
                      <w:pPr>
                        <w:ind w:left="720"/>
                        <w:rPr>
                          <w:b/>
                        </w:rPr>
                      </w:pPr>
                      <w:r>
                        <w:rPr>
                          <w:b/>
                        </w:rPr>
                        <w:t>Justin Daggett</w:t>
                      </w:r>
                    </w:p>
                    <w:p w14:paraId="2EDF6980" w14:textId="31417603" w:rsidR="005D44AC" w:rsidRDefault="005D44AC" w:rsidP="005D44AC">
                      <w:r w:rsidRPr="006A00E5">
                        <w:t xml:space="preserve">RSAI SE </w:t>
                      </w:r>
                      <w:r w:rsidR="005B21F2">
                        <w:t>Region</w:t>
                      </w:r>
                      <w:r w:rsidRPr="006A00E5">
                        <w:t xml:space="preserve"> </w:t>
                      </w:r>
                      <w:r w:rsidR="00AF1886">
                        <w:t>3</w:t>
                      </w:r>
                      <w:r w:rsidRPr="006A00E5">
                        <w:t>-year term expires Sept. 20</w:t>
                      </w:r>
                      <w:r w:rsidR="00FD389C">
                        <w:t>2</w:t>
                      </w:r>
                      <w:r w:rsidR="00FA1821">
                        <w:t>3</w:t>
                      </w:r>
                    </w:p>
                    <w:p w14:paraId="4BDF1BE1" w14:textId="5AD245D8" w:rsidR="00AF1886" w:rsidRPr="00AF1886" w:rsidRDefault="00AF1886" w:rsidP="00AF1886">
                      <w:r w:rsidRPr="00AF1886">
                        <w:t xml:space="preserve">RSAI SW </w:t>
                      </w:r>
                      <w:r w:rsidR="005B21F2">
                        <w:t>Region</w:t>
                      </w:r>
                      <w:r w:rsidRPr="00AF1886">
                        <w:t xml:space="preserve"> 3-year</w:t>
                      </w:r>
                      <w:r w:rsidR="008A036E">
                        <w:t xml:space="preserve"> term expires Sept. 2022</w:t>
                      </w:r>
                    </w:p>
                    <w:p w14:paraId="493D7269" w14:textId="66A4C168" w:rsidR="00AF1886" w:rsidRDefault="00353931" w:rsidP="00AF1886">
                      <w:r>
                        <w:t xml:space="preserve">RSAI NE </w:t>
                      </w:r>
                      <w:r w:rsidR="005B21F2">
                        <w:t>Region</w:t>
                      </w:r>
                      <w:r>
                        <w:t xml:space="preserve"> 3</w:t>
                      </w:r>
                      <w:r w:rsidR="00AF1886" w:rsidRPr="006A00E5">
                        <w:t>-year term expires Sept. 20</w:t>
                      </w:r>
                      <w:r w:rsidR="006360FB">
                        <w:t>21</w:t>
                      </w:r>
                    </w:p>
                    <w:p w14:paraId="06848B69" w14:textId="5B4CC01C" w:rsidR="008A036E" w:rsidRPr="006A00E5" w:rsidRDefault="008A036E" w:rsidP="008A036E">
                      <w:r>
                        <w:t>One At-large position expires Sept 202</w:t>
                      </w:r>
                      <w:r w:rsidR="00FA1821">
                        <w:t>1</w:t>
                      </w:r>
                      <w:r>
                        <w:t xml:space="preserve"> (</w:t>
                      </w:r>
                      <w:r w:rsidR="00FA1821">
                        <w:t xml:space="preserve">Dan Peterson, Central DeWitt </w:t>
                      </w:r>
                      <w:r>
                        <w:t>CSD) elected at</w:t>
                      </w:r>
                      <w:r w:rsidR="00FA1821">
                        <w:t xml:space="preserve"> the Annual Meeting in October.</w:t>
                      </w:r>
                    </w:p>
                    <w:p w14:paraId="52C24EC0" w14:textId="77777777" w:rsidR="00AF1886" w:rsidRPr="006A00E5" w:rsidRDefault="00AF1886" w:rsidP="005D44AC"/>
                  </w:txbxContent>
                </v:textbox>
                <w10:wrap type="tight"/>
              </v:shape>
            </w:pict>
          </mc:Fallback>
        </mc:AlternateContent>
      </w:r>
      <w:r w:rsidR="00AA39A0" w:rsidRPr="00893FB9">
        <w:rPr>
          <w:b/>
          <w:sz w:val="26"/>
          <w:szCs w:val="26"/>
        </w:rPr>
        <w:t>Attendees:</w:t>
      </w:r>
      <w:r w:rsidR="00AA39A0">
        <w:rPr>
          <w:b/>
          <w:sz w:val="26"/>
          <w:szCs w:val="26"/>
        </w:rPr>
        <w:br/>
      </w:r>
      <w:r>
        <w:rPr>
          <w:i/>
        </w:rPr>
        <w:t>12</w:t>
      </w:r>
      <w:r w:rsidR="00AA39A0" w:rsidRPr="00CC476E">
        <w:rPr>
          <w:i/>
        </w:rPr>
        <w:t xml:space="preserve"> Member districts and </w:t>
      </w:r>
      <w:r>
        <w:rPr>
          <w:i/>
        </w:rPr>
        <w:t>5</w:t>
      </w:r>
      <w:r w:rsidR="00AA39A0" w:rsidRPr="00CC476E">
        <w:rPr>
          <w:i/>
        </w:rPr>
        <w:t xml:space="preserve"> Non-Member district</w:t>
      </w:r>
      <w:r w:rsidR="00CE0F11">
        <w:rPr>
          <w:i/>
        </w:rPr>
        <w:t>s</w:t>
      </w:r>
      <w:r w:rsidR="00AA39A0" w:rsidRPr="00CC476E">
        <w:rPr>
          <w:i/>
        </w:rPr>
        <w:t xml:space="preserve"> were represented at the meeting.</w:t>
      </w:r>
    </w:p>
    <w:tbl>
      <w:tblPr>
        <w:tblW w:w="6740" w:type="dxa"/>
        <w:tblLook w:val="04A0" w:firstRow="1" w:lastRow="0" w:firstColumn="1" w:lastColumn="0" w:noHBand="0" w:noVBand="1"/>
      </w:tblPr>
      <w:tblGrid>
        <w:gridCol w:w="1360"/>
        <w:gridCol w:w="3040"/>
        <w:gridCol w:w="2340"/>
      </w:tblGrid>
      <w:tr w:rsidR="00EF1E42" w:rsidRPr="00EF1E42" w14:paraId="5EAA9424" w14:textId="77777777" w:rsidTr="00EF1E42">
        <w:trPr>
          <w:trHeight w:val="288"/>
        </w:trPr>
        <w:tc>
          <w:tcPr>
            <w:tcW w:w="1360" w:type="dxa"/>
            <w:tcBorders>
              <w:top w:val="nil"/>
              <w:left w:val="nil"/>
              <w:bottom w:val="single" w:sz="4" w:space="0" w:color="auto"/>
              <w:right w:val="nil"/>
            </w:tcBorders>
            <w:shd w:val="clear" w:color="auto" w:fill="auto"/>
            <w:vAlign w:val="bottom"/>
            <w:hideMark/>
          </w:tcPr>
          <w:p w14:paraId="4A8DF2BF" w14:textId="77777777" w:rsidR="00EF1E42" w:rsidRPr="00EF1E42" w:rsidRDefault="00EF1E42" w:rsidP="00EF1E42">
            <w:pPr>
              <w:spacing w:after="0" w:line="240" w:lineRule="auto"/>
              <w:jc w:val="center"/>
              <w:rPr>
                <w:rFonts w:ascii="Arial" w:eastAsia="Times New Roman" w:hAnsi="Arial" w:cs="Arial"/>
                <w:b/>
                <w:bCs/>
                <w:color w:val="000000"/>
                <w:sz w:val="20"/>
                <w:szCs w:val="20"/>
              </w:rPr>
            </w:pPr>
            <w:r w:rsidRPr="00EF1E42">
              <w:rPr>
                <w:rFonts w:ascii="Arial" w:eastAsia="Times New Roman" w:hAnsi="Arial" w:cs="Arial"/>
                <w:b/>
                <w:bCs/>
                <w:color w:val="000000"/>
                <w:sz w:val="20"/>
                <w:szCs w:val="20"/>
              </w:rPr>
              <w:t>RSAI Member</w:t>
            </w:r>
          </w:p>
        </w:tc>
        <w:tc>
          <w:tcPr>
            <w:tcW w:w="3040" w:type="dxa"/>
            <w:tcBorders>
              <w:top w:val="nil"/>
              <w:left w:val="nil"/>
              <w:bottom w:val="single" w:sz="4" w:space="0" w:color="auto"/>
              <w:right w:val="nil"/>
            </w:tcBorders>
            <w:shd w:val="clear" w:color="auto" w:fill="auto"/>
            <w:vAlign w:val="bottom"/>
            <w:hideMark/>
          </w:tcPr>
          <w:p w14:paraId="42A678A8" w14:textId="77777777" w:rsidR="00EF1E42" w:rsidRPr="00EF1E42" w:rsidRDefault="00EF1E42" w:rsidP="00EF1E42">
            <w:pPr>
              <w:spacing w:after="0" w:line="240" w:lineRule="auto"/>
              <w:jc w:val="center"/>
              <w:rPr>
                <w:rFonts w:ascii="Arial" w:eastAsia="Times New Roman" w:hAnsi="Arial" w:cs="Arial"/>
                <w:b/>
                <w:bCs/>
                <w:color w:val="000000"/>
                <w:sz w:val="20"/>
                <w:szCs w:val="20"/>
              </w:rPr>
            </w:pPr>
            <w:r w:rsidRPr="00EF1E42">
              <w:rPr>
                <w:rFonts w:ascii="Arial" w:eastAsia="Times New Roman" w:hAnsi="Arial" w:cs="Arial"/>
                <w:b/>
                <w:bCs/>
                <w:color w:val="000000"/>
                <w:sz w:val="20"/>
                <w:szCs w:val="20"/>
              </w:rPr>
              <w:t>District</w:t>
            </w:r>
          </w:p>
        </w:tc>
        <w:tc>
          <w:tcPr>
            <w:tcW w:w="2340" w:type="dxa"/>
            <w:tcBorders>
              <w:top w:val="nil"/>
              <w:left w:val="nil"/>
              <w:bottom w:val="single" w:sz="4" w:space="0" w:color="auto"/>
              <w:right w:val="nil"/>
            </w:tcBorders>
            <w:shd w:val="clear" w:color="auto" w:fill="auto"/>
            <w:vAlign w:val="bottom"/>
            <w:hideMark/>
          </w:tcPr>
          <w:p w14:paraId="076F94C2" w14:textId="77777777" w:rsidR="00EF1E42" w:rsidRPr="00EF1E42" w:rsidRDefault="00EF1E42" w:rsidP="00EF1E42">
            <w:pPr>
              <w:spacing w:after="0" w:line="240" w:lineRule="auto"/>
              <w:jc w:val="center"/>
              <w:rPr>
                <w:rFonts w:ascii="Arial" w:eastAsia="Times New Roman" w:hAnsi="Arial" w:cs="Arial"/>
                <w:b/>
                <w:bCs/>
                <w:color w:val="000000"/>
                <w:sz w:val="20"/>
                <w:szCs w:val="20"/>
              </w:rPr>
            </w:pPr>
            <w:r w:rsidRPr="00EF1E42">
              <w:rPr>
                <w:rFonts w:ascii="Arial" w:eastAsia="Times New Roman" w:hAnsi="Arial" w:cs="Arial"/>
                <w:b/>
                <w:bCs/>
                <w:color w:val="000000"/>
                <w:sz w:val="20"/>
                <w:szCs w:val="20"/>
              </w:rPr>
              <w:t>Attendee</w:t>
            </w:r>
          </w:p>
        </w:tc>
      </w:tr>
      <w:tr w:rsidR="00EF1E42" w:rsidRPr="00EF1E42" w14:paraId="25028516" w14:textId="77777777" w:rsidTr="00EF1E42">
        <w:trPr>
          <w:trHeight w:val="288"/>
        </w:trPr>
        <w:tc>
          <w:tcPr>
            <w:tcW w:w="1360" w:type="dxa"/>
            <w:tcBorders>
              <w:top w:val="nil"/>
              <w:left w:val="nil"/>
              <w:bottom w:val="nil"/>
              <w:right w:val="nil"/>
            </w:tcBorders>
            <w:shd w:val="clear" w:color="auto" w:fill="auto"/>
            <w:vAlign w:val="bottom"/>
            <w:hideMark/>
          </w:tcPr>
          <w:p w14:paraId="510215B9" w14:textId="77777777" w:rsidR="00EF1E42" w:rsidRPr="00EF1E42" w:rsidRDefault="00EF1E42" w:rsidP="00EF1E42">
            <w:pPr>
              <w:spacing w:after="0" w:line="240" w:lineRule="auto"/>
              <w:jc w:val="center"/>
              <w:rPr>
                <w:rFonts w:ascii="Arial" w:eastAsia="Times New Roman" w:hAnsi="Arial" w:cs="Arial"/>
                <w:color w:val="000000"/>
                <w:sz w:val="20"/>
                <w:szCs w:val="20"/>
              </w:rPr>
            </w:pPr>
            <w:r w:rsidRPr="00EF1E42">
              <w:rPr>
                <w:rFonts w:ascii="Arial" w:eastAsia="Times New Roman" w:hAnsi="Arial" w:cs="Arial"/>
                <w:color w:val="000000"/>
                <w:sz w:val="20"/>
                <w:szCs w:val="20"/>
              </w:rPr>
              <w:t>No</w:t>
            </w:r>
          </w:p>
        </w:tc>
        <w:tc>
          <w:tcPr>
            <w:tcW w:w="3040" w:type="dxa"/>
            <w:tcBorders>
              <w:top w:val="nil"/>
              <w:left w:val="nil"/>
              <w:bottom w:val="nil"/>
              <w:right w:val="nil"/>
            </w:tcBorders>
            <w:shd w:val="clear" w:color="auto" w:fill="auto"/>
            <w:vAlign w:val="bottom"/>
            <w:hideMark/>
          </w:tcPr>
          <w:p w14:paraId="58084295"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 xml:space="preserve">Albert City </w:t>
            </w:r>
            <w:proofErr w:type="spellStart"/>
            <w:r w:rsidRPr="00EF1E42">
              <w:rPr>
                <w:rFonts w:ascii="Arial" w:eastAsia="Times New Roman" w:hAnsi="Arial" w:cs="Arial"/>
                <w:color w:val="000000"/>
                <w:sz w:val="20"/>
                <w:szCs w:val="20"/>
              </w:rPr>
              <w:t>Truesdale</w:t>
            </w:r>
            <w:proofErr w:type="spellEnd"/>
            <w:r w:rsidRPr="00EF1E42">
              <w:rPr>
                <w:rFonts w:ascii="Arial" w:eastAsia="Times New Roman" w:hAnsi="Arial" w:cs="Arial"/>
                <w:color w:val="000000"/>
                <w:sz w:val="20"/>
                <w:szCs w:val="20"/>
              </w:rPr>
              <w:t xml:space="preserve"> CSD</w:t>
            </w:r>
          </w:p>
        </w:tc>
        <w:tc>
          <w:tcPr>
            <w:tcW w:w="2340" w:type="dxa"/>
            <w:tcBorders>
              <w:top w:val="nil"/>
              <w:left w:val="nil"/>
              <w:bottom w:val="nil"/>
              <w:right w:val="nil"/>
            </w:tcBorders>
            <w:shd w:val="clear" w:color="auto" w:fill="auto"/>
            <w:vAlign w:val="bottom"/>
            <w:hideMark/>
          </w:tcPr>
          <w:p w14:paraId="4FEF28F1"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Jeff Dicks</w:t>
            </w:r>
          </w:p>
        </w:tc>
      </w:tr>
      <w:tr w:rsidR="00EF1E42" w:rsidRPr="00EF1E42" w14:paraId="4EE25B54" w14:textId="77777777" w:rsidTr="00EF1E42">
        <w:trPr>
          <w:trHeight w:val="288"/>
        </w:trPr>
        <w:tc>
          <w:tcPr>
            <w:tcW w:w="1360" w:type="dxa"/>
            <w:tcBorders>
              <w:top w:val="nil"/>
              <w:left w:val="nil"/>
              <w:bottom w:val="nil"/>
              <w:right w:val="nil"/>
            </w:tcBorders>
            <w:shd w:val="clear" w:color="auto" w:fill="auto"/>
            <w:vAlign w:val="bottom"/>
            <w:hideMark/>
          </w:tcPr>
          <w:p w14:paraId="6CB8672B" w14:textId="77777777" w:rsidR="00EF1E42" w:rsidRPr="00EF1E42" w:rsidRDefault="00EF1E42" w:rsidP="00EF1E42">
            <w:pPr>
              <w:spacing w:after="0" w:line="240" w:lineRule="auto"/>
              <w:jc w:val="center"/>
              <w:rPr>
                <w:rFonts w:ascii="Arial" w:eastAsia="Times New Roman" w:hAnsi="Arial" w:cs="Arial"/>
                <w:color w:val="000000"/>
                <w:sz w:val="20"/>
                <w:szCs w:val="20"/>
              </w:rPr>
            </w:pPr>
            <w:r w:rsidRPr="00EF1E42">
              <w:rPr>
                <w:rFonts w:ascii="Arial" w:eastAsia="Times New Roman" w:hAnsi="Arial" w:cs="Arial"/>
                <w:color w:val="000000"/>
                <w:sz w:val="20"/>
                <w:szCs w:val="20"/>
              </w:rPr>
              <w:t>No</w:t>
            </w:r>
          </w:p>
        </w:tc>
        <w:tc>
          <w:tcPr>
            <w:tcW w:w="3040" w:type="dxa"/>
            <w:tcBorders>
              <w:top w:val="nil"/>
              <w:left w:val="nil"/>
              <w:bottom w:val="nil"/>
              <w:right w:val="nil"/>
            </w:tcBorders>
            <w:shd w:val="clear" w:color="auto" w:fill="auto"/>
            <w:vAlign w:val="bottom"/>
            <w:hideMark/>
          </w:tcPr>
          <w:p w14:paraId="795AD614" w14:textId="77777777" w:rsidR="00EF1E42" w:rsidRPr="00EF1E42" w:rsidRDefault="00EF1E42" w:rsidP="00EF1E42">
            <w:pPr>
              <w:spacing w:after="0" w:line="240" w:lineRule="auto"/>
              <w:rPr>
                <w:rFonts w:ascii="Arial" w:eastAsia="Times New Roman" w:hAnsi="Arial" w:cs="Arial"/>
                <w:color w:val="000000"/>
                <w:sz w:val="20"/>
                <w:szCs w:val="20"/>
              </w:rPr>
            </w:pPr>
            <w:proofErr w:type="spellStart"/>
            <w:r w:rsidRPr="00EF1E42">
              <w:rPr>
                <w:rFonts w:ascii="Arial" w:eastAsia="Times New Roman" w:hAnsi="Arial" w:cs="Arial"/>
                <w:color w:val="000000"/>
                <w:sz w:val="20"/>
                <w:szCs w:val="20"/>
              </w:rPr>
              <w:t>Ar</w:t>
            </w:r>
            <w:proofErr w:type="spellEnd"/>
            <w:r w:rsidRPr="00EF1E42">
              <w:rPr>
                <w:rFonts w:ascii="Arial" w:eastAsia="Times New Roman" w:hAnsi="Arial" w:cs="Arial"/>
                <w:color w:val="000000"/>
                <w:sz w:val="20"/>
                <w:szCs w:val="20"/>
              </w:rPr>
              <w:t xml:space="preserve"> We </w:t>
            </w:r>
            <w:proofErr w:type="spellStart"/>
            <w:r w:rsidRPr="00EF1E42">
              <w:rPr>
                <w:rFonts w:ascii="Arial" w:eastAsia="Times New Roman" w:hAnsi="Arial" w:cs="Arial"/>
                <w:color w:val="000000"/>
                <w:sz w:val="20"/>
                <w:szCs w:val="20"/>
              </w:rPr>
              <w:t>Va</w:t>
            </w:r>
            <w:proofErr w:type="spellEnd"/>
            <w:r w:rsidRPr="00EF1E42">
              <w:rPr>
                <w:rFonts w:ascii="Arial" w:eastAsia="Times New Roman" w:hAnsi="Arial" w:cs="Arial"/>
                <w:color w:val="000000"/>
                <w:sz w:val="20"/>
                <w:szCs w:val="20"/>
              </w:rPr>
              <w:t xml:space="preserve"> CSD</w:t>
            </w:r>
          </w:p>
        </w:tc>
        <w:tc>
          <w:tcPr>
            <w:tcW w:w="2340" w:type="dxa"/>
            <w:tcBorders>
              <w:top w:val="nil"/>
              <w:left w:val="nil"/>
              <w:bottom w:val="nil"/>
              <w:right w:val="nil"/>
            </w:tcBorders>
            <w:shd w:val="clear" w:color="auto" w:fill="auto"/>
            <w:vAlign w:val="bottom"/>
            <w:hideMark/>
          </w:tcPr>
          <w:p w14:paraId="2CD3A80A"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Jeff Kruse</w:t>
            </w:r>
          </w:p>
        </w:tc>
      </w:tr>
      <w:tr w:rsidR="00EF1E42" w:rsidRPr="00EF1E42" w14:paraId="4078953A" w14:textId="77777777" w:rsidTr="00EF1E42">
        <w:trPr>
          <w:trHeight w:val="510"/>
        </w:trPr>
        <w:tc>
          <w:tcPr>
            <w:tcW w:w="1360" w:type="dxa"/>
            <w:tcBorders>
              <w:top w:val="nil"/>
              <w:left w:val="nil"/>
              <w:bottom w:val="nil"/>
              <w:right w:val="nil"/>
            </w:tcBorders>
            <w:shd w:val="clear" w:color="auto" w:fill="auto"/>
            <w:noWrap/>
            <w:vAlign w:val="bottom"/>
            <w:hideMark/>
          </w:tcPr>
          <w:p w14:paraId="5CD67B3B" w14:textId="77777777" w:rsidR="00EF1E42" w:rsidRPr="00EF1E42" w:rsidRDefault="00EF1E42" w:rsidP="00EF1E42">
            <w:pPr>
              <w:spacing w:after="0" w:line="240" w:lineRule="auto"/>
              <w:jc w:val="center"/>
              <w:rPr>
                <w:rFonts w:ascii="Calibri" w:eastAsia="Times New Roman" w:hAnsi="Calibri" w:cs="Calibri"/>
                <w:color w:val="000000"/>
              </w:rPr>
            </w:pPr>
            <w:r w:rsidRPr="00EF1E42">
              <w:rPr>
                <w:rFonts w:ascii="Calibri" w:eastAsia="Times New Roman" w:hAnsi="Calibri" w:cs="Calibri"/>
                <w:color w:val="000000"/>
              </w:rPr>
              <w:t>Yes</w:t>
            </w:r>
          </w:p>
        </w:tc>
        <w:tc>
          <w:tcPr>
            <w:tcW w:w="3040" w:type="dxa"/>
            <w:tcBorders>
              <w:top w:val="nil"/>
              <w:left w:val="nil"/>
              <w:bottom w:val="nil"/>
              <w:right w:val="nil"/>
            </w:tcBorders>
            <w:shd w:val="clear" w:color="auto" w:fill="auto"/>
            <w:vAlign w:val="bottom"/>
            <w:hideMark/>
          </w:tcPr>
          <w:p w14:paraId="2B427ED8" w14:textId="77777777" w:rsidR="00EF1E42" w:rsidRPr="00EF1E42" w:rsidRDefault="00EF1E42" w:rsidP="00EF1E42">
            <w:pPr>
              <w:spacing w:after="0" w:line="240" w:lineRule="auto"/>
              <w:rPr>
                <w:rFonts w:ascii="Arial" w:eastAsia="Times New Roman" w:hAnsi="Arial" w:cs="Arial"/>
                <w:color w:val="000000"/>
                <w:sz w:val="20"/>
                <w:szCs w:val="20"/>
              </w:rPr>
            </w:pPr>
            <w:proofErr w:type="spellStart"/>
            <w:r w:rsidRPr="00EF1E42">
              <w:rPr>
                <w:rFonts w:ascii="Arial" w:eastAsia="Times New Roman" w:hAnsi="Arial" w:cs="Arial"/>
                <w:color w:val="000000"/>
                <w:sz w:val="20"/>
                <w:szCs w:val="20"/>
              </w:rPr>
              <w:t>Ccentral</w:t>
            </w:r>
            <w:proofErr w:type="spellEnd"/>
            <w:r w:rsidRPr="00EF1E42">
              <w:rPr>
                <w:rFonts w:ascii="Arial" w:eastAsia="Times New Roman" w:hAnsi="Arial" w:cs="Arial"/>
                <w:color w:val="000000"/>
                <w:sz w:val="20"/>
                <w:szCs w:val="20"/>
              </w:rPr>
              <w:t xml:space="preserve"> Lyon CSD</w:t>
            </w:r>
          </w:p>
        </w:tc>
        <w:tc>
          <w:tcPr>
            <w:tcW w:w="2340" w:type="dxa"/>
            <w:tcBorders>
              <w:top w:val="nil"/>
              <w:left w:val="nil"/>
              <w:bottom w:val="nil"/>
              <w:right w:val="nil"/>
            </w:tcBorders>
            <w:shd w:val="clear" w:color="auto" w:fill="auto"/>
            <w:vAlign w:val="bottom"/>
            <w:hideMark/>
          </w:tcPr>
          <w:p w14:paraId="3108FA56"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 xml:space="preserve">Brent </w:t>
            </w:r>
            <w:proofErr w:type="spellStart"/>
            <w:r w:rsidRPr="00EF1E42">
              <w:rPr>
                <w:rFonts w:ascii="Arial" w:eastAsia="Times New Roman" w:hAnsi="Arial" w:cs="Arial"/>
                <w:color w:val="000000"/>
                <w:sz w:val="20"/>
                <w:szCs w:val="20"/>
              </w:rPr>
              <w:t>Jorth</w:t>
            </w:r>
            <w:proofErr w:type="spellEnd"/>
          </w:p>
        </w:tc>
      </w:tr>
      <w:tr w:rsidR="00EF1E42" w:rsidRPr="00EF1E42" w14:paraId="48FA6E0C" w14:textId="77777777" w:rsidTr="00EF1E42">
        <w:trPr>
          <w:trHeight w:val="288"/>
        </w:trPr>
        <w:tc>
          <w:tcPr>
            <w:tcW w:w="1360" w:type="dxa"/>
            <w:tcBorders>
              <w:top w:val="nil"/>
              <w:left w:val="nil"/>
              <w:bottom w:val="nil"/>
              <w:right w:val="nil"/>
            </w:tcBorders>
            <w:shd w:val="clear" w:color="auto" w:fill="auto"/>
            <w:vAlign w:val="bottom"/>
            <w:hideMark/>
          </w:tcPr>
          <w:p w14:paraId="6D019FB2" w14:textId="77777777" w:rsidR="00EF1E42" w:rsidRPr="00EF1E42" w:rsidRDefault="00EF1E42" w:rsidP="00EF1E42">
            <w:pPr>
              <w:spacing w:after="0" w:line="240" w:lineRule="auto"/>
              <w:jc w:val="center"/>
              <w:rPr>
                <w:rFonts w:ascii="Arial" w:eastAsia="Times New Roman" w:hAnsi="Arial" w:cs="Arial"/>
                <w:color w:val="000000"/>
                <w:sz w:val="20"/>
                <w:szCs w:val="20"/>
              </w:rPr>
            </w:pPr>
            <w:r w:rsidRPr="00EF1E42">
              <w:rPr>
                <w:rFonts w:ascii="Arial" w:eastAsia="Times New Roman" w:hAnsi="Arial" w:cs="Arial"/>
                <w:color w:val="000000"/>
                <w:sz w:val="20"/>
                <w:szCs w:val="20"/>
              </w:rPr>
              <w:t>Yes</w:t>
            </w:r>
          </w:p>
        </w:tc>
        <w:tc>
          <w:tcPr>
            <w:tcW w:w="3040" w:type="dxa"/>
            <w:tcBorders>
              <w:top w:val="nil"/>
              <w:left w:val="nil"/>
              <w:bottom w:val="nil"/>
              <w:right w:val="nil"/>
            </w:tcBorders>
            <w:shd w:val="clear" w:color="auto" w:fill="auto"/>
            <w:vAlign w:val="bottom"/>
            <w:hideMark/>
          </w:tcPr>
          <w:p w14:paraId="72585065"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Clay Central Everly CSD</w:t>
            </w:r>
          </w:p>
        </w:tc>
        <w:tc>
          <w:tcPr>
            <w:tcW w:w="2340" w:type="dxa"/>
            <w:tcBorders>
              <w:top w:val="nil"/>
              <w:left w:val="nil"/>
              <w:bottom w:val="nil"/>
              <w:right w:val="nil"/>
            </w:tcBorders>
            <w:shd w:val="clear" w:color="auto" w:fill="auto"/>
            <w:vAlign w:val="bottom"/>
            <w:hideMark/>
          </w:tcPr>
          <w:p w14:paraId="41111FB6"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Kevin Wood</w:t>
            </w:r>
          </w:p>
        </w:tc>
      </w:tr>
      <w:tr w:rsidR="00EF1E42" w:rsidRPr="00EF1E42" w14:paraId="18AC2E55" w14:textId="77777777" w:rsidTr="00EF1E42">
        <w:trPr>
          <w:trHeight w:val="288"/>
        </w:trPr>
        <w:tc>
          <w:tcPr>
            <w:tcW w:w="1360" w:type="dxa"/>
            <w:tcBorders>
              <w:top w:val="nil"/>
              <w:left w:val="nil"/>
              <w:bottom w:val="nil"/>
              <w:right w:val="nil"/>
            </w:tcBorders>
            <w:shd w:val="clear" w:color="auto" w:fill="auto"/>
            <w:vAlign w:val="bottom"/>
            <w:hideMark/>
          </w:tcPr>
          <w:p w14:paraId="4A5C8F89" w14:textId="77777777" w:rsidR="00EF1E42" w:rsidRPr="00EF1E42" w:rsidRDefault="00EF1E42" w:rsidP="00EF1E42">
            <w:pPr>
              <w:spacing w:after="0" w:line="240" w:lineRule="auto"/>
              <w:jc w:val="center"/>
              <w:rPr>
                <w:rFonts w:ascii="Arial" w:eastAsia="Times New Roman" w:hAnsi="Arial" w:cs="Arial"/>
                <w:color w:val="000000"/>
                <w:sz w:val="20"/>
                <w:szCs w:val="20"/>
              </w:rPr>
            </w:pPr>
            <w:r w:rsidRPr="00EF1E42">
              <w:rPr>
                <w:rFonts w:ascii="Arial" w:eastAsia="Times New Roman" w:hAnsi="Arial" w:cs="Arial"/>
                <w:color w:val="000000"/>
                <w:sz w:val="20"/>
                <w:szCs w:val="20"/>
              </w:rPr>
              <w:t>No</w:t>
            </w:r>
          </w:p>
        </w:tc>
        <w:tc>
          <w:tcPr>
            <w:tcW w:w="3040" w:type="dxa"/>
            <w:tcBorders>
              <w:top w:val="nil"/>
              <w:left w:val="nil"/>
              <w:bottom w:val="nil"/>
              <w:right w:val="nil"/>
            </w:tcBorders>
            <w:shd w:val="clear" w:color="auto" w:fill="auto"/>
            <w:vAlign w:val="bottom"/>
            <w:hideMark/>
          </w:tcPr>
          <w:p w14:paraId="5BFB580E"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East Sac County</w:t>
            </w:r>
          </w:p>
        </w:tc>
        <w:tc>
          <w:tcPr>
            <w:tcW w:w="2340" w:type="dxa"/>
            <w:tcBorders>
              <w:top w:val="nil"/>
              <w:left w:val="nil"/>
              <w:bottom w:val="nil"/>
              <w:right w:val="nil"/>
            </w:tcBorders>
            <w:shd w:val="clear" w:color="auto" w:fill="auto"/>
            <w:vAlign w:val="bottom"/>
            <w:hideMark/>
          </w:tcPr>
          <w:p w14:paraId="546DF065"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Jeff Kruse</w:t>
            </w:r>
          </w:p>
        </w:tc>
      </w:tr>
      <w:tr w:rsidR="00EF1E42" w:rsidRPr="00EF1E42" w14:paraId="3EE39296" w14:textId="77777777" w:rsidTr="00EF1E42">
        <w:trPr>
          <w:trHeight w:val="288"/>
        </w:trPr>
        <w:tc>
          <w:tcPr>
            <w:tcW w:w="1360" w:type="dxa"/>
            <w:tcBorders>
              <w:top w:val="nil"/>
              <w:left w:val="nil"/>
              <w:bottom w:val="nil"/>
              <w:right w:val="nil"/>
            </w:tcBorders>
            <w:shd w:val="clear" w:color="auto" w:fill="auto"/>
            <w:vAlign w:val="bottom"/>
            <w:hideMark/>
          </w:tcPr>
          <w:p w14:paraId="207A2BFA" w14:textId="77777777" w:rsidR="00EF1E42" w:rsidRPr="00EF1E42" w:rsidRDefault="00EF1E42" w:rsidP="00EF1E42">
            <w:pPr>
              <w:spacing w:after="0" w:line="240" w:lineRule="auto"/>
              <w:jc w:val="center"/>
              <w:rPr>
                <w:rFonts w:ascii="Arial" w:eastAsia="Times New Roman" w:hAnsi="Arial" w:cs="Arial"/>
                <w:color w:val="000000"/>
                <w:sz w:val="20"/>
                <w:szCs w:val="20"/>
              </w:rPr>
            </w:pPr>
            <w:r w:rsidRPr="00EF1E42">
              <w:rPr>
                <w:rFonts w:ascii="Arial" w:eastAsia="Times New Roman" w:hAnsi="Arial" w:cs="Arial"/>
                <w:color w:val="000000"/>
                <w:sz w:val="20"/>
                <w:szCs w:val="20"/>
              </w:rPr>
              <w:t>Yes</w:t>
            </w:r>
          </w:p>
        </w:tc>
        <w:tc>
          <w:tcPr>
            <w:tcW w:w="3040" w:type="dxa"/>
            <w:tcBorders>
              <w:top w:val="nil"/>
              <w:left w:val="nil"/>
              <w:bottom w:val="nil"/>
              <w:right w:val="nil"/>
            </w:tcBorders>
            <w:shd w:val="clear" w:color="auto" w:fill="auto"/>
            <w:vAlign w:val="bottom"/>
            <w:hideMark/>
          </w:tcPr>
          <w:p w14:paraId="09F5D909"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Estherville Lincoln Central CSD</w:t>
            </w:r>
          </w:p>
        </w:tc>
        <w:tc>
          <w:tcPr>
            <w:tcW w:w="2340" w:type="dxa"/>
            <w:tcBorders>
              <w:top w:val="nil"/>
              <w:left w:val="nil"/>
              <w:bottom w:val="nil"/>
              <w:right w:val="nil"/>
            </w:tcBorders>
            <w:shd w:val="clear" w:color="auto" w:fill="auto"/>
            <w:vAlign w:val="bottom"/>
            <w:hideMark/>
          </w:tcPr>
          <w:p w14:paraId="3793DF20"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Tara Paul</w:t>
            </w:r>
          </w:p>
        </w:tc>
      </w:tr>
      <w:tr w:rsidR="00EF1E42" w:rsidRPr="00EF1E42" w14:paraId="73E3111A" w14:textId="77777777" w:rsidTr="00EF1E42">
        <w:trPr>
          <w:trHeight w:val="288"/>
        </w:trPr>
        <w:tc>
          <w:tcPr>
            <w:tcW w:w="1360" w:type="dxa"/>
            <w:tcBorders>
              <w:top w:val="nil"/>
              <w:left w:val="nil"/>
              <w:bottom w:val="nil"/>
              <w:right w:val="nil"/>
            </w:tcBorders>
            <w:shd w:val="clear" w:color="auto" w:fill="auto"/>
            <w:vAlign w:val="bottom"/>
            <w:hideMark/>
          </w:tcPr>
          <w:p w14:paraId="3B7B54AB" w14:textId="77777777" w:rsidR="00EF1E42" w:rsidRPr="00EF1E42" w:rsidRDefault="00EF1E42" w:rsidP="00EF1E42">
            <w:pPr>
              <w:spacing w:after="0" w:line="240" w:lineRule="auto"/>
              <w:jc w:val="center"/>
              <w:rPr>
                <w:rFonts w:ascii="Arial" w:eastAsia="Times New Roman" w:hAnsi="Arial" w:cs="Arial"/>
                <w:color w:val="000000"/>
                <w:sz w:val="20"/>
                <w:szCs w:val="20"/>
              </w:rPr>
            </w:pPr>
            <w:r w:rsidRPr="00EF1E42">
              <w:rPr>
                <w:rFonts w:ascii="Arial" w:eastAsia="Times New Roman" w:hAnsi="Arial" w:cs="Arial"/>
                <w:color w:val="000000"/>
                <w:sz w:val="20"/>
                <w:szCs w:val="20"/>
              </w:rPr>
              <w:t>Yes</w:t>
            </w:r>
          </w:p>
        </w:tc>
        <w:tc>
          <w:tcPr>
            <w:tcW w:w="3040" w:type="dxa"/>
            <w:tcBorders>
              <w:top w:val="nil"/>
              <w:left w:val="nil"/>
              <w:bottom w:val="nil"/>
              <w:right w:val="nil"/>
            </w:tcBorders>
            <w:shd w:val="clear" w:color="auto" w:fill="auto"/>
            <w:vAlign w:val="bottom"/>
            <w:hideMark/>
          </w:tcPr>
          <w:p w14:paraId="056BE53D"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Laurens Marathon CSD</w:t>
            </w:r>
          </w:p>
        </w:tc>
        <w:tc>
          <w:tcPr>
            <w:tcW w:w="2340" w:type="dxa"/>
            <w:tcBorders>
              <w:top w:val="nil"/>
              <w:left w:val="nil"/>
              <w:bottom w:val="nil"/>
              <w:right w:val="nil"/>
            </w:tcBorders>
            <w:shd w:val="clear" w:color="auto" w:fill="auto"/>
            <w:vAlign w:val="bottom"/>
            <w:hideMark/>
          </w:tcPr>
          <w:p w14:paraId="174602B8"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Kevin Wood</w:t>
            </w:r>
          </w:p>
        </w:tc>
      </w:tr>
      <w:tr w:rsidR="00EF1E42" w:rsidRPr="00EF1E42" w14:paraId="1E51D615" w14:textId="77777777" w:rsidTr="00EF1E42">
        <w:trPr>
          <w:trHeight w:val="288"/>
        </w:trPr>
        <w:tc>
          <w:tcPr>
            <w:tcW w:w="1360" w:type="dxa"/>
            <w:tcBorders>
              <w:top w:val="nil"/>
              <w:left w:val="nil"/>
              <w:bottom w:val="nil"/>
              <w:right w:val="nil"/>
            </w:tcBorders>
            <w:shd w:val="clear" w:color="auto" w:fill="auto"/>
            <w:vAlign w:val="bottom"/>
            <w:hideMark/>
          </w:tcPr>
          <w:p w14:paraId="6913FE7D" w14:textId="77777777" w:rsidR="00EF1E42" w:rsidRPr="00EF1E42" w:rsidRDefault="00EF1E42" w:rsidP="00EF1E42">
            <w:pPr>
              <w:spacing w:after="0" w:line="240" w:lineRule="auto"/>
              <w:jc w:val="center"/>
              <w:rPr>
                <w:rFonts w:ascii="Arial" w:eastAsia="Times New Roman" w:hAnsi="Arial" w:cs="Arial"/>
                <w:color w:val="000000"/>
                <w:sz w:val="20"/>
                <w:szCs w:val="20"/>
              </w:rPr>
            </w:pPr>
            <w:r w:rsidRPr="00EF1E42">
              <w:rPr>
                <w:rFonts w:ascii="Arial" w:eastAsia="Times New Roman" w:hAnsi="Arial" w:cs="Arial"/>
                <w:color w:val="000000"/>
                <w:sz w:val="20"/>
                <w:szCs w:val="20"/>
              </w:rPr>
              <w:t>No</w:t>
            </w:r>
          </w:p>
        </w:tc>
        <w:tc>
          <w:tcPr>
            <w:tcW w:w="3040" w:type="dxa"/>
            <w:tcBorders>
              <w:top w:val="nil"/>
              <w:left w:val="nil"/>
              <w:bottom w:val="nil"/>
              <w:right w:val="nil"/>
            </w:tcBorders>
            <w:shd w:val="clear" w:color="auto" w:fill="auto"/>
            <w:vAlign w:val="bottom"/>
            <w:hideMark/>
          </w:tcPr>
          <w:p w14:paraId="3F16FEEA"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Lawton-Bronson CSD</w:t>
            </w:r>
          </w:p>
        </w:tc>
        <w:tc>
          <w:tcPr>
            <w:tcW w:w="2340" w:type="dxa"/>
            <w:tcBorders>
              <w:top w:val="nil"/>
              <w:left w:val="nil"/>
              <w:bottom w:val="nil"/>
              <w:right w:val="nil"/>
            </w:tcBorders>
            <w:shd w:val="clear" w:color="auto" w:fill="auto"/>
            <w:vAlign w:val="bottom"/>
            <w:hideMark/>
          </w:tcPr>
          <w:p w14:paraId="703E3A5C"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Chad Shook</w:t>
            </w:r>
          </w:p>
        </w:tc>
      </w:tr>
      <w:tr w:rsidR="00EF1E42" w:rsidRPr="00EF1E42" w14:paraId="2D540B39" w14:textId="77777777" w:rsidTr="00EF1E42">
        <w:trPr>
          <w:trHeight w:val="288"/>
        </w:trPr>
        <w:tc>
          <w:tcPr>
            <w:tcW w:w="1360" w:type="dxa"/>
            <w:tcBorders>
              <w:top w:val="nil"/>
              <w:left w:val="nil"/>
              <w:bottom w:val="nil"/>
              <w:right w:val="nil"/>
            </w:tcBorders>
            <w:shd w:val="clear" w:color="auto" w:fill="auto"/>
            <w:vAlign w:val="bottom"/>
            <w:hideMark/>
          </w:tcPr>
          <w:p w14:paraId="448EA471" w14:textId="77777777" w:rsidR="00EF1E42" w:rsidRPr="00EF1E42" w:rsidRDefault="00EF1E42" w:rsidP="00EF1E42">
            <w:pPr>
              <w:spacing w:after="0" w:line="240" w:lineRule="auto"/>
              <w:jc w:val="center"/>
              <w:rPr>
                <w:rFonts w:ascii="Arial" w:eastAsia="Times New Roman" w:hAnsi="Arial" w:cs="Arial"/>
                <w:color w:val="000000"/>
                <w:sz w:val="20"/>
                <w:szCs w:val="20"/>
              </w:rPr>
            </w:pPr>
            <w:r w:rsidRPr="00EF1E42">
              <w:rPr>
                <w:rFonts w:ascii="Arial" w:eastAsia="Times New Roman" w:hAnsi="Arial" w:cs="Arial"/>
                <w:color w:val="000000"/>
                <w:sz w:val="20"/>
                <w:szCs w:val="20"/>
              </w:rPr>
              <w:t>Yes</w:t>
            </w:r>
          </w:p>
        </w:tc>
        <w:tc>
          <w:tcPr>
            <w:tcW w:w="3040" w:type="dxa"/>
            <w:tcBorders>
              <w:top w:val="nil"/>
              <w:left w:val="nil"/>
              <w:bottom w:val="nil"/>
              <w:right w:val="nil"/>
            </w:tcBorders>
            <w:shd w:val="clear" w:color="auto" w:fill="auto"/>
            <w:vAlign w:val="bottom"/>
            <w:hideMark/>
          </w:tcPr>
          <w:p w14:paraId="2F476176"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Manson NE Webster CSD</w:t>
            </w:r>
          </w:p>
        </w:tc>
        <w:tc>
          <w:tcPr>
            <w:tcW w:w="2340" w:type="dxa"/>
            <w:tcBorders>
              <w:top w:val="nil"/>
              <w:left w:val="nil"/>
              <w:bottom w:val="nil"/>
              <w:right w:val="nil"/>
            </w:tcBorders>
            <w:shd w:val="clear" w:color="auto" w:fill="auto"/>
            <w:vAlign w:val="bottom"/>
            <w:hideMark/>
          </w:tcPr>
          <w:p w14:paraId="6072C09C"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Justin Daggett</w:t>
            </w:r>
          </w:p>
        </w:tc>
      </w:tr>
      <w:tr w:rsidR="00EF1E42" w:rsidRPr="00EF1E42" w14:paraId="0BAA2403" w14:textId="77777777" w:rsidTr="00EF1E42">
        <w:trPr>
          <w:trHeight w:val="288"/>
        </w:trPr>
        <w:tc>
          <w:tcPr>
            <w:tcW w:w="1360" w:type="dxa"/>
            <w:tcBorders>
              <w:top w:val="nil"/>
              <w:left w:val="nil"/>
              <w:bottom w:val="nil"/>
              <w:right w:val="nil"/>
            </w:tcBorders>
            <w:shd w:val="clear" w:color="auto" w:fill="auto"/>
            <w:vAlign w:val="bottom"/>
            <w:hideMark/>
          </w:tcPr>
          <w:p w14:paraId="0C3F486D" w14:textId="77777777" w:rsidR="00EF1E42" w:rsidRPr="00EF1E42" w:rsidRDefault="00EF1E42" w:rsidP="00EF1E42">
            <w:pPr>
              <w:spacing w:after="0" w:line="240" w:lineRule="auto"/>
              <w:jc w:val="center"/>
              <w:rPr>
                <w:rFonts w:ascii="Arial" w:eastAsia="Times New Roman" w:hAnsi="Arial" w:cs="Arial"/>
                <w:color w:val="000000"/>
                <w:sz w:val="20"/>
                <w:szCs w:val="20"/>
              </w:rPr>
            </w:pPr>
            <w:r w:rsidRPr="00EF1E42">
              <w:rPr>
                <w:rFonts w:ascii="Arial" w:eastAsia="Times New Roman" w:hAnsi="Arial" w:cs="Arial"/>
                <w:color w:val="000000"/>
                <w:sz w:val="20"/>
                <w:szCs w:val="20"/>
              </w:rPr>
              <w:t>No</w:t>
            </w:r>
          </w:p>
        </w:tc>
        <w:tc>
          <w:tcPr>
            <w:tcW w:w="3040" w:type="dxa"/>
            <w:tcBorders>
              <w:top w:val="nil"/>
              <w:left w:val="nil"/>
              <w:bottom w:val="nil"/>
              <w:right w:val="nil"/>
            </w:tcBorders>
            <w:shd w:val="clear" w:color="auto" w:fill="auto"/>
            <w:vAlign w:val="bottom"/>
            <w:hideMark/>
          </w:tcPr>
          <w:p w14:paraId="72CA3258"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Newell Fonda CSD</w:t>
            </w:r>
          </w:p>
        </w:tc>
        <w:tc>
          <w:tcPr>
            <w:tcW w:w="2340" w:type="dxa"/>
            <w:tcBorders>
              <w:top w:val="nil"/>
              <w:left w:val="nil"/>
              <w:bottom w:val="nil"/>
              <w:right w:val="nil"/>
            </w:tcBorders>
            <w:shd w:val="clear" w:color="auto" w:fill="auto"/>
            <w:vAlign w:val="bottom"/>
            <w:hideMark/>
          </w:tcPr>
          <w:p w14:paraId="51FA5560"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Jeff Dicks</w:t>
            </w:r>
          </w:p>
        </w:tc>
      </w:tr>
      <w:tr w:rsidR="00EF1E42" w:rsidRPr="00EF1E42" w14:paraId="7F51DD18" w14:textId="77777777" w:rsidTr="00EF1E42">
        <w:trPr>
          <w:trHeight w:val="288"/>
        </w:trPr>
        <w:tc>
          <w:tcPr>
            <w:tcW w:w="1360" w:type="dxa"/>
            <w:tcBorders>
              <w:top w:val="nil"/>
              <w:left w:val="nil"/>
              <w:bottom w:val="nil"/>
              <w:right w:val="nil"/>
            </w:tcBorders>
            <w:shd w:val="clear" w:color="auto" w:fill="auto"/>
            <w:vAlign w:val="bottom"/>
            <w:hideMark/>
          </w:tcPr>
          <w:p w14:paraId="19343C4B" w14:textId="77777777" w:rsidR="00EF1E42" w:rsidRPr="00EF1E42" w:rsidRDefault="00EF1E42" w:rsidP="00EF1E42">
            <w:pPr>
              <w:spacing w:after="0" w:line="240" w:lineRule="auto"/>
              <w:jc w:val="center"/>
              <w:rPr>
                <w:rFonts w:ascii="Arial" w:eastAsia="Times New Roman" w:hAnsi="Arial" w:cs="Arial"/>
                <w:color w:val="000000"/>
                <w:sz w:val="20"/>
                <w:szCs w:val="20"/>
              </w:rPr>
            </w:pPr>
            <w:r w:rsidRPr="00EF1E42">
              <w:rPr>
                <w:rFonts w:ascii="Arial" w:eastAsia="Times New Roman" w:hAnsi="Arial" w:cs="Arial"/>
                <w:color w:val="000000"/>
                <w:sz w:val="20"/>
                <w:szCs w:val="20"/>
              </w:rPr>
              <w:t>Yes</w:t>
            </w:r>
          </w:p>
        </w:tc>
        <w:tc>
          <w:tcPr>
            <w:tcW w:w="3040" w:type="dxa"/>
            <w:tcBorders>
              <w:top w:val="nil"/>
              <w:left w:val="nil"/>
              <w:bottom w:val="nil"/>
              <w:right w:val="nil"/>
            </w:tcBorders>
            <w:shd w:val="clear" w:color="auto" w:fill="auto"/>
            <w:vAlign w:val="bottom"/>
            <w:hideMark/>
          </w:tcPr>
          <w:p w14:paraId="03F9BB61"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Prairie Valley CSD</w:t>
            </w:r>
          </w:p>
        </w:tc>
        <w:tc>
          <w:tcPr>
            <w:tcW w:w="2340" w:type="dxa"/>
            <w:tcBorders>
              <w:top w:val="nil"/>
              <w:left w:val="nil"/>
              <w:bottom w:val="nil"/>
              <w:right w:val="nil"/>
            </w:tcBorders>
            <w:shd w:val="clear" w:color="auto" w:fill="auto"/>
            <w:vAlign w:val="bottom"/>
            <w:hideMark/>
          </w:tcPr>
          <w:p w14:paraId="1E961936"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Brian Johnson</w:t>
            </w:r>
          </w:p>
        </w:tc>
      </w:tr>
      <w:tr w:rsidR="00EF1E42" w:rsidRPr="00EF1E42" w14:paraId="25C12E51" w14:textId="77777777" w:rsidTr="00EF1E42">
        <w:trPr>
          <w:trHeight w:val="288"/>
        </w:trPr>
        <w:tc>
          <w:tcPr>
            <w:tcW w:w="1360" w:type="dxa"/>
            <w:tcBorders>
              <w:top w:val="nil"/>
              <w:left w:val="nil"/>
              <w:bottom w:val="nil"/>
              <w:right w:val="nil"/>
            </w:tcBorders>
            <w:shd w:val="clear" w:color="auto" w:fill="auto"/>
            <w:vAlign w:val="bottom"/>
            <w:hideMark/>
          </w:tcPr>
          <w:p w14:paraId="029BCF91" w14:textId="77777777" w:rsidR="00EF1E42" w:rsidRPr="00EF1E42" w:rsidRDefault="00EF1E42" w:rsidP="00EF1E42">
            <w:pPr>
              <w:spacing w:after="0" w:line="240" w:lineRule="auto"/>
              <w:jc w:val="center"/>
              <w:rPr>
                <w:rFonts w:ascii="Arial" w:eastAsia="Times New Roman" w:hAnsi="Arial" w:cs="Arial"/>
                <w:color w:val="000000"/>
                <w:sz w:val="20"/>
                <w:szCs w:val="20"/>
              </w:rPr>
            </w:pPr>
            <w:r w:rsidRPr="00EF1E42">
              <w:rPr>
                <w:rFonts w:ascii="Arial" w:eastAsia="Times New Roman" w:hAnsi="Arial" w:cs="Arial"/>
                <w:color w:val="000000"/>
                <w:sz w:val="20"/>
                <w:szCs w:val="20"/>
              </w:rPr>
              <w:t>Yes</w:t>
            </w:r>
          </w:p>
        </w:tc>
        <w:tc>
          <w:tcPr>
            <w:tcW w:w="3040" w:type="dxa"/>
            <w:tcBorders>
              <w:top w:val="nil"/>
              <w:left w:val="nil"/>
              <w:bottom w:val="nil"/>
              <w:right w:val="nil"/>
            </w:tcBorders>
            <w:shd w:val="clear" w:color="auto" w:fill="auto"/>
            <w:vAlign w:val="bottom"/>
            <w:hideMark/>
          </w:tcPr>
          <w:p w14:paraId="2E76AC3E"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Sioux Central CSD</w:t>
            </w:r>
          </w:p>
        </w:tc>
        <w:tc>
          <w:tcPr>
            <w:tcW w:w="2340" w:type="dxa"/>
            <w:tcBorders>
              <w:top w:val="nil"/>
              <w:left w:val="nil"/>
              <w:bottom w:val="nil"/>
              <w:right w:val="nil"/>
            </w:tcBorders>
            <w:shd w:val="clear" w:color="auto" w:fill="auto"/>
            <w:vAlign w:val="bottom"/>
            <w:hideMark/>
          </w:tcPr>
          <w:p w14:paraId="19BA93B4"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Kevin Wood</w:t>
            </w:r>
          </w:p>
        </w:tc>
      </w:tr>
      <w:tr w:rsidR="00EF1E42" w:rsidRPr="00EF1E42" w14:paraId="008291F1" w14:textId="77777777" w:rsidTr="00EF1E42">
        <w:trPr>
          <w:trHeight w:val="288"/>
        </w:trPr>
        <w:tc>
          <w:tcPr>
            <w:tcW w:w="1360" w:type="dxa"/>
            <w:tcBorders>
              <w:top w:val="nil"/>
              <w:left w:val="nil"/>
              <w:bottom w:val="nil"/>
              <w:right w:val="nil"/>
            </w:tcBorders>
            <w:shd w:val="clear" w:color="auto" w:fill="auto"/>
            <w:vAlign w:val="bottom"/>
            <w:hideMark/>
          </w:tcPr>
          <w:p w14:paraId="7F1AAFAA" w14:textId="77777777" w:rsidR="00EF1E42" w:rsidRPr="00EF1E42" w:rsidRDefault="00EF1E42" w:rsidP="00EF1E42">
            <w:pPr>
              <w:spacing w:after="0" w:line="240" w:lineRule="auto"/>
              <w:jc w:val="center"/>
              <w:rPr>
                <w:rFonts w:ascii="Arial" w:eastAsia="Times New Roman" w:hAnsi="Arial" w:cs="Arial"/>
                <w:color w:val="000000"/>
                <w:sz w:val="20"/>
                <w:szCs w:val="20"/>
              </w:rPr>
            </w:pPr>
            <w:r w:rsidRPr="00EF1E42">
              <w:rPr>
                <w:rFonts w:ascii="Arial" w:eastAsia="Times New Roman" w:hAnsi="Arial" w:cs="Arial"/>
                <w:color w:val="000000"/>
                <w:sz w:val="20"/>
                <w:szCs w:val="20"/>
              </w:rPr>
              <w:t>Yes</w:t>
            </w:r>
          </w:p>
        </w:tc>
        <w:tc>
          <w:tcPr>
            <w:tcW w:w="3040" w:type="dxa"/>
            <w:tcBorders>
              <w:top w:val="nil"/>
              <w:left w:val="nil"/>
              <w:bottom w:val="nil"/>
              <w:right w:val="nil"/>
            </w:tcBorders>
            <w:shd w:val="clear" w:color="auto" w:fill="auto"/>
            <w:vAlign w:val="bottom"/>
            <w:hideMark/>
          </w:tcPr>
          <w:p w14:paraId="3DD20F95"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Southeast Webster Grand CSD</w:t>
            </w:r>
          </w:p>
        </w:tc>
        <w:tc>
          <w:tcPr>
            <w:tcW w:w="2340" w:type="dxa"/>
            <w:tcBorders>
              <w:top w:val="nil"/>
              <w:left w:val="nil"/>
              <w:bottom w:val="nil"/>
              <w:right w:val="nil"/>
            </w:tcBorders>
            <w:shd w:val="clear" w:color="auto" w:fill="auto"/>
            <w:vAlign w:val="bottom"/>
            <w:hideMark/>
          </w:tcPr>
          <w:p w14:paraId="3EACA6AA"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Brian Johnson</w:t>
            </w:r>
          </w:p>
        </w:tc>
      </w:tr>
      <w:tr w:rsidR="00EF1E42" w:rsidRPr="00EF1E42" w14:paraId="0A0833A4" w14:textId="77777777" w:rsidTr="00EF1E42">
        <w:trPr>
          <w:trHeight w:val="288"/>
        </w:trPr>
        <w:tc>
          <w:tcPr>
            <w:tcW w:w="1360" w:type="dxa"/>
            <w:tcBorders>
              <w:top w:val="nil"/>
              <w:left w:val="nil"/>
              <w:bottom w:val="nil"/>
              <w:right w:val="nil"/>
            </w:tcBorders>
            <w:shd w:val="clear" w:color="auto" w:fill="auto"/>
            <w:vAlign w:val="bottom"/>
            <w:hideMark/>
          </w:tcPr>
          <w:p w14:paraId="2C257749" w14:textId="77777777" w:rsidR="00EF1E42" w:rsidRPr="00EF1E42" w:rsidRDefault="00EF1E42" w:rsidP="00EF1E42">
            <w:pPr>
              <w:spacing w:after="0" w:line="240" w:lineRule="auto"/>
              <w:jc w:val="center"/>
              <w:rPr>
                <w:rFonts w:ascii="Arial" w:eastAsia="Times New Roman" w:hAnsi="Arial" w:cs="Arial"/>
                <w:color w:val="000000"/>
                <w:sz w:val="20"/>
                <w:szCs w:val="20"/>
              </w:rPr>
            </w:pPr>
            <w:r w:rsidRPr="00EF1E42">
              <w:rPr>
                <w:rFonts w:ascii="Arial" w:eastAsia="Times New Roman" w:hAnsi="Arial" w:cs="Arial"/>
                <w:color w:val="000000"/>
                <w:sz w:val="20"/>
                <w:szCs w:val="20"/>
              </w:rPr>
              <w:t>Yes</w:t>
            </w:r>
          </w:p>
        </w:tc>
        <w:tc>
          <w:tcPr>
            <w:tcW w:w="3040" w:type="dxa"/>
            <w:tcBorders>
              <w:top w:val="nil"/>
              <w:left w:val="nil"/>
              <w:bottom w:val="nil"/>
              <w:right w:val="nil"/>
            </w:tcBorders>
            <w:shd w:val="clear" w:color="auto" w:fill="auto"/>
            <w:vAlign w:val="bottom"/>
            <w:hideMark/>
          </w:tcPr>
          <w:p w14:paraId="345DEFDB"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Spencer CSD</w:t>
            </w:r>
          </w:p>
        </w:tc>
        <w:tc>
          <w:tcPr>
            <w:tcW w:w="2340" w:type="dxa"/>
            <w:tcBorders>
              <w:top w:val="nil"/>
              <w:left w:val="nil"/>
              <w:bottom w:val="nil"/>
              <w:right w:val="nil"/>
            </w:tcBorders>
            <w:shd w:val="clear" w:color="auto" w:fill="auto"/>
            <w:vAlign w:val="bottom"/>
            <w:hideMark/>
          </w:tcPr>
          <w:p w14:paraId="12C77CB7"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 xml:space="preserve">Terry </w:t>
            </w:r>
            <w:proofErr w:type="spellStart"/>
            <w:r w:rsidRPr="00EF1E42">
              <w:rPr>
                <w:rFonts w:ascii="Arial" w:eastAsia="Times New Roman" w:hAnsi="Arial" w:cs="Arial"/>
                <w:color w:val="000000"/>
                <w:sz w:val="20"/>
                <w:szCs w:val="20"/>
              </w:rPr>
              <w:t>Hemann</w:t>
            </w:r>
            <w:proofErr w:type="spellEnd"/>
          </w:p>
        </w:tc>
      </w:tr>
      <w:tr w:rsidR="00EF1E42" w:rsidRPr="00EF1E42" w14:paraId="3337700D" w14:textId="77777777" w:rsidTr="00EF1E42">
        <w:trPr>
          <w:trHeight w:val="288"/>
        </w:trPr>
        <w:tc>
          <w:tcPr>
            <w:tcW w:w="1360" w:type="dxa"/>
            <w:tcBorders>
              <w:top w:val="nil"/>
              <w:left w:val="nil"/>
              <w:bottom w:val="nil"/>
              <w:right w:val="nil"/>
            </w:tcBorders>
            <w:shd w:val="clear" w:color="auto" w:fill="auto"/>
            <w:vAlign w:val="bottom"/>
            <w:hideMark/>
          </w:tcPr>
          <w:p w14:paraId="77B1CA6B" w14:textId="77777777" w:rsidR="00EF1E42" w:rsidRPr="00EF1E42" w:rsidRDefault="00EF1E42" w:rsidP="00EF1E42">
            <w:pPr>
              <w:spacing w:after="0" w:line="240" w:lineRule="auto"/>
              <w:jc w:val="center"/>
              <w:rPr>
                <w:rFonts w:ascii="Arial" w:eastAsia="Times New Roman" w:hAnsi="Arial" w:cs="Arial"/>
                <w:color w:val="000000"/>
                <w:sz w:val="20"/>
                <w:szCs w:val="20"/>
              </w:rPr>
            </w:pPr>
            <w:r w:rsidRPr="00EF1E42">
              <w:rPr>
                <w:rFonts w:ascii="Arial" w:eastAsia="Times New Roman" w:hAnsi="Arial" w:cs="Arial"/>
                <w:color w:val="000000"/>
                <w:sz w:val="20"/>
                <w:szCs w:val="20"/>
              </w:rPr>
              <w:t>Yes</w:t>
            </w:r>
          </w:p>
        </w:tc>
        <w:tc>
          <w:tcPr>
            <w:tcW w:w="3040" w:type="dxa"/>
            <w:tcBorders>
              <w:top w:val="nil"/>
              <w:left w:val="nil"/>
              <w:bottom w:val="nil"/>
              <w:right w:val="nil"/>
            </w:tcBorders>
            <w:shd w:val="clear" w:color="auto" w:fill="auto"/>
            <w:vAlign w:val="bottom"/>
            <w:hideMark/>
          </w:tcPr>
          <w:p w14:paraId="7AAF5707"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Storm Lake CSD</w:t>
            </w:r>
          </w:p>
        </w:tc>
        <w:tc>
          <w:tcPr>
            <w:tcW w:w="2340" w:type="dxa"/>
            <w:tcBorders>
              <w:top w:val="nil"/>
              <w:left w:val="nil"/>
              <w:bottom w:val="nil"/>
              <w:right w:val="nil"/>
            </w:tcBorders>
            <w:shd w:val="clear" w:color="auto" w:fill="auto"/>
            <w:vAlign w:val="bottom"/>
            <w:hideMark/>
          </w:tcPr>
          <w:p w14:paraId="33AA9C35"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Stacey Cole</w:t>
            </w:r>
          </w:p>
        </w:tc>
      </w:tr>
      <w:tr w:rsidR="00EF1E42" w:rsidRPr="00EF1E42" w14:paraId="017AFC7B" w14:textId="77777777" w:rsidTr="00EF1E42">
        <w:trPr>
          <w:trHeight w:val="288"/>
        </w:trPr>
        <w:tc>
          <w:tcPr>
            <w:tcW w:w="1360" w:type="dxa"/>
            <w:tcBorders>
              <w:top w:val="nil"/>
              <w:left w:val="nil"/>
              <w:bottom w:val="nil"/>
              <w:right w:val="nil"/>
            </w:tcBorders>
            <w:shd w:val="clear" w:color="auto" w:fill="auto"/>
            <w:vAlign w:val="bottom"/>
            <w:hideMark/>
          </w:tcPr>
          <w:p w14:paraId="70D2718B" w14:textId="77777777" w:rsidR="00EF1E42" w:rsidRPr="00EF1E42" w:rsidRDefault="00EF1E42" w:rsidP="00EF1E42">
            <w:pPr>
              <w:spacing w:after="0" w:line="240" w:lineRule="auto"/>
              <w:jc w:val="center"/>
              <w:rPr>
                <w:rFonts w:ascii="Arial" w:eastAsia="Times New Roman" w:hAnsi="Arial" w:cs="Arial"/>
                <w:color w:val="000000"/>
                <w:sz w:val="20"/>
                <w:szCs w:val="20"/>
              </w:rPr>
            </w:pPr>
            <w:r w:rsidRPr="00EF1E42">
              <w:rPr>
                <w:rFonts w:ascii="Arial" w:eastAsia="Times New Roman" w:hAnsi="Arial" w:cs="Arial"/>
                <w:color w:val="000000"/>
                <w:sz w:val="20"/>
                <w:szCs w:val="20"/>
              </w:rPr>
              <w:t>Yes</w:t>
            </w:r>
          </w:p>
        </w:tc>
        <w:tc>
          <w:tcPr>
            <w:tcW w:w="3040" w:type="dxa"/>
            <w:tcBorders>
              <w:top w:val="nil"/>
              <w:left w:val="nil"/>
              <w:bottom w:val="nil"/>
              <w:right w:val="nil"/>
            </w:tcBorders>
            <w:shd w:val="clear" w:color="auto" w:fill="auto"/>
            <w:vAlign w:val="bottom"/>
            <w:hideMark/>
          </w:tcPr>
          <w:p w14:paraId="545AE4FF"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Stratford CSD</w:t>
            </w:r>
          </w:p>
        </w:tc>
        <w:tc>
          <w:tcPr>
            <w:tcW w:w="2340" w:type="dxa"/>
            <w:tcBorders>
              <w:top w:val="nil"/>
              <w:left w:val="nil"/>
              <w:bottom w:val="nil"/>
              <w:right w:val="nil"/>
            </w:tcBorders>
            <w:shd w:val="clear" w:color="auto" w:fill="auto"/>
            <w:vAlign w:val="bottom"/>
            <w:hideMark/>
          </w:tcPr>
          <w:p w14:paraId="3E0FDC16"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Mandy Ross</w:t>
            </w:r>
          </w:p>
        </w:tc>
      </w:tr>
      <w:tr w:rsidR="00EF1E42" w:rsidRPr="00EF1E42" w14:paraId="17C298A5" w14:textId="77777777" w:rsidTr="00EF1E42">
        <w:trPr>
          <w:trHeight w:val="288"/>
        </w:trPr>
        <w:tc>
          <w:tcPr>
            <w:tcW w:w="1360" w:type="dxa"/>
            <w:tcBorders>
              <w:top w:val="nil"/>
              <w:left w:val="nil"/>
              <w:bottom w:val="nil"/>
              <w:right w:val="nil"/>
            </w:tcBorders>
            <w:shd w:val="clear" w:color="auto" w:fill="auto"/>
            <w:vAlign w:val="bottom"/>
            <w:hideMark/>
          </w:tcPr>
          <w:p w14:paraId="6634AEE8" w14:textId="77777777" w:rsidR="00EF1E42" w:rsidRPr="00EF1E42" w:rsidRDefault="00EF1E42" w:rsidP="00EF1E42">
            <w:pPr>
              <w:spacing w:after="0" w:line="240" w:lineRule="auto"/>
              <w:jc w:val="center"/>
              <w:rPr>
                <w:rFonts w:ascii="Arial" w:eastAsia="Times New Roman" w:hAnsi="Arial" w:cs="Arial"/>
                <w:color w:val="000000"/>
                <w:sz w:val="20"/>
                <w:szCs w:val="20"/>
              </w:rPr>
            </w:pPr>
            <w:r w:rsidRPr="00EF1E42">
              <w:rPr>
                <w:rFonts w:ascii="Arial" w:eastAsia="Times New Roman" w:hAnsi="Arial" w:cs="Arial"/>
                <w:color w:val="000000"/>
                <w:sz w:val="20"/>
                <w:szCs w:val="20"/>
              </w:rPr>
              <w:t>Yes</w:t>
            </w:r>
          </w:p>
        </w:tc>
        <w:tc>
          <w:tcPr>
            <w:tcW w:w="3040" w:type="dxa"/>
            <w:tcBorders>
              <w:top w:val="nil"/>
              <w:left w:val="nil"/>
              <w:bottom w:val="nil"/>
              <w:right w:val="nil"/>
            </w:tcBorders>
            <w:shd w:val="clear" w:color="auto" w:fill="auto"/>
            <w:vAlign w:val="bottom"/>
            <w:hideMark/>
          </w:tcPr>
          <w:p w14:paraId="0E26EB47"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Webster City CSD</w:t>
            </w:r>
          </w:p>
        </w:tc>
        <w:tc>
          <w:tcPr>
            <w:tcW w:w="2340" w:type="dxa"/>
            <w:tcBorders>
              <w:top w:val="nil"/>
              <w:left w:val="nil"/>
              <w:bottom w:val="nil"/>
              <w:right w:val="nil"/>
            </w:tcBorders>
            <w:shd w:val="clear" w:color="auto" w:fill="auto"/>
            <w:vAlign w:val="bottom"/>
            <w:hideMark/>
          </w:tcPr>
          <w:p w14:paraId="061CBE71"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Mandy Ross</w:t>
            </w:r>
          </w:p>
        </w:tc>
      </w:tr>
      <w:tr w:rsidR="00EF1E42" w:rsidRPr="00EF1E42" w14:paraId="573BDBAF" w14:textId="77777777" w:rsidTr="00EF1E42">
        <w:trPr>
          <w:trHeight w:val="288"/>
        </w:trPr>
        <w:tc>
          <w:tcPr>
            <w:tcW w:w="1360" w:type="dxa"/>
            <w:tcBorders>
              <w:top w:val="nil"/>
              <w:left w:val="nil"/>
              <w:bottom w:val="nil"/>
              <w:right w:val="nil"/>
            </w:tcBorders>
            <w:shd w:val="clear" w:color="auto" w:fill="auto"/>
            <w:vAlign w:val="bottom"/>
            <w:hideMark/>
          </w:tcPr>
          <w:p w14:paraId="1F66B022" w14:textId="77777777" w:rsidR="00EF1E42" w:rsidRPr="00EF1E42" w:rsidRDefault="00EF1E42" w:rsidP="00EF1E42">
            <w:pPr>
              <w:spacing w:after="0" w:line="240" w:lineRule="auto"/>
              <w:rPr>
                <w:rFonts w:ascii="Arial" w:eastAsia="Times New Roman" w:hAnsi="Arial" w:cs="Arial"/>
                <w:color w:val="000000"/>
                <w:sz w:val="20"/>
                <w:szCs w:val="20"/>
              </w:rPr>
            </w:pPr>
          </w:p>
        </w:tc>
        <w:tc>
          <w:tcPr>
            <w:tcW w:w="3040" w:type="dxa"/>
            <w:tcBorders>
              <w:top w:val="nil"/>
              <w:left w:val="nil"/>
              <w:bottom w:val="nil"/>
              <w:right w:val="nil"/>
            </w:tcBorders>
            <w:shd w:val="clear" w:color="auto" w:fill="auto"/>
            <w:vAlign w:val="bottom"/>
            <w:hideMark/>
          </w:tcPr>
          <w:p w14:paraId="417FD90D"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Prairie Lakes AEA</w:t>
            </w:r>
          </w:p>
        </w:tc>
        <w:tc>
          <w:tcPr>
            <w:tcW w:w="2340" w:type="dxa"/>
            <w:tcBorders>
              <w:top w:val="nil"/>
              <w:left w:val="nil"/>
              <w:bottom w:val="nil"/>
              <w:right w:val="nil"/>
            </w:tcBorders>
            <w:shd w:val="clear" w:color="auto" w:fill="auto"/>
            <w:vAlign w:val="bottom"/>
            <w:hideMark/>
          </w:tcPr>
          <w:p w14:paraId="60B69340"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Susie Meade</w:t>
            </w:r>
          </w:p>
        </w:tc>
      </w:tr>
      <w:tr w:rsidR="00EF1E42" w:rsidRPr="00EF1E42" w14:paraId="60A95C2F" w14:textId="77777777" w:rsidTr="00EF1E42">
        <w:trPr>
          <w:trHeight w:val="288"/>
        </w:trPr>
        <w:tc>
          <w:tcPr>
            <w:tcW w:w="1360" w:type="dxa"/>
            <w:tcBorders>
              <w:top w:val="nil"/>
              <w:left w:val="nil"/>
              <w:bottom w:val="nil"/>
              <w:right w:val="nil"/>
            </w:tcBorders>
            <w:shd w:val="clear" w:color="auto" w:fill="auto"/>
            <w:vAlign w:val="bottom"/>
            <w:hideMark/>
          </w:tcPr>
          <w:p w14:paraId="2E67B5D2" w14:textId="77777777" w:rsidR="00EF1E42" w:rsidRPr="00EF1E42" w:rsidRDefault="00EF1E42" w:rsidP="00EF1E42">
            <w:pPr>
              <w:spacing w:after="0" w:line="240" w:lineRule="auto"/>
              <w:rPr>
                <w:rFonts w:ascii="Arial" w:eastAsia="Times New Roman" w:hAnsi="Arial" w:cs="Arial"/>
                <w:color w:val="000000"/>
                <w:sz w:val="20"/>
                <w:szCs w:val="20"/>
              </w:rPr>
            </w:pPr>
          </w:p>
        </w:tc>
        <w:tc>
          <w:tcPr>
            <w:tcW w:w="3040" w:type="dxa"/>
            <w:tcBorders>
              <w:top w:val="nil"/>
              <w:left w:val="nil"/>
              <w:bottom w:val="nil"/>
              <w:right w:val="nil"/>
            </w:tcBorders>
            <w:shd w:val="clear" w:color="auto" w:fill="auto"/>
            <w:vAlign w:val="bottom"/>
            <w:hideMark/>
          </w:tcPr>
          <w:p w14:paraId="5BB70CAF"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RSAI</w:t>
            </w:r>
          </w:p>
        </w:tc>
        <w:tc>
          <w:tcPr>
            <w:tcW w:w="2340" w:type="dxa"/>
            <w:tcBorders>
              <w:top w:val="nil"/>
              <w:left w:val="nil"/>
              <w:bottom w:val="nil"/>
              <w:right w:val="nil"/>
            </w:tcBorders>
            <w:shd w:val="clear" w:color="auto" w:fill="auto"/>
            <w:vAlign w:val="bottom"/>
            <w:hideMark/>
          </w:tcPr>
          <w:p w14:paraId="186E75C9"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Margaret Buckton</w:t>
            </w:r>
          </w:p>
        </w:tc>
      </w:tr>
      <w:tr w:rsidR="00EF1E42" w:rsidRPr="00EF1E42" w14:paraId="436B292F" w14:textId="77777777" w:rsidTr="00EF1E42">
        <w:trPr>
          <w:trHeight w:val="288"/>
        </w:trPr>
        <w:tc>
          <w:tcPr>
            <w:tcW w:w="1360" w:type="dxa"/>
            <w:tcBorders>
              <w:top w:val="nil"/>
              <w:left w:val="nil"/>
              <w:bottom w:val="nil"/>
              <w:right w:val="nil"/>
            </w:tcBorders>
            <w:shd w:val="clear" w:color="auto" w:fill="auto"/>
            <w:vAlign w:val="bottom"/>
            <w:hideMark/>
          </w:tcPr>
          <w:p w14:paraId="5C4271CE" w14:textId="77777777" w:rsidR="00EF1E42" w:rsidRPr="00EF1E42" w:rsidRDefault="00EF1E42" w:rsidP="00EF1E42">
            <w:pPr>
              <w:spacing w:after="0" w:line="240" w:lineRule="auto"/>
              <w:rPr>
                <w:rFonts w:ascii="Arial" w:eastAsia="Times New Roman" w:hAnsi="Arial" w:cs="Arial"/>
                <w:color w:val="000000"/>
                <w:sz w:val="20"/>
                <w:szCs w:val="20"/>
              </w:rPr>
            </w:pPr>
          </w:p>
        </w:tc>
        <w:tc>
          <w:tcPr>
            <w:tcW w:w="3040" w:type="dxa"/>
            <w:tcBorders>
              <w:top w:val="nil"/>
              <w:left w:val="nil"/>
              <w:bottom w:val="nil"/>
              <w:right w:val="nil"/>
            </w:tcBorders>
            <w:shd w:val="clear" w:color="auto" w:fill="auto"/>
            <w:vAlign w:val="bottom"/>
            <w:hideMark/>
          </w:tcPr>
          <w:p w14:paraId="7C14D9E7"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RSAI</w:t>
            </w:r>
          </w:p>
        </w:tc>
        <w:tc>
          <w:tcPr>
            <w:tcW w:w="2340" w:type="dxa"/>
            <w:tcBorders>
              <w:top w:val="nil"/>
              <w:left w:val="nil"/>
              <w:bottom w:val="nil"/>
              <w:right w:val="nil"/>
            </w:tcBorders>
            <w:shd w:val="clear" w:color="auto" w:fill="auto"/>
            <w:vAlign w:val="bottom"/>
            <w:hideMark/>
          </w:tcPr>
          <w:p w14:paraId="46F86C9A"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Jen Albers</w:t>
            </w:r>
          </w:p>
        </w:tc>
      </w:tr>
      <w:tr w:rsidR="00EF1E42" w:rsidRPr="00EF1E42" w14:paraId="093A9B59" w14:textId="77777777" w:rsidTr="00EF1E42">
        <w:trPr>
          <w:trHeight w:val="288"/>
        </w:trPr>
        <w:tc>
          <w:tcPr>
            <w:tcW w:w="1360" w:type="dxa"/>
            <w:tcBorders>
              <w:top w:val="nil"/>
              <w:left w:val="nil"/>
              <w:bottom w:val="nil"/>
              <w:right w:val="nil"/>
            </w:tcBorders>
            <w:shd w:val="clear" w:color="auto" w:fill="auto"/>
            <w:vAlign w:val="bottom"/>
            <w:hideMark/>
          </w:tcPr>
          <w:p w14:paraId="0117D6BB" w14:textId="77777777" w:rsidR="00EF1E42" w:rsidRPr="00EF1E42" w:rsidRDefault="00EF1E42" w:rsidP="00EF1E42">
            <w:pPr>
              <w:spacing w:after="0" w:line="240" w:lineRule="auto"/>
              <w:rPr>
                <w:rFonts w:ascii="Arial" w:eastAsia="Times New Roman" w:hAnsi="Arial" w:cs="Arial"/>
                <w:color w:val="000000"/>
                <w:sz w:val="20"/>
                <w:szCs w:val="20"/>
              </w:rPr>
            </w:pPr>
          </w:p>
        </w:tc>
        <w:tc>
          <w:tcPr>
            <w:tcW w:w="3040" w:type="dxa"/>
            <w:tcBorders>
              <w:top w:val="nil"/>
              <w:left w:val="nil"/>
              <w:bottom w:val="nil"/>
              <w:right w:val="nil"/>
            </w:tcBorders>
            <w:shd w:val="clear" w:color="auto" w:fill="auto"/>
            <w:vAlign w:val="bottom"/>
            <w:hideMark/>
          </w:tcPr>
          <w:p w14:paraId="0A957192"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RSAI</w:t>
            </w:r>
          </w:p>
        </w:tc>
        <w:tc>
          <w:tcPr>
            <w:tcW w:w="2340" w:type="dxa"/>
            <w:tcBorders>
              <w:top w:val="nil"/>
              <w:left w:val="nil"/>
              <w:bottom w:val="nil"/>
              <w:right w:val="nil"/>
            </w:tcBorders>
            <w:shd w:val="clear" w:color="auto" w:fill="auto"/>
            <w:vAlign w:val="bottom"/>
            <w:hideMark/>
          </w:tcPr>
          <w:p w14:paraId="223292E8" w14:textId="77777777" w:rsidR="00EF1E42" w:rsidRPr="00EF1E42" w:rsidRDefault="00EF1E42" w:rsidP="00EF1E42">
            <w:pPr>
              <w:spacing w:after="0" w:line="240" w:lineRule="auto"/>
              <w:rPr>
                <w:rFonts w:ascii="Arial" w:eastAsia="Times New Roman" w:hAnsi="Arial" w:cs="Arial"/>
                <w:color w:val="000000"/>
                <w:sz w:val="20"/>
                <w:szCs w:val="20"/>
              </w:rPr>
            </w:pPr>
            <w:r w:rsidRPr="00EF1E42">
              <w:rPr>
                <w:rFonts w:ascii="Arial" w:eastAsia="Times New Roman" w:hAnsi="Arial" w:cs="Arial"/>
                <w:color w:val="000000"/>
                <w:sz w:val="20"/>
                <w:szCs w:val="20"/>
              </w:rPr>
              <w:t xml:space="preserve">Dave </w:t>
            </w:r>
            <w:proofErr w:type="spellStart"/>
            <w:r w:rsidRPr="00EF1E42">
              <w:rPr>
                <w:rFonts w:ascii="Arial" w:eastAsia="Times New Roman" w:hAnsi="Arial" w:cs="Arial"/>
                <w:color w:val="000000"/>
                <w:sz w:val="20"/>
                <w:szCs w:val="20"/>
              </w:rPr>
              <w:t>Daughton</w:t>
            </w:r>
            <w:proofErr w:type="spellEnd"/>
          </w:p>
        </w:tc>
      </w:tr>
    </w:tbl>
    <w:p w14:paraId="431856BF" w14:textId="59B1A77E" w:rsidR="00AA39A0" w:rsidRDefault="00AA39A0" w:rsidP="00AA39A0">
      <w:pPr>
        <w:spacing w:after="0" w:line="240" w:lineRule="auto"/>
        <w:rPr>
          <w:rFonts w:cstheme="minorHAnsi"/>
          <w:sz w:val="28"/>
          <w:szCs w:val="28"/>
          <w:shd w:val="clear" w:color="auto" w:fill="FFFFFF"/>
        </w:rPr>
      </w:pPr>
    </w:p>
    <w:p w14:paraId="723A450B" w14:textId="75E98FDE" w:rsidR="00AA39A0" w:rsidRPr="004A78D4" w:rsidRDefault="00AA39A0" w:rsidP="00AA39A0">
      <w:pPr>
        <w:rPr>
          <w:rFonts w:cstheme="minorHAnsi"/>
          <w:sz w:val="24"/>
          <w:szCs w:val="24"/>
        </w:rPr>
      </w:pPr>
      <w:r>
        <w:rPr>
          <w:rFonts w:cstheme="minorHAnsi"/>
          <w:sz w:val="24"/>
          <w:szCs w:val="24"/>
        </w:rPr>
        <w:t>Justin Daggett</w:t>
      </w:r>
      <w:r w:rsidRPr="004A78D4">
        <w:rPr>
          <w:rFonts w:cstheme="minorHAnsi"/>
          <w:sz w:val="24"/>
          <w:szCs w:val="24"/>
        </w:rPr>
        <w:t xml:space="preserve">, </w:t>
      </w:r>
      <w:r>
        <w:rPr>
          <w:rFonts w:cstheme="minorHAnsi"/>
          <w:sz w:val="24"/>
          <w:szCs w:val="24"/>
        </w:rPr>
        <w:t>Manson NW Webster</w:t>
      </w:r>
      <w:r w:rsidRPr="004A78D4">
        <w:rPr>
          <w:rFonts w:cstheme="minorHAnsi"/>
          <w:sz w:val="24"/>
          <w:szCs w:val="24"/>
        </w:rPr>
        <w:t xml:space="preserve"> CSD, convened the meeting at 12:</w:t>
      </w:r>
      <w:r>
        <w:rPr>
          <w:rFonts w:cstheme="minorHAnsi"/>
          <w:sz w:val="24"/>
          <w:szCs w:val="24"/>
        </w:rPr>
        <w:t>15</w:t>
      </w:r>
      <w:r w:rsidRPr="004A78D4">
        <w:rPr>
          <w:rFonts w:cstheme="minorHAnsi"/>
          <w:sz w:val="24"/>
          <w:szCs w:val="24"/>
        </w:rPr>
        <w:t xml:space="preserve"> pm. </w:t>
      </w:r>
    </w:p>
    <w:p w14:paraId="4FD91329" w14:textId="506D12CC" w:rsidR="0083551F" w:rsidRPr="00917C1B" w:rsidRDefault="009F209C" w:rsidP="004C35C7">
      <w:pPr>
        <w:pStyle w:val="ListParagraph"/>
        <w:numPr>
          <w:ilvl w:val="0"/>
          <w:numId w:val="2"/>
        </w:numPr>
        <w:rPr>
          <w:sz w:val="24"/>
        </w:rPr>
      </w:pPr>
      <w:r w:rsidRPr="004C35C7">
        <w:rPr>
          <w:sz w:val="24"/>
        </w:rPr>
        <w:t>Approval of the Agenda</w:t>
      </w:r>
      <w:r w:rsidR="00917C1B">
        <w:rPr>
          <w:sz w:val="24"/>
        </w:rPr>
        <w:t xml:space="preserve"> &amp; Introductions</w:t>
      </w:r>
      <w:r w:rsidR="00AA39A0">
        <w:rPr>
          <w:sz w:val="24"/>
        </w:rPr>
        <w:t xml:space="preserve">: </w:t>
      </w:r>
      <w:r w:rsidR="00AA39A0">
        <w:rPr>
          <w:i/>
          <w:sz w:val="24"/>
        </w:rPr>
        <w:t>Brian Johnson moved approval of the agenda. Mandy Ross seconded. Vote was approved unanimously.</w:t>
      </w:r>
      <w:r w:rsidR="00917C1B">
        <w:rPr>
          <w:i/>
          <w:sz w:val="24"/>
        </w:rPr>
        <w:t xml:space="preserve"> As each attendee introduced themselves, they shared a significant issue they are currently facing at their district. Below is a listing of </w:t>
      </w:r>
      <w:r w:rsidR="00CE0F11">
        <w:rPr>
          <w:i/>
          <w:sz w:val="24"/>
        </w:rPr>
        <w:t>topics</w:t>
      </w:r>
      <w:r w:rsidR="00917C1B">
        <w:rPr>
          <w:i/>
          <w:sz w:val="24"/>
        </w:rPr>
        <w:t xml:space="preserve"> that were brought forth by the group:</w:t>
      </w:r>
    </w:p>
    <w:p w14:paraId="2BB8D6CF" w14:textId="77777777" w:rsidR="00251663" w:rsidRDefault="00917C1B" w:rsidP="00251663">
      <w:pPr>
        <w:pStyle w:val="ListParagraph"/>
        <w:numPr>
          <w:ilvl w:val="0"/>
          <w:numId w:val="9"/>
        </w:numPr>
        <w:rPr>
          <w:i/>
          <w:sz w:val="24"/>
        </w:rPr>
      </w:pPr>
      <w:r w:rsidRPr="00917C1B">
        <w:rPr>
          <w:i/>
          <w:sz w:val="24"/>
        </w:rPr>
        <w:t xml:space="preserve">Staffing </w:t>
      </w:r>
      <w:r>
        <w:rPr>
          <w:i/>
          <w:sz w:val="24"/>
        </w:rPr>
        <w:t xml:space="preserve">concerns around the </w:t>
      </w:r>
      <w:r w:rsidRPr="00917C1B">
        <w:rPr>
          <w:i/>
          <w:sz w:val="24"/>
        </w:rPr>
        <w:t>ability to recruit and retain qualified staff</w:t>
      </w:r>
      <w:r>
        <w:rPr>
          <w:i/>
          <w:sz w:val="24"/>
        </w:rPr>
        <w:t>.</w:t>
      </w:r>
    </w:p>
    <w:p w14:paraId="539E5046" w14:textId="215780FE" w:rsidR="00917C1B" w:rsidRPr="00251663" w:rsidRDefault="00917C1B" w:rsidP="00251663">
      <w:pPr>
        <w:pStyle w:val="ListParagraph"/>
        <w:numPr>
          <w:ilvl w:val="0"/>
          <w:numId w:val="9"/>
        </w:numPr>
        <w:rPr>
          <w:i/>
          <w:sz w:val="24"/>
        </w:rPr>
      </w:pPr>
      <w:r w:rsidRPr="00251663">
        <w:rPr>
          <w:i/>
          <w:sz w:val="24"/>
        </w:rPr>
        <w:t xml:space="preserve">Staffing concerns about getting staff back to work </w:t>
      </w:r>
      <w:r w:rsidR="00251663">
        <w:rPr>
          <w:i/>
          <w:sz w:val="24"/>
        </w:rPr>
        <w:t xml:space="preserve">regularly, </w:t>
      </w:r>
      <w:r w:rsidRPr="00251663">
        <w:rPr>
          <w:i/>
          <w:sz w:val="24"/>
        </w:rPr>
        <w:t xml:space="preserve">and </w:t>
      </w:r>
      <w:r w:rsidR="00251663">
        <w:rPr>
          <w:i/>
          <w:sz w:val="24"/>
        </w:rPr>
        <w:t xml:space="preserve">on board with initiatives </w:t>
      </w:r>
      <w:r w:rsidRPr="00251663">
        <w:rPr>
          <w:i/>
          <w:sz w:val="24"/>
        </w:rPr>
        <w:t>following COVID-19</w:t>
      </w:r>
      <w:r w:rsidR="00251663">
        <w:rPr>
          <w:i/>
          <w:sz w:val="24"/>
        </w:rPr>
        <w:t xml:space="preserve"> (such as masking, professional learning, etc.)</w:t>
      </w:r>
      <w:r w:rsidRPr="00251663">
        <w:rPr>
          <w:i/>
          <w:sz w:val="24"/>
        </w:rPr>
        <w:t xml:space="preserve">. </w:t>
      </w:r>
    </w:p>
    <w:p w14:paraId="7B7A7F8B" w14:textId="77777777" w:rsidR="00917C1B" w:rsidRDefault="00917C1B" w:rsidP="00917C1B">
      <w:pPr>
        <w:pStyle w:val="ListParagraph"/>
        <w:rPr>
          <w:i/>
          <w:sz w:val="24"/>
        </w:rPr>
        <w:sectPr w:rsidR="00917C1B" w:rsidSect="00917C1B">
          <w:headerReference w:type="default" r:id="rId8"/>
          <w:type w:val="continuous"/>
          <w:pgSz w:w="12240" w:h="15840"/>
          <w:pgMar w:top="1440" w:right="1080" w:bottom="907" w:left="1080" w:header="720" w:footer="720" w:gutter="0"/>
          <w:cols w:space="720"/>
          <w:docGrid w:linePitch="360"/>
        </w:sectPr>
      </w:pPr>
    </w:p>
    <w:p w14:paraId="0430BE69" w14:textId="1B2DE49D" w:rsidR="00917C1B" w:rsidRDefault="00917C1B" w:rsidP="00917C1B">
      <w:pPr>
        <w:pStyle w:val="ListParagraph"/>
        <w:ind w:left="1080"/>
        <w:rPr>
          <w:i/>
          <w:sz w:val="24"/>
        </w:rPr>
      </w:pPr>
    </w:p>
    <w:p w14:paraId="4AA8104F" w14:textId="38CA4EC8" w:rsidR="00917C1B" w:rsidRDefault="00917C1B" w:rsidP="00917C1B">
      <w:pPr>
        <w:pStyle w:val="ListParagraph"/>
        <w:numPr>
          <w:ilvl w:val="0"/>
          <w:numId w:val="9"/>
        </w:numPr>
        <w:rPr>
          <w:i/>
          <w:sz w:val="24"/>
        </w:rPr>
      </w:pPr>
      <w:r>
        <w:rPr>
          <w:i/>
          <w:sz w:val="24"/>
        </w:rPr>
        <w:lastRenderedPageBreak/>
        <w:t>Staffing concerns around employee morale and being burned out after such a difficult last year plus.</w:t>
      </w:r>
      <w:r w:rsidR="00251663">
        <w:rPr>
          <w:i/>
          <w:sz w:val="24"/>
        </w:rPr>
        <w:t xml:space="preserve"> How to finish the year strong and on a positive note so next year </w:t>
      </w:r>
      <w:r w:rsidR="00CE0F11">
        <w:rPr>
          <w:i/>
          <w:sz w:val="24"/>
        </w:rPr>
        <w:t xml:space="preserve">gets off to a good </w:t>
      </w:r>
      <w:proofErr w:type="gramStart"/>
      <w:r w:rsidR="00CE0F11">
        <w:rPr>
          <w:i/>
          <w:sz w:val="24"/>
        </w:rPr>
        <w:t>start</w:t>
      </w:r>
      <w:r w:rsidR="00251663">
        <w:rPr>
          <w:i/>
          <w:sz w:val="24"/>
        </w:rPr>
        <w:t>.</w:t>
      </w:r>
      <w:proofErr w:type="gramEnd"/>
    </w:p>
    <w:p w14:paraId="479BAB88" w14:textId="2FCEE443" w:rsidR="00917C1B" w:rsidRDefault="00917C1B" w:rsidP="00917C1B">
      <w:pPr>
        <w:pStyle w:val="ListParagraph"/>
        <w:numPr>
          <w:ilvl w:val="0"/>
          <w:numId w:val="9"/>
        </w:numPr>
        <w:rPr>
          <w:i/>
          <w:sz w:val="24"/>
        </w:rPr>
      </w:pPr>
      <w:r>
        <w:rPr>
          <w:i/>
          <w:sz w:val="24"/>
        </w:rPr>
        <w:t xml:space="preserve">Behavioral issues from </w:t>
      </w:r>
      <w:r w:rsidR="00251663">
        <w:rPr>
          <w:i/>
          <w:sz w:val="24"/>
        </w:rPr>
        <w:t>elementary students</w:t>
      </w:r>
      <w:r>
        <w:rPr>
          <w:i/>
          <w:sz w:val="24"/>
        </w:rPr>
        <w:t>.</w:t>
      </w:r>
    </w:p>
    <w:p w14:paraId="2F179C62" w14:textId="36426378" w:rsidR="00251663" w:rsidRPr="00917C1B" w:rsidRDefault="00251663" w:rsidP="00917C1B">
      <w:pPr>
        <w:pStyle w:val="ListParagraph"/>
        <w:numPr>
          <w:ilvl w:val="0"/>
          <w:numId w:val="9"/>
        </w:numPr>
        <w:rPr>
          <w:i/>
          <w:sz w:val="24"/>
        </w:rPr>
      </w:pPr>
      <w:r>
        <w:rPr>
          <w:i/>
          <w:sz w:val="24"/>
        </w:rPr>
        <w:t>Attendance issues for students and the impact that may have on graduation rates.</w:t>
      </w:r>
    </w:p>
    <w:p w14:paraId="6379DCBD" w14:textId="77777777" w:rsidR="00AA39A0" w:rsidRPr="00917C1B" w:rsidRDefault="00AA39A0" w:rsidP="00AA39A0">
      <w:pPr>
        <w:pStyle w:val="ListParagraph"/>
        <w:ind w:left="360"/>
        <w:rPr>
          <w:i/>
          <w:sz w:val="24"/>
        </w:rPr>
      </w:pPr>
    </w:p>
    <w:p w14:paraId="76B1F85A" w14:textId="502EEC66" w:rsidR="00AA39A0" w:rsidRPr="00AA39A0" w:rsidRDefault="00FA1821" w:rsidP="004C35C7">
      <w:pPr>
        <w:pStyle w:val="ListParagraph"/>
        <w:numPr>
          <w:ilvl w:val="0"/>
          <w:numId w:val="2"/>
        </w:numPr>
        <w:rPr>
          <w:sz w:val="24"/>
        </w:rPr>
      </w:pPr>
      <w:r>
        <w:rPr>
          <w:sz w:val="24"/>
        </w:rPr>
        <w:t>RSAI Overview and Processes</w:t>
      </w:r>
      <w:r w:rsidR="00AA39A0">
        <w:rPr>
          <w:sz w:val="24"/>
        </w:rPr>
        <w:t xml:space="preserve">: </w:t>
      </w:r>
      <w:r w:rsidR="00AA39A0" w:rsidRPr="00AA39A0">
        <w:rPr>
          <w:i/>
          <w:sz w:val="24"/>
        </w:rPr>
        <w:t>Margaret Buckton</w:t>
      </w:r>
      <w:r w:rsidR="00B83D81">
        <w:rPr>
          <w:i/>
          <w:sz w:val="24"/>
        </w:rPr>
        <w:t xml:space="preserve"> </w:t>
      </w:r>
      <w:r w:rsidR="00AA39A0">
        <w:rPr>
          <w:i/>
          <w:sz w:val="24"/>
        </w:rPr>
        <w:t>shared an overview of RSAI including its mission and the history of the organization.</w:t>
      </w:r>
    </w:p>
    <w:p w14:paraId="249180E5" w14:textId="7E3C552D" w:rsidR="00AA39A0" w:rsidRPr="00AA39A0" w:rsidRDefault="00AA39A0" w:rsidP="00AA39A0">
      <w:pPr>
        <w:pStyle w:val="ListParagraph"/>
        <w:rPr>
          <w:i/>
          <w:sz w:val="24"/>
        </w:rPr>
      </w:pPr>
    </w:p>
    <w:p w14:paraId="069D01A8" w14:textId="083B458B" w:rsidR="0077076E" w:rsidRPr="00AA39A0" w:rsidRDefault="0077076E" w:rsidP="0083551F">
      <w:pPr>
        <w:pStyle w:val="ListParagraph"/>
        <w:numPr>
          <w:ilvl w:val="0"/>
          <w:numId w:val="2"/>
        </w:numPr>
        <w:contextualSpacing w:val="0"/>
        <w:rPr>
          <w:sz w:val="24"/>
        </w:rPr>
      </w:pPr>
      <w:r w:rsidRPr="006360FB">
        <w:rPr>
          <w:sz w:val="24"/>
        </w:rPr>
        <w:t xml:space="preserve">Election of RSAI </w:t>
      </w:r>
      <w:r w:rsidR="005C6DDE">
        <w:rPr>
          <w:sz w:val="24"/>
        </w:rPr>
        <w:t>Regional</w:t>
      </w:r>
      <w:r>
        <w:rPr>
          <w:sz w:val="24"/>
        </w:rPr>
        <w:t xml:space="preserve"> Representative to the Leadership Group</w:t>
      </w:r>
      <w:r w:rsidR="00AA39A0">
        <w:rPr>
          <w:sz w:val="24"/>
        </w:rPr>
        <w:t xml:space="preserve">: </w:t>
      </w:r>
      <w:r w:rsidR="00AA39A0">
        <w:rPr>
          <w:i/>
          <w:sz w:val="24"/>
        </w:rPr>
        <w:t>Current term expire</w:t>
      </w:r>
      <w:r w:rsidR="00AA39A0" w:rsidRPr="00AA39A0">
        <w:rPr>
          <w:i/>
          <w:sz w:val="24"/>
        </w:rPr>
        <w:t xml:space="preserve">s in 2023, so no election this year. Thanks </w:t>
      </w:r>
      <w:r w:rsidRPr="00AA39A0">
        <w:rPr>
          <w:i/>
          <w:sz w:val="24"/>
        </w:rPr>
        <w:t>to Justin Daggett</w:t>
      </w:r>
      <w:r w:rsidR="00AA39A0" w:rsidRPr="00AA39A0">
        <w:rPr>
          <w:i/>
          <w:sz w:val="24"/>
        </w:rPr>
        <w:t xml:space="preserve"> for serving.</w:t>
      </w:r>
    </w:p>
    <w:p w14:paraId="3C450626" w14:textId="77777777" w:rsidR="001D1189" w:rsidRPr="00AA39A0" w:rsidRDefault="001D1189" w:rsidP="001D1189">
      <w:pPr>
        <w:pStyle w:val="ListParagraph"/>
        <w:ind w:left="360"/>
        <w:rPr>
          <w:i/>
          <w:sz w:val="24"/>
        </w:rPr>
      </w:pPr>
    </w:p>
    <w:p w14:paraId="708A19F5" w14:textId="31746125" w:rsidR="008A036E" w:rsidRDefault="008A036E" w:rsidP="008A036E">
      <w:pPr>
        <w:pStyle w:val="ListParagraph"/>
        <w:numPr>
          <w:ilvl w:val="0"/>
          <w:numId w:val="2"/>
        </w:numPr>
        <w:contextualSpacing w:val="0"/>
        <w:rPr>
          <w:sz w:val="24"/>
        </w:rPr>
      </w:pPr>
      <w:r w:rsidRPr="00854085">
        <w:rPr>
          <w:sz w:val="24"/>
        </w:rPr>
        <w:t xml:space="preserve">Election of RSAI </w:t>
      </w:r>
      <w:r w:rsidR="0077076E">
        <w:rPr>
          <w:sz w:val="24"/>
        </w:rPr>
        <w:t>Legislative Committee representative</w:t>
      </w:r>
      <w:r w:rsidRPr="00854085">
        <w:rPr>
          <w:sz w:val="24"/>
        </w:rPr>
        <w:t xml:space="preserve"> </w:t>
      </w:r>
      <w:r w:rsidR="0077076E">
        <w:rPr>
          <w:sz w:val="24"/>
        </w:rPr>
        <w:t xml:space="preserve">for the </w:t>
      </w:r>
      <w:r w:rsidR="00500888">
        <w:rPr>
          <w:sz w:val="24"/>
        </w:rPr>
        <w:t>N</w:t>
      </w:r>
      <w:r>
        <w:rPr>
          <w:sz w:val="24"/>
        </w:rPr>
        <w:t xml:space="preserve">W </w:t>
      </w:r>
      <w:r w:rsidR="005C6DDE">
        <w:rPr>
          <w:sz w:val="24"/>
        </w:rPr>
        <w:t>Region</w:t>
      </w:r>
      <w:r w:rsidRPr="00854085">
        <w:rPr>
          <w:sz w:val="24"/>
        </w:rPr>
        <w:t xml:space="preserve"> </w:t>
      </w:r>
      <w:r w:rsidR="0077076E">
        <w:rPr>
          <w:sz w:val="24"/>
        </w:rPr>
        <w:t xml:space="preserve">(Annual Election). </w:t>
      </w:r>
      <w:r w:rsidRPr="00854085">
        <w:rPr>
          <w:sz w:val="24"/>
        </w:rPr>
        <w:t xml:space="preserve">Thanks to </w:t>
      </w:r>
      <w:r w:rsidR="0077076E">
        <w:rPr>
          <w:sz w:val="24"/>
        </w:rPr>
        <w:t>Brian Johnson, Prairie Valley CSD &amp; Southeast Webster Grand CSD</w:t>
      </w:r>
      <w:r>
        <w:rPr>
          <w:rFonts w:ascii="Arial" w:hAnsi="Arial" w:cs="Arial"/>
          <w:color w:val="000000"/>
          <w:sz w:val="21"/>
          <w:szCs w:val="21"/>
          <w:shd w:val="clear" w:color="auto" w:fill="FFFFFF"/>
        </w:rPr>
        <w:t>,</w:t>
      </w:r>
      <w:r w:rsidRPr="00854085">
        <w:rPr>
          <w:sz w:val="24"/>
        </w:rPr>
        <w:t xml:space="preserve"> for serving </w:t>
      </w:r>
      <w:r>
        <w:rPr>
          <w:sz w:val="24"/>
        </w:rPr>
        <w:t>during the 202</w:t>
      </w:r>
      <w:r w:rsidR="0077076E">
        <w:rPr>
          <w:sz w:val="24"/>
        </w:rPr>
        <w:t>1</w:t>
      </w:r>
      <w:r>
        <w:rPr>
          <w:sz w:val="24"/>
        </w:rPr>
        <w:t xml:space="preserve"> </w:t>
      </w:r>
      <w:r w:rsidR="0077076E">
        <w:rPr>
          <w:sz w:val="24"/>
        </w:rPr>
        <w:t xml:space="preserve">legislative </w:t>
      </w:r>
      <w:r>
        <w:rPr>
          <w:sz w:val="24"/>
        </w:rPr>
        <w:t>session</w:t>
      </w:r>
      <w:r w:rsidRPr="00854085">
        <w:rPr>
          <w:sz w:val="24"/>
        </w:rPr>
        <w:t>!</w:t>
      </w:r>
      <w:r w:rsidRPr="000532AC">
        <w:rPr>
          <w:sz w:val="24"/>
        </w:rPr>
        <w:t xml:space="preserve"> </w:t>
      </w:r>
      <w:r w:rsidR="000532AC" w:rsidRPr="000532AC">
        <w:rPr>
          <w:sz w:val="24"/>
        </w:rPr>
        <w:t>(</w:t>
      </w:r>
      <w:r w:rsidRPr="000532AC">
        <w:rPr>
          <w:sz w:val="24"/>
        </w:rPr>
        <w:t xml:space="preserve">Representative attends Legislative </w:t>
      </w:r>
      <w:r w:rsidR="0077076E" w:rsidRPr="000532AC">
        <w:rPr>
          <w:sz w:val="24"/>
        </w:rPr>
        <w:t>Committee</w:t>
      </w:r>
      <w:r w:rsidRPr="000532AC">
        <w:rPr>
          <w:sz w:val="24"/>
        </w:rPr>
        <w:t xml:space="preserve"> </w:t>
      </w:r>
      <w:r w:rsidR="0077076E" w:rsidRPr="000532AC">
        <w:rPr>
          <w:sz w:val="24"/>
        </w:rPr>
        <w:t>M</w:t>
      </w:r>
      <w:r w:rsidRPr="000532AC">
        <w:rPr>
          <w:sz w:val="24"/>
        </w:rPr>
        <w:t xml:space="preserve">eeting in Des Moines </w:t>
      </w:r>
      <w:r w:rsidR="0077076E" w:rsidRPr="000532AC">
        <w:rPr>
          <w:sz w:val="24"/>
        </w:rPr>
        <w:t>during</w:t>
      </w:r>
      <w:r w:rsidRPr="000532AC">
        <w:rPr>
          <w:sz w:val="24"/>
        </w:rPr>
        <w:t xml:space="preserve"> Aug</w:t>
      </w:r>
      <w:r w:rsidR="0077076E" w:rsidRPr="000532AC">
        <w:rPr>
          <w:sz w:val="24"/>
        </w:rPr>
        <w:t>ust</w:t>
      </w:r>
      <w:r w:rsidRPr="000532AC">
        <w:rPr>
          <w:sz w:val="24"/>
        </w:rPr>
        <w:t xml:space="preserve">, attends the Annual Meeting in Ankeny </w:t>
      </w:r>
      <w:r w:rsidR="0077076E" w:rsidRPr="000532AC">
        <w:rPr>
          <w:sz w:val="24"/>
        </w:rPr>
        <w:t>during October</w:t>
      </w:r>
      <w:r w:rsidRPr="000532AC">
        <w:rPr>
          <w:sz w:val="24"/>
        </w:rPr>
        <w:t xml:space="preserve">, and supports legislative advocacy </w:t>
      </w:r>
      <w:r w:rsidR="0077076E" w:rsidRPr="000532AC">
        <w:rPr>
          <w:sz w:val="24"/>
        </w:rPr>
        <w:t xml:space="preserve">efforts </w:t>
      </w:r>
      <w:r w:rsidRPr="000532AC">
        <w:rPr>
          <w:sz w:val="24"/>
        </w:rPr>
        <w:t>during the 202</w:t>
      </w:r>
      <w:r w:rsidR="0077076E" w:rsidRPr="000532AC">
        <w:rPr>
          <w:sz w:val="24"/>
        </w:rPr>
        <w:t>2</w:t>
      </w:r>
      <w:r w:rsidRPr="000532AC">
        <w:rPr>
          <w:sz w:val="24"/>
        </w:rPr>
        <w:t xml:space="preserve"> Session.</w:t>
      </w:r>
      <w:r w:rsidR="000532AC" w:rsidRPr="000532AC">
        <w:rPr>
          <w:sz w:val="24"/>
        </w:rPr>
        <w:t>)</w:t>
      </w:r>
    </w:p>
    <w:p w14:paraId="47465DEB" w14:textId="2C4A0946" w:rsidR="000532AC" w:rsidRPr="000532AC" w:rsidRDefault="000532AC" w:rsidP="000532AC">
      <w:pPr>
        <w:pStyle w:val="ListParagraph"/>
        <w:rPr>
          <w:i/>
          <w:sz w:val="24"/>
        </w:rPr>
      </w:pPr>
      <w:r>
        <w:rPr>
          <w:sz w:val="24"/>
        </w:rPr>
        <w:t xml:space="preserve">Nominations: </w:t>
      </w:r>
      <w:r>
        <w:rPr>
          <w:i/>
          <w:sz w:val="24"/>
        </w:rPr>
        <w:t>Justin Daggett nominated Brian Johnson</w:t>
      </w:r>
      <w:r w:rsidR="00B83D81">
        <w:rPr>
          <w:i/>
          <w:sz w:val="24"/>
        </w:rPr>
        <w:t xml:space="preserve"> t</w:t>
      </w:r>
      <w:r>
        <w:rPr>
          <w:i/>
          <w:sz w:val="24"/>
        </w:rPr>
        <w:t>o continue on th</w:t>
      </w:r>
      <w:r w:rsidR="001A74CF">
        <w:rPr>
          <w:i/>
          <w:sz w:val="24"/>
        </w:rPr>
        <w:t>e</w:t>
      </w:r>
      <w:r>
        <w:rPr>
          <w:i/>
          <w:sz w:val="24"/>
        </w:rPr>
        <w:t xml:space="preserve"> </w:t>
      </w:r>
      <w:r w:rsidR="001A74CF">
        <w:rPr>
          <w:i/>
          <w:sz w:val="24"/>
        </w:rPr>
        <w:t xml:space="preserve">Legislative </w:t>
      </w:r>
      <w:r>
        <w:rPr>
          <w:i/>
          <w:sz w:val="24"/>
        </w:rPr>
        <w:t xml:space="preserve">Committee if he was willing to serve. Second by Terry </w:t>
      </w:r>
      <w:proofErr w:type="spellStart"/>
      <w:r w:rsidR="001A74CF">
        <w:rPr>
          <w:i/>
          <w:sz w:val="24"/>
        </w:rPr>
        <w:t>Hemann</w:t>
      </w:r>
      <w:proofErr w:type="spellEnd"/>
      <w:r>
        <w:rPr>
          <w:i/>
          <w:sz w:val="24"/>
        </w:rPr>
        <w:t>. Brian Johnson expressed his interest in continuing on this committee. No other nominations were brought forth. Brian Johnson was reappointed to the RSAI Legislative Committee by unanimous consent.</w:t>
      </w:r>
    </w:p>
    <w:p w14:paraId="1B2BC0CD" w14:textId="77777777" w:rsidR="003B42E0" w:rsidRPr="00AA39A0" w:rsidRDefault="003B42E0" w:rsidP="003B42E0">
      <w:pPr>
        <w:pStyle w:val="ListParagraph"/>
        <w:ind w:left="360"/>
        <w:rPr>
          <w:sz w:val="24"/>
        </w:rPr>
      </w:pPr>
    </w:p>
    <w:p w14:paraId="3B4BE620" w14:textId="3E5765D4" w:rsidR="00A90432" w:rsidRDefault="008A036E" w:rsidP="00A90432">
      <w:pPr>
        <w:pStyle w:val="ListParagraph"/>
        <w:numPr>
          <w:ilvl w:val="0"/>
          <w:numId w:val="2"/>
        </w:numPr>
        <w:contextualSpacing w:val="0"/>
        <w:rPr>
          <w:sz w:val="24"/>
        </w:rPr>
      </w:pPr>
      <w:r w:rsidRPr="006808A6">
        <w:rPr>
          <w:sz w:val="24"/>
        </w:rPr>
        <w:t>Review of the 20</w:t>
      </w:r>
      <w:r>
        <w:rPr>
          <w:sz w:val="24"/>
        </w:rPr>
        <w:t>2</w:t>
      </w:r>
      <w:r w:rsidR="0077076E">
        <w:rPr>
          <w:sz w:val="24"/>
        </w:rPr>
        <w:t>1</w:t>
      </w:r>
      <w:r w:rsidRPr="006808A6">
        <w:rPr>
          <w:sz w:val="24"/>
        </w:rPr>
        <w:t xml:space="preserve"> Legislative Session and Data Supporting Key Issues Critical</w:t>
      </w:r>
      <w:r w:rsidR="0077076E">
        <w:rPr>
          <w:sz w:val="24"/>
        </w:rPr>
        <w:t xml:space="preserve"> to RSAI member</w:t>
      </w:r>
      <w:r w:rsidR="00A90432">
        <w:rPr>
          <w:sz w:val="24"/>
        </w:rPr>
        <w:t xml:space="preserve"> districts. </w:t>
      </w:r>
      <w:r w:rsidR="00A90432" w:rsidRPr="004A78D4">
        <w:rPr>
          <w:rFonts w:cstheme="minorHAnsi"/>
          <w:i/>
          <w:sz w:val="24"/>
          <w:szCs w:val="24"/>
        </w:rPr>
        <w:t>Margaret Buckton, ISFIS, reviewed the legislative actions that have taken place thus far during the 202</w:t>
      </w:r>
      <w:r w:rsidR="00A90432">
        <w:rPr>
          <w:rFonts w:cstheme="minorHAnsi"/>
          <w:i/>
          <w:sz w:val="24"/>
          <w:szCs w:val="24"/>
        </w:rPr>
        <w:t>1</w:t>
      </w:r>
      <w:r w:rsidR="00A90432" w:rsidRPr="004A78D4">
        <w:rPr>
          <w:rFonts w:cstheme="minorHAnsi"/>
          <w:i/>
          <w:sz w:val="24"/>
          <w:szCs w:val="24"/>
        </w:rPr>
        <w:t xml:space="preserve"> Session on each of RSAI’s priorities.</w:t>
      </w:r>
      <w:r w:rsidR="00A90432" w:rsidRPr="00A90432">
        <w:rPr>
          <w:sz w:val="24"/>
        </w:rPr>
        <w:t xml:space="preserve"> </w:t>
      </w:r>
    </w:p>
    <w:p w14:paraId="73463F0F" w14:textId="77777777" w:rsidR="001D1189" w:rsidRPr="00AA39A0" w:rsidRDefault="001D1189" w:rsidP="001D1189">
      <w:pPr>
        <w:pStyle w:val="ListParagraph"/>
        <w:ind w:left="360"/>
        <w:rPr>
          <w:sz w:val="24"/>
        </w:rPr>
      </w:pPr>
    </w:p>
    <w:p w14:paraId="530E9488" w14:textId="522DB656" w:rsidR="008A036E" w:rsidRDefault="008A036E" w:rsidP="00A90432">
      <w:pPr>
        <w:pStyle w:val="ListParagraph"/>
        <w:numPr>
          <w:ilvl w:val="0"/>
          <w:numId w:val="2"/>
        </w:numPr>
        <w:contextualSpacing w:val="0"/>
        <w:rPr>
          <w:sz w:val="24"/>
        </w:rPr>
      </w:pPr>
      <w:r w:rsidRPr="006808A6">
        <w:rPr>
          <w:sz w:val="24"/>
        </w:rPr>
        <w:t xml:space="preserve">Establish </w:t>
      </w:r>
      <w:r w:rsidR="00DE01F4">
        <w:rPr>
          <w:sz w:val="24"/>
        </w:rPr>
        <w:t>NW Region’s proposed</w:t>
      </w:r>
      <w:r w:rsidRPr="006808A6">
        <w:rPr>
          <w:sz w:val="24"/>
        </w:rPr>
        <w:t xml:space="preserve"> </w:t>
      </w:r>
      <w:r w:rsidR="00DE01F4">
        <w:rPr>
          <w:sz w:val="24"/>
        </w:rPr>
        <w:t>RSAI L</w:t>
      </w:r>
      <w:r w:rsidRPr="006808A6">
        <w:rPr>
          <w:sz w:val="24"/>
        </w:rPr>
        <w:t xml:space="preserve">egislative </w:t>
      </w:r>
      <w:r w:rsidR="00DE01F4">
        <w:rPr>
          <w:sz w:val="24"/>
        </w:rPr>
        <w:t>P</w:t>
      </w:r>
      <w:r w:rsidRPr="006808A6">
        <w:rPr>
          <w:sz w:val="24"/>
        </w:rPr>
        <w:t xml:space="preserve">riorities for the upcoming Iowa Legislative Session to forward to the RSAI Legislative </w:t>
      </w:r>
      <w:r w:rsidR="00500888">
        <w:rPr>
          <w:sz w:val="24"/>
        </w:rPr>
        <w:t>Committee</w:t>
      </w:r>
      <w:r w:rsidR="00A90432" w:rsidRPr="004A78D4">
        <w:rPr>
          <w:rFonts w:cstheme="minorHAnsi"/>
          <w:sz w:val="24"/>
          <w:szCs w:val="24"/>
        </w:rPr>
        <w:t xml:space="preserve">: </w:t>
      </w:r>
      <w:r w:rsidR="00A90432" w:rsidRPr="005656D6">
        <w:rPr>
          <w:rFonts w:cstheme="minorHAnsi"/>
          <w:i/>
          <w:sz w:val="24"/>
          <w:szCs w:val="24"/>
        </w:rPr>
        <w:t>The group considered the 202</w:t>
      </w:r>
      <w:r w:rsidR="00A90432">
        <w:rPr>
          <w:rFonts w:cstheme="minorHAnsi"/>
          <w:i/>
          <w:sz w:val="24"/>
          <w:szCs w:val="24"/>
        </w:rPr>
        <w:t>1</w:t>
      </w:r>
      <w:r w:rsidR="00A90432" w:rsidRPr="005656D6">
        <w:rPr>
          <w:rFonts w:cstheme="minorHAnsi"/>
          <w:i/>
          <w:sz w:val="24"/>
          <w:szCs w:val="24"/>
        </w:rPr>
        <w:t xml:space="preserve"> platform and </w:t>
      </w:r>
      <w:r w:rsidR="00A90432">
        <w:rPr>
          <w:rFonts w:cstheme="minorHAnsi"/>
          <w:i/>
          <w:sz w:val="24"/>
          <w:szCs w:val="24"/>
        </w:rPr>
        <w:t xml:space="preserve">did not believe any of the items should be removed from the list for 2022. </w:t>
      </w:r>
      <w:r w:rsidR="00A90432" w:rsidRPr="005656D6">
        <w:rPr>
          <w:rFonts w:cstheme="minorHAnsi"/>
          <w:i/>
          <w:sz w:val="24"/>
          <w:szCs w:val="24"/>
        </w:rPr>
        <w:t xml:space="preserve">Additionally, discussion </w:t>
      </w:r>
      <w:r w:rsidR="00A90432" w:rsidRPr="004A78D4">
        <w:rPr>
          <w:rFonts w:cstheme="minorHAnsi"/>
          <w:i/>
          <w:sz w:val="24"/>
          <w:szCs w:val="24"/>
        </w:rPr>
        <w:t xml:space="preserve">took place among the group </w:t>
      </w:r>
      <w:r w:rsidR="00CA2D8C">
        <w:rPr>
          <w:rFonts w:cstheme="minorHAnsi"/>
          <w:i/>
          <w:sz w:val="24"/>
          <w:szCs w:val="24"/>
        </w:rPr>
        <w:t xml:space="preserve">about adding a priority on ensuring ongoing funding is available for mental health that does not take away from other education funding areas. A motion was made by Mandy Ross and seconded by Tara Paul to recommend to the Legislative Committee to keep the current priorities on the list and add to it a priority on mental health funding. </w:t>
      </w:r>
      <w:r w:rsidR="00BE1294" w:rsidRPr="004A78D4">
        <w:rPr>
          <w:rFonts w:cstheme="minorHAnsi"/>
          <w:i/>
          <w:sz w:val="24"/>
          <w:szCs w:val="24"/>
        </w:rPr>
        <w:t>Vote was approved unanimously</w:t>
      </w:r>
      <w:r w:rsidR="00BE1294">
        <w:rPr>
          <w:rFonts w:cstheme="minorHAnsi"/>
          <w:i/>
          <w:sz w:val="24"/>
          <w:szCs w:val="24"/>
        </w:rPr>
        <w:t>.</w:t>
      </w:r>
    </w:p>
    <w:p w14:paraId="2A0B53E0" w14:textId="1E46CCDF" w:rsidR="00E46676" w:rsidRDefault="00E46676" w:rsidP="00E46676">
      <w:pPr>
        <w:pStyle w:val="ListParagraph"/>
        <w:numPr>
          <w:ilvl w:val="0"/>
          <w:numId w:val="7"/>
        </w:numPr>
        <w:ind w:left="1080"/>
        <w:rPr>
          <w:rFonts w:cstheme="minorHAnsi"/>
          <w:i/>
          <w:sz w:val="24"/>
          <w:szCs w:val="24"/>
        </w:rPr>
      </w:pPr>
      <w:r>
        <w:rPr>
          <w:rFonts w:cstheme="minorHAnsi"/>
          <w:i/>
          <w:sz w:val="24"/>
          <w:szCs w:val="24"/>
        </w:rPr>
        <w:t>2021</w:t>
      </w:r>
      <w:r w:rsidR="00950275">
        <w:rPr>
          <w:rFonts w:cstheme="minorHAnsi"/>
          <w:i/>
          <w:sz w:val="24"/>
          <w:szCs w:val="24"/>
        </w:rPr>
        <w:t xml:space="preserve"> Priorities to Continue: </w:t>
      </w:r>
      <w:r>
        <w:rPr>
          <w:rFonts w:cstheme="minorHAnsi"/>
          <w:i/>
          <w:sz w:val="24"/>
          <w:szCs w:val="24"/>
        </w:rPr>
        <w:t xml:space="preserve">Adequate School Resources; Assessing and Addressing Staff/Student Social, Emotional and Behavioral Health; Educator Shortage and Quality Instruction; Formula and Transportation Equity; Opportunity Equity; Sharing </w:t>
      </w:r>
      <w:r>
        <w:rPr>
          <w:rFonts w:cstheme="minorHAnsi"/>
          <w:i/>
          <w:sz w:val="24"/>
          <w:szCs w:val="24"/>
        </w:rPr>
        <w:lastRenderedPageBreak/>
        <w:t>Incentives/Efficiencies; Quality Preschool; School Safety; Bonding Capacity; Internet Connectivity and Access; Remote Learning and Instructional Time; Local School Board Authority.</w:t>
      </w:r>
    </w:p>
    <w:p w14:paraId="1BB108D1" w14:textId="51067783" w:rsidR="00A90432" w:rsidRDefault="00E46676" w:rsidP="00E46676">
      <w:pPr>
        <w:pStyle w:val="ListParagraph"/>
        <w:numPr>
          <w:ilvl w:val="0"/>
          <w:numId w:val="7"/>
        </w:numPr>
        <w:ind w:left="1080"/>
        <w:rPr>
          <w:rFonts w:cstheme="minorHAnsi"/>
          <w:i/>
          <w:sz w:val="24"/>
          <w:szCs w:val="24"/>
        </w:rPr>
      </w:pPr>
      <w:r>
        <w:rPr>
          <w:rFonts w:cstheme="minorHAnsi"/>
          <w:i/>
          <w:sz w:val="24"/>
          <w:szCs w:val="24"/>
        </w:rPr>
        <w:t>E</w:t>
      </w:r>
      <w:r w:rsidRPr="00E46676">
        <w:rPr>
          <w:rFonts w:cstheme="minorHAnsi"/>
          <w:i/>
          <w:sz w:val="24"/>
          <w:szCs w:val="24"/>
        </w:rPr>
        <w:t>nsuring ongoing funding is available for mental health that does not take away from other education funding areas</w:t>
      </w:r>
      <w:r>
        <w:rPr>
          <w:rFonts w:cstheme="minorHAnsi"/>
          <w:i/>
          <w:sz w:val="24"/>
          <w:szCs w:val="24"/>
        </w:rPr>
        <w:t>.</w:t>
      </w:r>
    </w:p>
    <w:p w14:paraId="784AC6E7" w14:textId="77777777" w:rsidR="003B42E0" w:rsidRPr="00AA39A0" w:rsidRDefault="003B42E0" w:rsidP="003B42E0">
      <w:pPr>
        <w:pStyle w:val="ListParagraph"/>
        <w:ind w:left="360"/>
        <w:rPr>
          <w:sz w:val="24"/>
        </w:rPr>
      </w:pPr>
    </w:p>
    <w:p w14:paraId="1988B355" w14:textId="3AFF8BFA" w:rsidR="00CA2D8C" w:rsidRDefault="00A90432" w:rsidP="00CA2D8C">
      <w:pPr>
        <w:pStyle w:val="ListParagraph"/>
        <w:numPr>
          <w:ilvl w:val="0"/>
          <w:numId w:val="2"/>
        </w:numPr>
        <w:contextualSpacing w:val="0"/>
        <w:rPr>
          <w:sz w:val="24"/>
        </w:rPr>
      </w:pPr>
      <w:r w:rsidRPr="00CA2D8C">
        <w:rPr>
          <w:sz w:val="24"/>
        </w:rPr>
        <w:t>Consideration of Proposed Amendments to RSAI Bylaws (Requires 2/3 majority vote). Discuss pros and cons of expanded Legislative Committee member appointments by region</w:t>
      </w:r>
      <w:r w:rsidR="007245A3">
        <w:rPr>
          <w:sz w:val="24"/>
        </w:rPr>
        <w:t xml:space="preserve"> and goal of one member per AEA: </w:t>
      </w:r>
      <w:r w:rsidR="007245A3">
        <w:rPr>
          <w:i/>
          <w:sz w:val="24"/>
        </w:rPr>
        <w:t xml:space="preserve">The </w:t>
      </w:r>
      <w:r w:rsidR="0037421F">
        <w:rPr>
          <w:i/>
          <w:sz w:val="24"/>
        </w:rPr>
        <w:t xml:space="preserve">group wishes to expand opportunities for leadership and grow RSAI membership and was supportive of the idea of expanding the Legislative Committee as proposed. A motion by Stacey Cole to recommend moving forward the proposed RSAI Bylaws amendments to the Legislative Committee for consideration. Second by Kevin Wood. </w:t>
      </w:r>
      <w:r w:rsidR="0037421F" w:rsidRPr="004A78D4">
        <w:rPr>
          <w:rFonts w:cstheme="minorHAnsi"/>
          <w:i/>
          <w:sz w:val="24"/>
          <w:szCs w:val="24"/>
        </w:rPr>
        <w:t>Vote was approved unanimously</w:t>
      </w:r>
      <w:r w:rsidR="0037421F">
        <w:rPr>
          <w:rFonts w:cstheme="minorHAnsi"/>
          <w:i/>
          <w:sz w:val="24"/>
          <w:szCs w:val="24"/>
        </w:rPr>
        <w:t>.</w:t>
      </w:r>
    </w:p>
    <w:p w14:paraId="346884F9" w14:textId="77777777" w:rsidR="001D1189" w:rsidRPr="00AA39A0" w:rsidRDefault="001D1189" w:rsidP="001D1189">
      <w:pPr>
        <w:pStyle w:val="ListParagraph"/>
        <w:ind w:left="360"/>
        <w:rPr>
          <w:sz w:val="24"/>
        </w:rPr>
      </w:pPr>
    </w:p>
    <w:p w14:paraId="579B8417" w14:textId="5F53B87D" w:rsidR="00E46676" w:rsidRPr="0069424A" w:rsidRDefault="00DE01F4" w:rsidP="00E46676">
      <w:pPr>
        <w:pStyle w:val="ListParagraph"/>
        <w:numPr>
          <w:ilvl w:val="0"/>
          <w:numId w:val="2"/>
        </w:numPr>
        <w:contextualSpacing w:val="0"/>
        <w:rPr>
          <w:sz w:val="24"/>
        </w:rPr>
      </w:pPr>
      <w:r w:rsidRPr="00E46676">
        <w:rPr>
          <w:sz w:val="24"/>
        </w:rPr>
        <w:t>O</w:t>
      </w:r>
      <w:r w:rsidR="008A036E" w:rsidRPr="00E46676">
        <w:rPr>
          <w:sz w:val="24"/>
        </w:rPr>
        <w:t xml:space="preserve">ther </w:t>
      </w:r>
      <w:r w:rsidRPr="00E46676">
        <w:rPr>
          <w:sz w:val="24"/>
        </w:rPr>
        <w:t>B</w:t>
      </w:r>
      <w:r w:rsidR="008A036E" w:rsidRPr="00E46676">
        <w:rPr>
          <w:sz w:val="24"/>
        </w:rPr>
        <w:t>usiness</w:t>
      </w:r>
      <w:r w:rsidR="00E46676" w:rsidRPr="00E46676">
        <w:rPr>
          <w:sz w:val="24"/>
        </w:rPr>
        <w:t xml:space="preserve">: </w:t>
      </w:r>
      <w:r w:rsidR="0069424A">
        <w:rPr>
          <w:rFonts w:cstheme="minorHAnsi"/>
          <w:i/>
          <w:sz w:val="24"/>
          <w:szCs w:val="24"/>
        </w:rPr>
        <w:t>Other items discussed include the following topics:</w:t>
      </w:r>
    </w:p>
    <w:p w14:paraId="1E1648A3" w14:textId="640AB45B" w:rsidR="0069424A" w:rsidRDefault="0069424A" w:rsidP="0069424A">
      <w:pPr>
        <w:pStyle w:val="ListParagraph"/>
        <w:numPr>
          <w:ilvl w:val="0"/>
          <w:numId w:val="8"/>
        </w:numPr>
        <w:rPr>
          <w:sz w:val="24"/>
        </w:rPr>
      </w:pPr>
      <w:r>
        <w:rPr>
          <w:sz w:val="24"/>
        </w:rPr>
        <w:t>As RSAI membership expands, we need to ensure we are staying true to rural school issues and priorities, especially when having conversations with legislators.</w:t>
      </w:r>
    </w:p>
    <w:p w14:paraId="265F1894" w14:textId="5EE7D4AE" w:rsidR="0069424A" w:rsidRDefault="0069424A" w:rsidP="0069424A">
      <w:pPr>
        <w:pStyle w:val="ListParagraph"/>
        <w:numPr>
          <w:ilvl w:val="0"/>
          <w:numId w:val="8"/>
        </w:numPr>
        <w:rPr>
          <w:sz w:val="24"/>
        </w:rPr>
      </w:pPr>
      <w:r>
        <w:rPr>
          <w:sz w:val="24"/>
        </w:rPr>
        <w:t>The Leadership Group may want to consider offering a discount for districts with shared superintendents (not just whole-grade sharing) as incentive for both districts to join RSAI.</w:t>
      </w:r>
    </w:p>
    <w:p w14:paraId="7ED6F731" w14:textId="7270C283" w:rsidR="0069424A" w:rsidRDefault="0069424A" w:rsidP="0069424A">
      <w:pPr>
        <w:pStyle w:val="ListParagraph"/>
        <w:numPr>
          <w:ilvl w:val="0"/>
          <w:numId w:val="8"/>
        </w:numPr>
        <w:rPr>
          <w:sz w:val="24"/>
        </w:rPr>
      </w:pPr>
      <w:r>
        <w:rPr>
          <w:sz w:val="24"/>
        </w:rPr>
        <w:t>In order to expand membership and influence, we need to focus on all of the positive accomplishments in the past several years. Tell the story of RSAI’s influence.</w:t>
      </w:r>
    </w:p>
    <w:p w14:paraId="6AE30443" w14:textId="71265756" w:rsidR="0069424A" w:rsidRDefault="0069424A" w:rsidP="0069424A">
      <w:pPr>
        <w:pStyle w:val="ListParagraph"/>
        <w:numPr>
          <w:ilvl w:val="0"/>
          <w:numId w:val="8"/>
        </w:numPr>
        <w:rPr>
          <w:sz w:val="24"/>
        </w:rPr>
      </w:pPr>
      <w:r>
        <w:rPr>
          <w:sz w:val="24"/>
        </w:rPr>
        <w:t>Some superintendents are not active when it comes to legislative activities, likely because they don’t have the time or don’t believe they can influence the process. RSAI needs to help them and their school boards understand that their district can’t afford not to be a part of the organization and attempt to influence the process.</w:t>
      </w:r>
    </w:p>
    <w:p w14:paraId="66F1633E" w14:textId="2B305E60" w:rsidR="0069424A" w:rsidRDefault="0069424A" w:rsidP="0069424A">
      <w:pPr>
        <w:pStyle w:val="ListParagraph"/>
        <w:numPr>
          <w:ilvl w:val="0"/>
          <w:numId w:val="8"/>
        </w:numPr>
        <w:rPr>
          <w:sz w:val="24"/>
        </w:rPr>
      </w:pPr>
      <w:r>
        <w:rPr>
          <w:sz w:val="24"/>
        </w:rPr>
        <w:t>Rural school personnel often feel isolated</w:t>
      </w:r>
      <w:r w:rsidR="00E934D5">
        <w:rPr>
          <w:sz w:val="24"/>
        </w:rPr>
        <w:t xml:space="preserve"> and RSAI should consider how to incorporate Job Alike Groups for certain roles either by region or overall to help one another feel supported and share ideas, such as TAG teachers or ELL teachers, Nutrition personnel, and Kindergarten Special Education teachers.</w:t>
      </w:r>
    </w:p>
    <w:p w14:paraId="79A161F6" w14:textId="0BDE3504" w:rsidR="00E934D5" w:rsidRPr="0069424A" w:rsidRDefault="00E934D5" w:rsidP="0069424A">
      <w:pPr>
        <w:pStyle w:val="ListParagraph"/>
        <w:numPr>
          <w:ilvl w:val="0"/>
          <w:numId w:val="8"/>
        </w:numPr>
        <w:rPr>
          <w:sz w:val="24"/>
        </w:rPr>
      </w:pPr>
      <w:r>
        <w:rPr>
          <w:sz w:val="24"/>
        </w:rPr>
        <w:t xml:space="preserve">Timing of getting together as an RSAI organization, whether that be an add-on to SAI or IASB, a rural school conference, </w:t>
      </w:r>
      <w:r w:rsidR="00BE0A41">
        <w:rPr>
          <w:sz w:val="24"/>
        </w:rPr>
        <w:t xml:space="preserve">Day on the Hill, </w:t>
      </w:r>
      <w:r>
        <w:rPr>
          <w:sz w:val="24"/>
        </w:rPr>
        <w:t>etc. More face-to-face opportunities to share rural stories and ideas.</w:t>
      </w:r>
    </w:p>
    <w:p w14:paraId="186764C7" w14:textId="64992619" w:rsidR="0037421F" w:rsidRPr="00AA39A0" w:rsidRDefault="0037421F" w:rsidP="0037421F">
      <w:pPr>
        <w:pStyle w:val="ListParagraph"/>
        <w:ind w:left="360"/>
        <w:rPr>
          <w:sz w:val="24"/>
        </w:rPr>
      </w:pPr>
    </w:p>
    <w:p w14:paraId="5423D185" w14:textId="0293674E" w:rsidR="00CA2D8C" w:rsidRPr="00E46676" w:rsidRDefault="00F077E3" w:rsidP="00A15F9C">
      <w:pPr>
        <w:pStyle w:val="ListParagraph"/>
        <w:numPr>
          <w:ilvl w:val="0"/>
          <w:numId w:val="2"/>
        </w:numPr>
        <w:contextualSpacing w:val="0"/>
        <w:rPr>
          <w:sz w:val="24"/>
        </w:rPr>
      </w:pPr>
      <w:r>
        <w:rPr>
          <w:noProof/>
          <w:sz w:val="24"/>
        </w:rPr>
        <mc:AlternateContent>
          <mc:Choice Requires="wps">
            <w:drawing>
              <wp:anchor distT="0" distB="0" distL="114300" distR="114300" simplePos="0" relativeHeight="251661312" behindDoc="0" locked="0" layoutInCell="1" allowOverlap="1" wp14:anchorId="686110A8" wp14:editId="3B819E15">
                <wp:simplePos x="0" y="0"/>
                <wp:positionH relativeFrom="column">
                  <wp:posOffset>3261360</wp:posOffset>
                </wp:positionH>
                <wp:positionV relativeFrom="paragraph">
                  <wp:posOffset>-410210</wp:posOffset>
                </wp:positionV>
                <wp:extent cx="3446780" cy="1379220"/>
                <wp:effectExtent l="0" t="0" r="20320" b="11430"/>
                <wp:wrapSquare wrapText="bothSides"/>
                <wp:docPr id="7" name="Text Box 7"/>
                <wp:cNvGraphicFramePr/>
                <a:graphic xmlns:a="http://schemas.openxmlformats.org/drawingml/2006/main">
                  <a:graphicData uri="http://schemas.microsoft.com/office/word/2010/wordprocessingShape">
                    <wps:wsp>
                      <wps:cNvSpPr txBox="1"/>
                      <wps:spPr>
                        <a:xfrm>
                          <a:off x="0" y="0"/>
                          <a:ext cx="3446780" cy="137922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4203EC" w14:textId="2C800994" w:rsidR="008A036E" w:rsidRPr="00C246E7" w:rsidRDefault="00DE01F4" w:rsidP="008A036E">
                            <w:pPr>
                              <w:pStyle w:val="NormalWeb"/>
                              <w:shd w:val="clear" w:color="auto" w:fill="FFFFFF"/>
                              <w:spacing w:before="0" w:beforeAutospacing="0" w:after="0" w:afterAutospacing="0" w:line="248" w:lineRule="atLeast"/>
                              <w:jc w:val="center"/>
                              <w:rPr>
                                <w:rFonts w:ascii="Arial" w:hAnsi="Arial" w:cs="Arial"/>
                                <w:b/>
                                <w:color w:val="939393"/>
                                <w:sz w:val="4"/>
                                <w:szCs w:val="21"/>
                              </w:rPr>
                            </w:pPr>
                            <w:r>
                              <w:rPr>
                                <w:b/>
                              </w:rPr>
                              <w:t xml:space="preserve">Save the date: </w:t>
                            </w:r>
                            <w:r w:rsidR="008A036E" w:rsidRPr="00C246E7">
                              <w:rPr>
                                <w:rFonts w:ascii="Arial" w:hAnsi="Arial" w:cs="Arial"/>
                                <w:b/>
                                <w:color w:val="000000"/>
                                <w:sz w:val="22"/>
                                <w:szCs w:val="54"/>
                              </w:rPr>
                              <w:t>20</w:t>
                            </w:r>
                            <w:r w:rsidR="008A036E">
                              <w:rPr>
                                <w:rFonts w:ascii="Arial" w:hAnsi="Arial" w:cs="Arial"/>
                                <w:b/>
                                <w:color w:val="000000"/>
                                <w:sz w:val="22"/>
                                <w:szCs w:val="54"/>
                              </w:rPr>
                              <w:t>2</w:t>
                            </w:r>
                            <w:r>
                              <w:rPr>
                                <w:rFonts w:ascii="Arial" w:hAnsi="Arial" w:cs="Arial"/>
                                <w:b/>
                                <w:color w:val="000000"/>
                                <w:sz w:val="22"/>
                                <w:szCs w:val="54"/>
                              </w:rPr>
                              <w:t>1</w:t>
                            </w:r>
                            <w:r w:rsidR="008A036E">
                              <w:rPr>
                                <w:rFonts w:ascii="Arial" w:hAnsi="Arial" w:cs="Arial"/>
                                <w:b/>
                                <w:color w:val="000000"/>
                                <w:sz w:val="22"/>
                                <w:szCs w:val="54"/>
                              </w:rPr>
                              <w:t xml:space="preserve"> </w:t>
                            </w:r>
                            <w:r w:rsidR="008A036E" w:rsidRPr="00C246E7">
                              <w:rPr>
                                <w:rFonts w:ascii="Arial" w:hAnsi="Arial" w:cs="Arial"/>
                                <w:b/>
                                <w:color w:val="000000"/>
                                <w:sz w:val="22"/>
                                <w:szCs w:val="54"/>
                              </w:rPr>
                              <w:t>RSAI Annual Meeting</w:t>
                            </w:r>
                          </w:p>
                          <w:p w14:paraId="139D36E6" w14:textId="17C11E0E"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 xml:space="preserve">Oct. </w:t>
                            </w:r>
                            <w:r w:rsidR="009C7951">
                              <w:rPr>
                                <w:rFonts w:ascii="Arial" w:hAnsi="Arial" w:cs="Arial"/>
                                <w:color w:val="000000"/>
                                <w:sz w:val="18"/>
                                <w:szCs w:val="30"/>
                              </w:rPr>
                              <w:t>26</w:t>
                            </w:r>
                            <w:r>
                              <w:rPr>
                                <w:rFonts w:ascii="Arial" w:hAnsi="Arial" w:cs="Arial"/>
                                <w:color w:val="000000"/>
                                <w:sz w:val="18"/>
                                <w:szCs w:val="30"/>
                              </w:rPr>
                              <w:t>, 202</w:t>
                            </w:r>
                            <w:r w:rsidR="00DE01F4">
                              <w:rPr>
                                <w:rFonts w:ascii="Arial" w:hAnsi="Arial" w:cs="Arial"/>
                                <w:color w:val="000000"/>
                                <w:sz w:val="18"/>
                                <w:szCs w:val="30"/>
                              </w:rPr>
                              <w:t>1</w:t>
                            </w:r>
                            <w:r>
                              <w:rPr>
                                <w:rFonts w:ascii="Arial" w:hAnsi="Arial" w:cs="Arial"/>
                                <w:color w:val="000000"/>
                                <w:sz w:val="18"/>
                                <w:szCs w:val="30"/>
                              </w:rPr>
                              <w:t xml:space="preserve">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14:paraId="114FD7F2" w14:textId="77777777"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14:paraId="3F1C0FD8" w14:textId="414CA30B" w:rsidR="008A036E" w:rsidRDefault="008A036E" w:rsidP="008A036E">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w:t>
                            </w:r>
                            <w:r w:rsidR="00DE01F4">
                              <w:rPr>
                                <w:rFonts w:ascii="Arial" w:hAnsi="Arial" w:cs="Arial"/>
                                <w:color w:val="000000"/>
                                <w:sz w:val="18"/>
                                <w:szCs w:val="21"/>
                              </w:rPr>
                              <w:t xml:space="preserve"> </w:t>
                            </w:r>
                            <w:r w:rsidRPr="00C246E7">
                              <w:rPr>
                                <w:rFonts w:ascii="Arial" w:hAnsi="Arial" w:cs="Arial"/>
                                <w:color w:val="000000"/>
                                <w:sz w:val="18"/>
                                <w:szCs w:val="21"/>
                              </w:rPr>
                              <w:t>Ankeny, Iowa 50023</w:t>
                            </w:r>
                            <w:r w:rsidR="00DE01F4">
                              <w:rPr>
                                <w:rFonts w:ascii="Arial" w:hAnsi="Arial" w:cs="Arial"/>
                                <w:color w:val="000000"/>
                                <w:sz w:val="18"/>
                                <w:szCs w:val="21"/>
                              </w:rPr>
                              <w:t xml:space="preserve"> </w:t>
                            </w:r>
                            <w:r w:rsidR="00DE01F4">
                              <w:rPr>
                                <w:rFonts w:ascii="Arial" w:hAnsi="Arial" w:cs="Arial"/>
                                <w:color w:val="000000"/>
                                <w:sz w:val="18"/>
                                <w:szCs w:val="21"/>
                              </w:rPr>
                              <w:br/>
                              <w:t>(or virtual via Zoom)</w:t>
                            </w:r>
                          </w:p>
                          <w:p w14:paraId="32989C66" w14:textId="77777777" w:rsidR="008A036E"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6110A8" id="_x0000_t202" coordsize="21600,21600" o:spt="202" path="m,l,21600r21600,l21600,xe">
                <v:stroke joinstyle="miter"/>
                <v:path gradientshapeok="t" o:connecttype="rect"/>
              </v:shapetype>
              <v:shape id="Text Box 7" o:spid="_x0000_s1027" type="#_x0000_t202" style="position:absolute;left:0;text-align:left;margin-left:256.8pt;margin-top:-32.3pt;width:271.4pt;height:108.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" fillcolor="#d8d8d8 [2732]" strokeweight=".5pt">
                <v:textbox>
                  <w:txbxContent>
                    <w:p w14:paraId="244203EC" w14:textId="2C800994" w:rsidR="008A036E" w:rsidRPr="00C246E7" w:rsidRDefault="00DE01F4" w:rsidP="008A036E">
                      <w:pPr>
                        <w:pStyle w:val="NormalWeb"/>
                        <w:shd w:val="clear" w:color="auto" w:fill="FFFFFF"/>
                        <w:spacing w:before="0" w:beforeAutospacing="0" w:after="0" w:afterAutospacing="0" w:line="248" w:lineRule="atLeast"/>
                        <w:jc w:val="center"/>
                        <w:rPr>
                          <w:rFonts w:ascii="Arial" w:hAnsi="Arial" w:cs="Arial"/>
                          <w:b/>
                          <w:color w:val="939393"/>
                          <w:sz w:val="4"/>
                          <w:szCs w:val="21"/>
                        </w:rPr>
                      </w:pPr>
                      <w:r>
                        <w:rPr>
                          <w:b/>
                        </w:rPr>
                        <w:t xml:space="preserve">Save the date: </w:t>
                      </w:r>
                      <w:r w:rsidR="008A036E" w:rsidRPr="00C246E7">
                        <w:rPr>
                          <w:rFonts w:ascii="Arial" w:hAnsi="Arial" w:cs="Arial"/>
                          <w:b/>
                          <w:color w:val="000000"/>
                          <w:sz w:val="22"/>
                          <w:szCs w:val="54"/>
                        </w:rPr>
                        <w:t>20</w:t>
                      </w:r>
                      <w:r w:rsidR="008A036E">
                        <w:rPr>
                          <w:rFonts w:ascii="Arial" w:hAnsi="Arial" w:cs="Arial"/>
                          <w:b/>
                          <w:color w:val="000000"/>
                          <w:sz w:val="22"/>
                          <w:szCs w:val="54"/>
                        </w:rPr>
                        <w:t>2</w:t>
                      </w:r>
                      <w:r>
                        <w:rPr>
                          <w:rFonts w:ascii="Arial" w:hAnsi="Arial" w:cs="Arial"/>
                          <w:b/>
                          <w:color w:val="000000"/>
                          <w:sz w:val="22"/>
                          <w:szCs w:val="54"/>
                        </w:rPr>
                        <w:t>1</w:t>
                      </w:r>
                      <w:r w:rsidR="008A036E">
                        <w:rPr>
                          <w:rFonts w:ascii="Arial" w:hAnsi="Arial" w:cs="Arial"/>
                          <w:b/>
                          <w:color w:val="000000"/>
                          <w:sz w:val="22"/>
                          <w:szCs w:val="54"/>
                        </w:rPr>
                        <w:t xml:space="preserve"> </w:t>
                      </w:r>
                      <w:r w:rsidR="008A036E" w:rsidRPr="00C246E7">
                        <w:rPr>
                          <w:rFonts w:ascii="Arial" w:hAnsi="Arial" w:cs="Arial"/>
                          <w:b/>
                          <w:color w:val="000000"/>
                          <w:sz w:val="22"/>
                          <w:szCs w:val="54"/>
                        </w:rPr>
                        <w:t>RSAI Annual Meeting</w:t>
                      </w:r>
                    </w:p>
                    <w:p w14:paraId="139D36E6" w14:textId="17C11E0E"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 xml:space="preserve">Oct. </w:t>
                      </w:r>
                      <w:r w:rsidR="009C7951">
                        <w:rPr>
                          <w:rFonts w:ascii="Arial" w:hAnsi="Arial" w:cs="Arial"/>
                          <w:color w:val="000000"/>
                          <w:sz w:val="18"/>
                          <w:szCs w:val="30"/>
                        </w:rPr>
                        <w:t>26</w:t>
                      </w:r>
                      <w:r>
                        <w:rPr>
                          <w:rFonts w:ascii="Arial" w:hAnsi="Arial" w:cs="Arial"/>
                          <w:color w:val="000000"/>
                          <w:sz w:val="18"/>
                          <w:szCs w:val="30"/>
                        </w:rPr>
                        <w:t>, 202</w:t>
                      </w:r>
                      <w:r w:rsidR="00DE01F4">
                        <w:rPr>
                          <w:rFonts w:ascii="Arial" w:hAnsi="Arial" w:cs="Arial"/>
                          <w:color w:val="000000"/>
                          <w:sz w:val="18"/>
                          <w:szCs w:val="30"/>
                        </w:rPr>
                        <w:t>1</w:t>
                      </w:r>
                      <w:r>
                        <w:rPr>
                          <w:rFonts w:ascii="Arial" w:hAnsi="Arial" w:cs="Arial"/>
                          <w:color w:val="000000"/>
                          <w:sz w:val="18"/>
                          <w:szCs w:val="30"/>
                        </w:rPr>
                        <w:t xml:space="preserve">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14:paraId="114FD7F2" w14:textId="77777777"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14:paraId="3F1C0FD8" w14:textId="414CA30B" w:rsidR="008A036E" w:rsidRDefault="008A036E" w:rsidP="008A036E">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w:t>
                      </w:r>
                      <w:r w:rsidR="00DE01F4">
                        <w:rPr>
                          <w:rFonts w:ascii="Arial" w:hAnsi="Arial" w:cs="Arial"/>
                          <w:color w:val="000000"/>
                          <w:sz w:val="18"/>
                          <w:szCs w:val="21"/>
                        </w:rPr>
                        <w:t xml:space="preserve"> </w:t>
                      </w:r>
                      <w:r w:rsidRPr="00C246E7">
                        <w:rPr>
                          <w:rFonts w:ascii="Arial" w:hAnsi="Arial" w:cs="Arial"/>
                          <w:color w:val="000000"/>
                          <w:sz w:val="18"/>
                          <w:szCs w:val="21"/>
                        </w:rPr>
                        <w:t>Ankeny, Iowa 50023</w:t>
                      </w:r>
                      <w:r w:rsidR="00DE01F4">
                        <w:rPr>
                          <w:rFonts w:ascii="Arial" w:hAnsi="Arial" w:cs="Arial"/>
                          <w:color w:val="000000"/>
                          <w:sz w:val="18"/>
                          <w:szCs w:val="21"/>
                        </w:rPr>
                        <w:t xml:space="preserve"> </w:t>
                      </w:r>
                      <w:r w:rsidR="00DE01F4">
                        <w:rPr>
                          <w:rFonts w:ascii="Arial" w:hAnsi="Arial" w:cs="Arial"/>
                          <w:color w:val="000000"/>
                          <w:sz w:val="18"/>
                          <w:szCs w:val="21"/>
                        </w:rPr>
                        <w:br/>
                        <w:t>(or virtual via Zoom)</w:t>
                      </w:r>
                    </w:p>
                    <w:p w14:paraId="32989C66" w14:textId="77777777" w:rsidR="008A036E"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v:textbox>
                <w10:wrap type="square"/>
              </v:shape>
            </w:pict>
          </mc:Fallback>
        </mc:AlternateContent>
      </w:r>
      <w:r w:rsidR="009F209C" w:rsidRPr="00E46676">
        <w:rPr>
          <w:sz w:val="24"/>
        </w:rPr>
        <w:t>Adjourn</w:t>
      </w:r>
      <w:r w:rsidR="00E46676" w:rsidRPr="00E46676">
        <w:rPr>
          <w:sz w:val="24"/>
        </w:rPr>
        <w:t xml:space="preserve">: </w:t>
      </w:r>
      <w:r w:rsidR="00E46676" w:rsidRPr="00E46676">
        <w:rPr>
          <w:i/>
          <w:sz w:val="24"/>
        </w:rPr>
        <w:t>Motion to approve by Tara Paul, second by Mandy Ross. The meeting was adjourned at 1:22pm by unanimous consent.</w:t>
      </w:r>
    </w:p>
    <w:p w14:paraId="26D4761A" w14:textId="45DB2125" w:rsidR="00D859E9" w:rsidRPr="00E46676" w:rsidRDefault="00D859E9" w:rsidP="00E46676">
      <w:pPr>
        <w:spacing w:line="240" w:lineRule="auto"/>
        <w:rPr>
          <w:sz w:val="24"/>
        </w:rPr>
      </w:pPr>
    </w:p>
    <w:sectPr w:rsidR="00D859E9" w:rsidRPr="00E46676" w:rsidSect="00B83D81">
      <w:headerReference w:type="default" r:id="rId9"/>
      <w:type w:val="continuous"/>
      <w:pgSz w:w="12240" w:h="15840"/>
      <w:pgMar w:top="1440" w:right="1080" w:bottom="90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6A4A8" w14:textId="77777777" w:rsidR="006549B8" w:rsidRDefault="006549B8" w:rsidP="00636F64">
      <w:pPr>
        <w:spacing w:after="0" w:line="240" w:lineRule="auto"/>
      </w:pPr>
      <w:r>
        <w:separator/>
      </w:r>
    </w:p>
  </w:endnote>
  <w:endnote w:type="continuationSeparator" w:id="0">
    <w:p w14:paraId="046DFDD6" w14:textId="77777777" w:rsidR="006549B8" w:rsidRDefault="006549B8"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BB4AE" w14:textId="77777777" w:rsidR="006549B8" w:rsidRDefault="006549B8" w:rsidP="00636F64">
      <w:pPr>
        <w:spacing w:after="0" w:line="240" w:lineRule="auto"/>
      </w:pPr>
      <w:r>
        <w:separator/>
      </w:r>
    </w:p>
  </w:footnote>
  <w:footnote w:type="continuationSeparator" w:id="0">
    <w:p w14:paraId="64521575" w14:textId="77777777" w:rsidR="006549B8" w:rsidRDefault="006549B8"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6962" w14:textId="77777777" w:rsidR="00917C1B" w:rsidRDefault="00917C1B" w:rsidP="00636F64">
    <w:r>
      <w:rPr>
        <w:noProof/>
      </w:rPr>
      <w:drawing>
        <wp:anchor distT="0" distB="0" distL="114300" distR="114300" simplePos="0" relativeHeight="251659264" behindDoc="1" locked="0" layoutInCell="1" allowOverlap="1" wp14:anchorId="250D0EC5" wp14:editId="00FC520B">
          <wp:simplePos x="0" y="0"/>
          <wp:positionH relativeFrom="column">
            <wp:posOffset>3145790</wp:posOffset>
          </wp:positionH>
          <wp:positionV relativeFrom="paragraph">
            <wp:posOffset>-410560</wp:posOffset>
          </wp:positionV>
          <wp:extent cx="1776095" cy="1054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6AE4257E" wp14:editId="4D7F4723">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57BE9D7" w14:textId="77777777" w:rsidR="00917C1B" w:rsidRPr="00F754DF" w:rsidRDefault="00917C1B"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E4257E" id="Rectangle 5" o:spid="_x0000_s1028"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14:paraId="257BE9D7" w14:textId="77777777" w:rsidR="00917C1B" w:rsidRPr="00F754DF" w:rsidRDefault="00917C1B"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26D8F28B" wp14:editId="6BDD766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CBFB81"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2A13C780" wp14:editId="53D94600">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7DDC5E"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515F594C" wp14:editId="51F196A5">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1DC697C7" w14:textId="77777777" w:rsidR="00917C1B" w:rsidRDefault="00917C1B"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5F594C" id="Rectangle 2" o:spid="_x0000_s1029"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14:paraId="1DC697C7" w14:textId="77777777" w:rsidR="00917C1B" w:rsidRDefault="00917C1B" w:rsidP="00636F64">
                    <w:pPr>
                      <w:jc w:val="center"/>
                    </w:pPr>
                  </w:p>
                </w:txbxContent>
              </v:textbox>
            </v:rect>
          </w:pict>
        </mc:Fallback>
      </mc:AlternateContent>
    </w:r>
  </w:p>
  <w:p w14:paraId="720CC85D" w14:textId="77777777" w:rsidR="00917C1B" w:rsidRDefault="00917C1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8B541" w14:textId="77777777" w:rsidR="00B83D81" w:rsidRDefault="00B83D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0DAF"/>
    <w:multiLevelType w:val="hybridMultilevel"/>
    <w:tmpl w:val="5894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C3BAB"/>
    <w:multiLevelType w:val="hybridMultilevel"/>
    <w:tmpl w:val="88F490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92D97"/>
    <w:multiLevelType w:val="hybridMultilevel"/>
    <w:tmpl w:val="58703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B426D3"/>
    <w:multiLevelType w:val="hybridMultilevel"/>
    <w:tmpl w:val="2F960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122827"/>
    <w:multiLevelType w:val="hybridMultilevel"/>
    <w:tmpl w:val="2698215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7A6BB1"/>
    <w:multiLevelType w:val="hybridMultilevel"/>
    <w:tmpl w:val="68DE7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zNLYwMLIwMbUwNLVU0lEKTi0uzszPAykwqwUAaB6PaywAAAA="/>
  </w:docVars>
  <w:rsids>
    <w:rsidRoot w:val="00636F64"/>
    <w:rsid w:val="0000123E"/>
    <w:rsid w:val="00002A88"/>
    <w:rsid w:val="00005015"/>
    <w:rsid w:val="00012E82"/>
    <w:rsid w:val="00014532"/>
    <w:rsid w:val="0002090F"/>
    <w:rsid w:val="0002093B"/>
    <w:rsid w:val="00024DDD"/>
    <w:rsid w:val="00027E5E"/>
    <w:rsid w:val="00035ABD"/>
    <w:rsid w:val="0003753F"/>
    <w:rsid w:val="000425CA"/>
    <w:rsid w:val="000445D4"/>
    <w:rsid w:val="000532AC"/>
    <w:rsid w:val="0005379B"/>
    <w:rsid w:val="00055926"/>
    <w:rsid w:val="00061C17"/>
    <w:rsid w:val="0006224E"/>
    <w:rsid w:val="00075992"/>
    <w:rsid w:val="0008079F"/>
    <w:rsid w:val="00082E61"/>
    <w:rsid w:val="00084388"/>
    <w:rsid w:val="000856CD"/>
    <w:rsid w:val="00087ADE"/>
    <w:rsid w:val="000A4FFC"/>
    <w:rsid w:val="000A6FD3"/>
    <w:rsid w:val="000C58C0"/>
    <w:rsid w:val="000C617F"/>
    <w:rsid w:val="000D48D2"/>
    <w:rsid w:val="000E2481"/>
    <w:rsid w:val="001022AC"/>
    <w:rsid w:val="001026E8"/>
    <w:rsid w:val="00114832"/>
    <w:rsid w:val="00117E4D"/>
    <w:rsid w:val="00126079"/>
    <w:rsid w:val="00127DBD"/>
    <w:rsid w:val="00131377"/>
    <w:rsid w:val="001313E0"/>
    <w:rsid w:val="001346A0"/>
    <w:rsid w:val="001357A4"/>
    <w:rsid w:val="00145BCC"/>
    <w:rsid w:val="00147FF0"/>
    <w:rsid w:val="001503AF"/>
    <w:rsid w:val="001644DF"/>
    <w:rsid w:val="0016712D"/>
    <w:rsid w:val="0017186B"/>
    <w:rsid w:val="001815C2"/>
    <w:rsid w:val="00187146"/>
    <w:rsid w:val="001A74CF"/>
    <w:rsid w:val="001B46E2"/>
    <w:rsid w:val="001C4743"/>
    <w:rsid w:val="001C7C70"/>
    <w:rsid w:val="001D1189"/>
    <w:rsid w:val="001D16B9"/>
    <w:rsid w:val="001D2879"/>
    <w:rsid w:val="001D3510"/>
    <w:rsid w:val="001D6A34"/>
    <w:rsid w:val="001E0A5C"/>
    <w:rsid w:val="001F3CE8"/>
    <w:rsid w:val="0020306B"/>
    <w:rsid w:val="002031EE"/>
    <w:rsid w:val="00231104"/>
    <w:rsid w:val="00232298"/>
    <w:rsid w:val="0023343D"/>
    <w:rsid w:val="00251663"/>
    <w:rsid w:val="00256E48"/>
    <w:rsid w:val="00256EA4"/>
    <w:rsid w:val="0026782B"/>
    <w:rsid w:val="00271073"/>
    <w:rsid w:val="00282ADF"/>
    <w:rsid w:val="00290F1D"/>
    <w:rsid w:val="00295CD0"/>
    <w:rsid w:val="002A305A"/>
    <w:rsid w:val="002A7C59"/>
    <w:rsid w:val="002C7044"/>
    <w:rsid w:val="002D0F2B"/>
    <w:rsid w:val="002D2BD2"/>
    <w:rsid w:val="002D3D46"/>
    <w:rsid w:val="002E304C"/>
    <w:rsid w:val="0030077D"/>
    <w:rsid w:val="00301F15"/>
    <w:rsid w:val="003107B3"/>
    <w:rsid w:val="00311CE6"/>
    <w:rsid w:val="00316CFF"/>
    <w:rsid w:val="00322B0A"/>
    <w:rsid w:val="0034576D"/>
    <w:rsid w:val="00353324"/>
    <w:rsid w:val="00353931"/>
    <w:rsid w:val="00361A1E"/>
    <w:rsid w:val="003640C6"/>
    <w:rsid w:val="0037421F"/>
    <w:rsid w:val="00382EE6"/>
    <w:rsid w:val="00390B9F"/>
    <w:rsid w:val="003924BE"/>
    <w:rsid w:val="00394B76"/>
    <w:rsid w:val="003A32A9"/>
    <w:rsid w:val="003A35B2"/>
    <w:rsid w:val="003B42E0"/>
    <w:rsid w:val="003B58BF"/>
    <w:rsid w:val="003C35FE"/>
    <w:rsid w:val="003E0459"/>
    <w:rsid w:val="003E25D9"/>
    <w:rsid w:val="003E68B2"/>
    <w:rsid w:val="003F0098"/>
    <w:rsid w:val="003F1CD7"/>
    <w:rsid w:val="003F20F0"/>
    <w:rsid w:val="003F3273"/>
    <w:rsid w:val="00404807"/>
    <w:rsid w:val="00416D91"/>
    <w:rsid w:val="00432EF4"/>
    <w:rsid w:val="00484D00"/>
    <w:rsid w:val="00495D44"/>
    <w:rsid w:val="00496686"/>
    <w:rsid w:val="004A1675"/>
    <w:rsid w:val="004B787E"/>
    <w:rsid w:val="004C1220"/>
    <w:rsid w:val="004C254D"/>
    <w:rsid w:val="004C35C7"/>
    <w:rsid w:val="004C558E"/>
    <w:rsid w:val="004C770E"/>
    <w:rsid w:val="004E3F90"/>
    <w:rsid w:val="004F0328"/>
    <w:rsid w:val="004F0E0F"/>
    <w:rsid w:val="004F2923"/>
    <w:rsid w:val="00500888"/>
    <w:rsid w:val="00500ACB"/>
    <w:rsid w:val="005012D3"/>
    <w:rsid w:val="00511508"/>
    <w:rsid w:val="00513FBC"/>
    <w:rsid w:val="00527BA5"/>
    <w:rsid w:val="00540BF8"/>
    <w:rsid w:val="00547F26"/>
    <w:rsid w:val="00552D8E"/>
    <w:rsid w:val="00554CF5"/>
    <w:rsid w:val="005637F7"/>
    <w:rsid w:val="0057233E"/>
    <w:rsid w:val="005810D4"/>
    <w:rsid w:val="00583457"/>
    <w:rsid w:val="00585C8E"/>
    <w:rsid w:val="00587800"/>
    <w:rsid w:val="00597130"/>
    <w:rsid w:val="005A069E"/>
    <w:rsid w:val="005A584A"/>
    <w:rsid w:val="005B21F2"/>
    <w:rsid w:val="005B235D"/>
    <w:rsid w:val="005B6429"/>
    <w:rsid w:val="005C0800"/>
    <w:rsid w:val="005C3795"/>
    <w:rsid w:val="005C6DDE"/>
    <w:rsid w:val="005C6EE0"/>
    <w:rsid w:val="005D1953"/>
    <w:rsid w:val="005D44AC"/>
    <w:rsid w:val="005D5203"/>
    <w:rsid w:val="005E1478"/>
    <w:rsid w:val="005E4650"/>
    <w:rsid w:val="005E4EA2"/>
    <w:rsid w:val="005E5A4F"/>
    <w:rsid w:val="005E6B19"/>
    <w:rsid w:val="00614EF5"/>
    <w:rsid w:val="00615F2C"/>
    <w:rsid w:val="00622B11"/>
    <w:rsid w:val="006231D1"/>
    <w:rsid w:val="006360FB"/>
    <w:rsid w:val="00636F64"/>
    <w:rsid w:val="006373A6"/>
    <w:rsid w:val="0063794A"/>
    <w:rsid w:val="00642932"/>
    <w:rsid w:val="006455E4"/>
    <w:rsid w:val="0065090D"/>
    <w:rsid w:val="006518E5"/>
    <w:rsid w:val="00654155"/>
    <w:rsid w:val="006549B8"/>
    <w:rsid w:val="0065733F"/>
    <w:rsid w:val="00661BE4"/>
    <w:rsid w:val="00664725"/>
    <w:rsid w:val="006668E7"/>
    <w:rsid w:val="00670A11"/>
    <w:rsid w:val="00671AC7"/>
    <w:rsid w:val="00673DE2"/>
    <w:rsid w:val="00682FE2"/>
    <w:rsid w:val="00683073"/>
    <w:rsid w:val="006875AB"/>
    <w:rsid w:val="0069424A"/>
    <w:rsid w:val="006A00E5"/>
    <w:rsid w:val="006A6E66"/>
    <w:rsid w:val="006A7DD0"/>
    <w:rsid w:val="006B4CF6"/>
    <w:rsid w:val="006D63CE"/>
    <w:rsid w:val="007004E2"/>
    <w:rsid w:val="007126E9"/>
    <w:rsid w:val="007245A3"/>
    <w:rsid w:val="00735614"/>
    <w:rsid w:val="00737A0A"/>
    <w:rsid w:val="00743E0A"/>
    <w:rsid w:val="007535F1"/>
    <w:rsid w:val="0075465F"/>
    <w:rsid w:val="0075723A"/>
    <w:rsid w:val="00764D14"/>
    <w:rsid w:val="0077076E"/>
    <w:rsid w:val="00772FAD"/>
    <w:rsid w:val="0077341D"/>
    <w:rsid w:val="0079462F"/>
    <w:rsid w:val="007A1844"/>
    <w:rsid w:val="007A544C"/>
    <w:rsid w:val="007A66E6"/>
    <w:rsid w:val="007B08CF"/>
    <w:rsid w:val="007B1B7E"/>
    <w:rsid w:val="007B4587"/>
    <w:rsid w:val="007B6D42"/>
    <w:rsid w:val="007C47EA"/>
    <w:rsid w:val="007D5DA7"/>
    <w:rsid w:val="007E099A"/>
    <w:rsid w:val="007F43AF"/>
    <w:rsid w:val="007F50D7"/>
    <w:rsid w:val="007F5F09"/>
    <w:rsid w:val="008013ED"/>
    <w:rsid w:val="00805C61"/>
    <w:rsid w:val="00807746"/>
    <w:rsid w:val="00814254"/>
    <w:rsid w:val="00815DCB"/>
    <w:rsid w:val="008225DB"/>
    <w:rsid w:val="008248A6"/>
    <w:rsid w:val="00831694"/>
    <w:rsid w:val="0083551F"/>
    <w:rsid w:val="00843769"/>
    <w:rsid w:val="00850C39"/>
    <w:rsid w:val="00855DF1"/>
    <w:rsid w:val="00857545"/>
    <w:rsid w:val="00861DAA"/>
    <w:rsid w:val="008627D7"/>
    <w:rsid w:val="00876B0A"/>
    <w:rsid w:val="00895D8F"/>
    <w:rsid w:val="008A036E"/>
    <w:rsid w:val="008A2A31"/>
    <w:rsid w:val="008B4AA4"/>
    <w:rsid w:val="008F3693"/>
    <w:rsid w:val="00900395"/>
    <w:rsid w:val="00917C1B"/>
    <w:rsid w:val="00946764"/>
    <w:rsid w:val="009470EE"/>
    <w:rsid w:val="00950275"/>
    <w:rsid w:val="00950492"/>
    <w:rsid w:val="009508DB"/>
    <w:rsid w:val="009518D7"/>
    <w:rsid w:val="00953651"/>
    <w:rsid w:val="0097360F"/>
    <w:rsid w:val="0097794D"/>
    <w:rsid w:val="009813C2"/>
    <w:rsid w:val="00990502"/>
    <w:rsid w:val="0099425E"/>
    <w:rsid w:val="00994D7C"/>
    <w:rsid w:val="009973A0"/>
    <w:rsid w:val="009B059F"/>
    <w:rsid w:val="009B0931"/>
    <w:rsid w:val="009B1DAF"/>
    <w:rsid w:val="009C62AE"/>
    <w:rsid w:val="009C7951"/>
    <w:rsid w:val="009D1D8C"/>
    <w:rsid w:val="009D3B70"/>
    <w:rsid w:val="009D5A28"/>
    <w:rsid w:val="009F209C"/>
    <w:rsid w:val="009F222C"/>
    <w:rsid w:val="009F7218"/>
    <w:rsid w:val="00A01CFC"/>
    <w:rsid w:val="00A023B6"/>
    <w:rsid w:val="00A0277B"/>
    <w:rsid w:val="00A06E74"/>
    <w:rsid w:val="00A12C11"/>
    <w:rsid w:val="00A17D3B"/>
    <w:rsid w:val="00A17FFD"/>
    <w:rsid w:val="00A233B8"/>
    <w:rsid w:val="00A24CB0"/>
    <w:rsid w:val="00A26874"/>
    <w:rsid w:val="00A26C53"/>
    <w:rsid w:val="00A37FA4"/>
    <w:rsid w:val="00A47347"/>
    <w:rsid w:val="00A5581E"/>
    <w:rsid w:val="00A630BC"/>
    <w:rsid w:val="00A64BD3"/>
    <w:rsid w:val="00A67AB0"/>
    <w:rsid w:val="00A73A8F"/>
    <w:rsid w:val="00A741FD"/>
    <w:rsid w:val="00A90432"/>
    <w:rsid w:val="00A92EFF"/>
    <w:rsid w:val="00AA39A0"/>
    <w:rsid w:val="00AB00C7"/>
    <w:rsid w:val="00AB3D72"/>
    <w:rsid w:val="00AB69A5"/>
    <w:rsid w:val="00AD5A52"/>
    <w:rsid w:val="00AD6787"/>
    <w:rsid w:val="00AE2330"/>
    <w:rsid w:val="00AE45F6"/>
    <w:rsid w:val="00AE489C"/>
    <w:rsid w:val="00AF1886"/>
    <w:rsid w:val="00AF53F6"/>
    <w:rsid w:val="00B30F70"/>
    <w:rsid w:val="00B33B1B"/>
    <w:rsid w:val="00B41697"/>
    <w:rsid w:val="00B42148"/>
    <w:rsid w:val="00B52F96"/>
    <w:rsid w:val="00B604F8"/>
    <w:rsid w:val="00B7440E"/>
    <w:rsid w:val="00B74A45"/>
    <w:rsid w:val="00B77BA6"/>
    <w:rsid w:val="00B81AD8"/>
    <w:rsid w:val="00B82969"/>
    <w:rsid w:val="00B83D81"/>
    <w:rsid w:val="00B8501A"/>
    <w:rsid w:val="00B92345"/>
    <w:rsid w:val="00B95725"/>
    <w:rsid w:val="00BA345E"/>
    <w:rsid w:val="00BA3619"/>
    <w:rsid w:val="00BD2B4A"/>
    <w:rsid w:val="00BD5DC3"/>
    <w:rsid w:val="00BE0A41"/>
    <w:rsid w:val="00BE1294"/>
    <w:rsid w:val="00BE5E78"/>
    <w:rsid w:val="00C01A78"/>
    <w:rsid w:val="00C03BD7"/>
    <w:rsid w:val="00C0630A"/>
    <w:rsid w:val="00C06B5E"/>
    <w:rsid w:val="00C10325"/>
    <w:rsid w:val="00C17B49"/>
    <w:rsid w:val="00C246E7"/>
    <w:rsid w:val="00C33270"/>
    <w:rsid w:val="00C359A7"/>
    <w:rsid w:val="00C4271E"/>
    <w:rsid w:val="00C4474C"/>
    <w:rsid w:val="00C46112"/>
    <w:rsid w:val="00C51228"/>
    <w:rsid w:val="00C62335"/>
    <w:rsid w:val="00C63F9C"/>
    <w:rsid w:val="00C7113C"/>
    <w:rsid w:val="00C8185B"/>
    <w:rsid w:val="00C81B1E"/>
    <w:rsid w:val="00C86EA4"/>
    <w:rsid w:val="00C927E7"/>
    <w:rsid w:val="00C96790"/>
    <w:rsid w:val="00CA2972"/>
    <w:rsid w:val="00CA2D8C"/>
    <w:rsid w:val="00CA68C8"/>
    <w:rsid w:val="00CC1485"/>
    <w:rsid w:val="00CC2CBF"/>
    <w:rsid w:val="00CE0F11"/>
    <w:rsid w:val="00CE7951"/>
    <w:rsid w:val="00CF6F21"/>
    <w:rsid w:val="00D14F98"/>
    <w:rsid w:val="00D20D41"/>
    <w:rsid w:val="00D25F26"/>
    <w:rsid w:val="00D34B7D"/>
    <w:rsid w:val="00D375F8"/>
    <w:rsid w:val="00D406DD"/>
    <w:rsid w:val="00D46008"/>
    <w:rsid w:val="00D558AC"/>
    <w:rsid w:val="00D67DBB"/>
    <w:rsid w:val="00D77EC5"/>
    <w:rsid w:val="00D8193E"/>
    <w:rsid w:val="00D84846"/>
    <w:rsid w:val="00D859E9"/>
    <w:rsid w:val="00D9379A"/>
    <w:rsid w:val="00DA1EAA"/>
    <w:rsid w:val="00DA4FC0"/>
    <w:rsid w:val="00DD08EC"/>
    <w:rsid w:val="00DD335F"/>
    <w:rsid w:val="00DE01F4"/>
    <w:rsid w:val="00DE4D9F"/>
    <w:rsid w:val="00DF0DD8"/>
    <w:rsid w:val="00DF13E4"/>
    <w:rsid w:val="00E00707"/>
    <w:rsid w:val="00E0448B"/>
    <w:rsid w:val="00E1125C"/>
    <w:rsid w:val="00E310A1"/>
    <w:rsid w:val="00E40FED"/>
    <w:rsid w:val="00E46676"/>
    <w:rsid w:val="00E67A71"/>
    <w:rsid w:val="00E7538C"/>
    <w:rsid w:val="00E92AE9"/>
    <w:rsid w:val="00E934D5"/>
    <w:rsid w:val="00E94834"/>
    <w:rsid w:val="00EA41DB"/>
    <w:rsid w:val="00EB56C7"/>
    <w:rsid w:val="00EE2C59"/>
    <w:rsid w:val="00EE3CA9"/>
    <w:rsid w:val="00EE6C8B"/>
    <w:rsid w:val="00EF0BD6"/>
    <w:rsid w:val="00EF1E42"/>
    <w:rsid w:val="00EF63E1"/>
    <w:rsid w:val="00EF6752"/>
    <w:rsid w:val="00F04B81"/>
    <w:rsid w:val="00F077E3"/>
    <w:rsid w:val="00F11C6E"/>
    <w:rsid w:val="00F15488"/>
    <w:rsid w:val="00F157C0"/>
    <w:rsid w:val="00F1656A"/>
    <w:rsid w:val="00F25A7A"/>
    <w:rsid w:val="00F31C7A"/>
    <w:rsid w:val="00F323FC"/>
    <w:rsid w:val="00F36E9A"/>
    <w:rsid w:val="00F4265E"/>
    <w:rsid w:val="00F45500"/>
    <w:rsid w:val="00F45B46"/>
    <w:rsid w:val="00F60483"/>
    <w:rsid w:val="00F61C63"/>
    <w:rsid w:val="00F75588"/>
    <w:rsid w:val="00F921BF"/>
    <w:rsid w:val="00FA0785"/>
    <w:rsid w:val="00FA089F"/>
    <w:rsid w:val="00FA1821"/>
    <w:rsid w:val="00FA4C7F"/>
    <w:rsid w:val="00FA4DC6"/>
    <w:rsid w:val="00FA6915"/>
    <w:rsid w:val="00FB283B"/>
    <w:rsid w:val="00FB54E0"/>
    <w:rsid w:val="00FC43E6"/>
    <w:rsid w:val="00FC55E8"/>
    <w:rsid w:val="00FC6B8D"/>
    <w:rsid w:val="00FD1C74"/>
    <w:rsid w:val="00FD389C"/>
    <w:rsid w:val="00FD631C"/>
    <w:rsid w:val="00FE499E"/>
    <w:rsid w:val="00FE6D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13B7"/>
  <w15:docId w15:val="{1177D083-AE23-4880-9AB0-238B8836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NormalWeb">
    <w:name w:val="Normal (Web)"/>
    <w:basedOn w:val="Normal"/>
    <w:uiPriority w:val="99"/>
    <w:unhideWhenUsed/>
    <w:rsid w:val="00C246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46E7"/>
  </w:style>
  <w:style w:type="character" w:styleId="Hyperlink">
    <w:name w:val="Hyperlink"/>
    <w:basedOn w:val="DefaultParagraphFont"/>
    <w:uiPriority w:val="99"/>
    <w:semiHidden/>
    <w:unhideWhenUsed/>
    <w:rsid w:val="00C246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2525">
      <w:bodyDiv w:val="1"/>
      <w:marLeft w:val="0"/>
      <w:marRight w:val="0"/>
      <w:marTop w:val="0"/>
      <w:marBottom w:val="0"/>
      <w:divBdr>
        <w:top w:val="none" w:sz="0" w:space="0" w:color="auto"/>
        <w:left w:val="none" w:sz="0" w:space="0" w:color="auto"/>
        <w:bottom w:val="none" w:sz="0" w:space="0" w:color="auto"/>
        <w:right w:val="none" w:sz="0" w:space="0" w:color="auto"/>
      </w:divBdr>
    </w:div>
    <w:div w:id="211502181">
      <w:bodyDiv w:val="1"/>
      <w:marLeft w:val="0"/>
      <w:marRight w:val="0"/>
      <w:marTop w:val="0"/>
      <w:marBottom w:val="0"/>
      <w:divBdr>
        <w:top w:val="none" w:sz="0" w:space="0" w:color="auto"/>
        <w:left w:val="none" w:sz="0" w:space="0" w:color="auto"/>
        <w:bottom w:val="none" w:sz="0" w:space="0" w:color="auto"/>
        <w:right w:val="none" w:sz="0" w:space="0" w:color="auto"/>
      </w:divBdr>
    </w:div>
    <w:div w:id="504245190">
      <w:bodyDiv w:val="1"/>
      <w:marLeft w:val="0"/>
      <w:marRight w:val="0"/>
      <w:marTop w:val="0"/>
      <w:marBottom w:val="0"/>
      <w:divBdr>
        <w:top w:val="none" w:sz="0" w:space="0" w:color="auto"/>
        <w:left w:val="none" w:sz="0" w:space="0" w:color="auto"/>
        <w:bottom w:val="none" w:sz="0" w:space="0" w:color="auto"/>
        <w:right w:val="none" w:sz="0" w:space="0" w:color="auto"/>
      </w:divBdr>
    </w:div>
    <w:div w:id="978655449">
      <w:marLeft w:val="0"/>
      <w:marRight w:val="0"/>
      <w:marTop w:val="0"/>
      <w:marBottom w:val="0"/>
      <w:divBdr>
        <w:top w:val="none" w:sz="0" w:space="0" w:color="auto"/>
        <w:left w:val="none" w:sz="0" w:space="0" w:color="auto"/>
        <w:bottom w:val="none" w:sz="0" w:space="0" w:color="auto"/>
        <w:right w:val="none" w:sz="0" w:space="0" w:color="auto"/>
      </w:divBdr>
    </w:div>
    <w:div w:id="1218010901">
      <w:bodyDiv w:val="1"/>
      <w:marLeft w:val="0"/>
      <w:marRight w:val="0"/>
      <w:marTop w:val="0"/>
      <w:marBottom w:val="0"/>
      <w:divBdr>
        <w:top w:val="none" w:sz="0" w:space="0" w:color="auto"/>
        <w:left w:val="none" w:sz="0" w:space="0" w:color="auto"/>
        <w:bottom w:val="none" w:sz="0" w:space="0" w:color="auto"/>
        <w:right w:val="none" w:sz="0" w:space="0" w:color="auto"/>
      </w:divBdr>
    </w:div>
    <w:div w:id="1440374186">
      <w:bodyDiv w:val="1"/>
      <w:marLeft w:val="0"/>
      <w:marRight w:val="0"/>
      <w:marTop w:val="0"/>
      <w:marBottom w:val="0"/>
      <w:divBdr>
        <w:top w:val="none" w:sz="0" w:space="0" w:color="auto"/>
        <w:left w:val="none" w:sz="0" w:space="0" w:color="auto"/>
        <w:bottom w:val="none" w:sz="0" w:space="0" w:color="auto"/>
        <w:right w:val="none" w:sz="0" w:space="0" w:color="auto"/>
      </w:divBdr>
    </w:div>
    <w:div w:id="1841505135">
      <w:bodyDiv w:val="1"/>
      <w:marLeft w:val="0"/>
      <w:marRight w:val="0"/>
      <w:marTop w:val="0"/>
      <w:marBottom w:val="0"/>
      <w:divBdr>
        <w:top w:val="none" w:sz="0" w:space="0" w:color="auto"/>
        <w:left w:val="none" w:sz="0" w:space="0" w:color="auto"/>
        <w:bottom w:val="none" w:sz="0" w:space="0" w:color="auto"/>
        <w:right w:val="none" w:sz="0" w:space="0" w:color="auto"/>
      </w:divBdr>
    </w:div>
    <w:div w:id="191557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n@iowaschoolfina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3</cp:revision>
  <cp:lastPrinted>2014-04-25T16:54:00Z</cp:lastPrinted>
  <dcterms:created xsi:type="dcterms:W3CDTF">2021-05-10T16:23:00Z</dcterms:created>
  <dcterms:modified xsi:type="dcterms:W3CDTF">2021-05-10T16:23:00Z</dcterms:modified>
</cp:coreProperties>
</file>