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93" w:rsidRDefault="00B52893" w:rsidP="00B52893">
      <w:pPr>
        <w:shd w:val="clear" w:color="auto" w:fill="FFFFFF"/>
        <w:spacing w:after="300" w:line="420" w:lineRule="atLeast"/>
        <w:jc w:val="center"/>
        <w:outlineLvl w:val="0"/>
        <w:rPr>
          <w:rFonts w:ascii="Arial" w:eastAsia="Times New Roman" w:hAnsi="Arial" w:cs="Arial"/>
          <w:b/>
          <w:bCs/>
          <w:color w:val="333333"/>
          <w:kern w:val="36"/>
          <w:sz w:val="48"/>
          <w:szCs w:val="48"/>
        </w:rPr>
      </w:pPr>
      <w:r>
        <w:rPr>
          <w:rFonts w:ascii="Arial" w:eastAsia="Times New Roman" w:hAnsi="Arial" w:cs="Arial"/>
          <w:b/>
          <w:bCs/>
          <w:color w:val="333333"/>
          <w:kern w:val="36"/>
          <w:sz w:val="48"/>
          <w:szCs w:val="48"/>
        </w:rPr>
        <w:t>Spring Creek Association</w:t>
      </w:r>
    </w:p>
    <w:p w:rsidR="001F2739" w:rsidRDefault="00B52893" w:rsidP="001F2739">
      <w:pPr>
        <w:shd w:val="clear" w:color="auto" w:fill="FFFFFF"/>
        <w:spacing w:after="300" w:line="420" w:lineRule="atLeast"/>
        <w:jc w:val="center"/>
        <w:outlineLvl w:val="0"/>
        <w:rPr>
          <w:rFonts w:ascii="Arial" w:eastAsia="Times New Roman" w:hAnsi="Arial" w:cs="Arial"/>
          <w:b/>
          <w:bCs/>
          <w:color w:val="333333"/>
          <w:kern w:val="36"/>
          <w:sz w:val="48"/>
          <w:szCs w:val="48"/>
        </w:rPr>
      </w:pPr>
      <w:r>
        <w:rPr>
          <w:rFonts w:ascii="Arial" w:eastAsia="Times New Roman" w:hAnsi="Arial" w:cs="Arial"/>
          <w:b/>
          <w:bCs/>
          <w:color w:val="333333"/>
          <w:kern w:val="36"/>
          <w:sz w:val="48"/>
          <w:szCs w:val="48"/>
        </w:rPr>
        <w:t>Geese Issue</w:t>
      </w:r>
    </w:p>
    <w:p w:rsidR="00D4612F" w:rsidRPr="00D4612F" w:rsidRDefault="00D4612F" w:rsidP="001F2739">
      <w:pPr>
        <w:shd w:val="clear" w:color="auto" w:fill="FFFFFF"/>
        <w:spacing w:after="300" w:line="420" w:lineRule="atLeast"/>
        <w:jc w:val="center"/>
        <w:outlineLvl w:val="0"/>
        <w:rPr>
          <w:rFonts w:ascii="Arial" w:eastAsia="Times New Roman" w:hAnsi="Arial" w:cs="Arial"/>
          <w:color w:val="333333"/>
          <w:sz w:val="18"/>
          <w:szCs w:val="18"/>
        </w:rPr>
      </w:pPr>
      <w:r w:rsidRPr="00D4612F">
        <w:rPr>
          <w:rFonts w:ascii="Arial" w:eastAsia="Times New Roman" w:hAnsi="Arial" w:cs="Arial"/>
          <w:b/>
          <w:bCs/>
          <w:color w:val="333333"/>
          <w:kern w:val="36"/>
          <w:sz w:val="18"/>
          <w:szCs w:val="18"/>
        </w:rPr>
        <w:t>Reference: Maryland Department of Natural Resources</w:t>
      </w:r>
      <w:r>
        <w:rPr>
          <w:rFonts w:ascii="Arial" w:eastAsia="Times New Roman" w:hAnsi="Arial" w:cs="Arial"/>
          <w:b/>
          <w:bCs/>
          <w:color w:val="333333"/>
          <w:kern w:val="36"/>
          <w:sz w:val="18"/>
          <w:szCs w:val="18"/>
        </w:rPr>
        <w:t xml:space="preserve"> Articles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Canada geese are a valuable natural resource and a source of recreation to the general public, bird watchers, and hunters. Of all the waterfowl, geese are particularly opportunistic and can easily become accustomed to people. In many areas of the United States, resident Canada goose populations have increased dramatically since the 1960's. Flocks of non-migrating Canada geese have become established throughout </w:t>
      </w:r>
      <w:r w:rsidR="001F2739">
        <w:rPr>
          <w:rFonts w:ascii="Arial" w:eastAsia="Times New Roman" w:hAnsi="Arial" w:cs="Arial"/>
          <w:color w:val="333333"/>
          <w:sz w:val="21"/>
          <w:szCs w:val="21"/>
        </w:rPr>
        <w:t>many states</w:t>
      </w:r>
      <w:r w:rsidRPr="00C35F79">
        <w:rPr>
          <w:rFonts w:ascii="Arial" w:eastAsia="Times New Roman" w:hAnsi="Arial" w:cs="Arial"/>
          <w:color w:val="333333"/>
          <w:sz w:val="21"/>
          <w:szCs w:val="21"/>
        </w:rPr>
        <w:t>. In urban areas, Canada geese have responded to landscape features that provide expanses of short grass for food, lack of natural predators, absence of hunting, and hand feeding by some people.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Although most people find a few geese acceptable, problems develop as local flocks grow and the droppings become excessive (a goose produces a pound of droppings per day). </w:t>
      </w:r>
      <w:r w:rsidRPr="006910F4">
        <w:rPr>
          <w:rFonts w:ascii="Arial" w:eastAsia="Times New Roman" w:hAnsi="Arial" w:cs="Arial"/>
          <w:i/>
          <w:color w:val="FF0000"/>
          <w:sz w:val="21"/>
          <w:szCs w:val="21"/>
        </w:rPr>
        <w:t xml:space="preserve">Problems include over-grazed lawns, accumulations of droppings and feathers on play areas and walkways, nutrient loading in </w:t>
      </w:r>
      <w:r w:rsidR="001F2739" w:rsidRPr="006910F4">
        <w:rPr>
          <w:rFonts w:ascii="Arial" w:eastAsia="Times New Roman" w:hAnsi="Arial" w:cs="Arial"/>
          <w:i/>
          <w:color w:val="FF0000"/>
          <w:sz w:val="21"/>
          <w:szCs w:val="21"/>
        </w:rPr>
        <w:t>the marina</w:t>
      </w:r>
      <w:r w:rsidRPr="006910F4">
        <w:rPr>
          <w:rFonts w:ascii="Arial" w:eastAsia="Times New Roman" w:hAnsi="Arial" w:cs="Arial"/>
          <w:i/>
          <w:color w:val="FF0000"/>
          <w:sz w:val="21"/>
          <w:szCs w:val="21"/>
        </w:rPr>
        <w:t xml:space="preserve">, public health concerns at </w:t>
      </w:r>
      <w:r w:rsidR="001F2739" w:rsidRPr="006910F4">
        <w:rPr>
          <w:rFonts w:ascii="Arial" w:eastAsia="Times New Roman" w:hAnsi="Arial" w:cs="Arial"/>
          <w:i/>
          <w:color w:val="FF0000"/>
          <w:sz w:val="21"/>
          <w:szCs w:val="21"/>
        </w:rPr>
        <w:t>the beach</w:t>
      </w:r>
      <w:r w:rsidRPr="006910F4">
        <w:rPr>
          <w:rFonts w:ascii="Arial" w:eastAsia="Times New Roman" w:hAnsi="Arial" w:cs="Arial"/>
          <w:i/>
          <w:color w:val="FF0000"/>
          <w:sz w:val="21"/>
          <w:szCs w:val="21"/>
        </w:rPr>
        <w:t xml:space="preserve">, aggressive behavior by nesting birds, and safety hazards near </w:t>
      </w:r>
      <w:r w:rsidR="001F2739" w:rsidRPr="006910F4">
        <w:rPr>
          <w:rFonts w:ascii="Arial" w:eastAsia="Times New Roman" w:hAnsi="Arial" w:cs="Arial"/>
          <w:i/>
          <w:color w:val="FF0000"/>
          <w:sz w:val="21"/>
          <w:szCs w:val="21"/>
        </w:rPr>
        <w:t>our roads</w:t>
      </w:r>
      <w:r w:rsidRPr="006910F4">
        <w:rPr>
          <w:rFonts w:ascii="Arial" w:eastAsia="Times New Roman" w:hAnsi="Arial" w:cs="Arial"/>
          <w:i/>
          <w:color w:val="FF0000"/>
          <w:sz w:val="21"/>
          <w:szCs w:val="21"/>
        </w:rPr>
        <w:t xml:space="preserve">. </w:t>
      </w:r>
    </w:p>
    <w:p w:rsidR="00C35F79" w:rsidRPr="00C35F79" w:rsidRDefault="00C35F79" w:rsidP="00C35F79">
      <w:pPr>
        <w:shd w:val="clear" w:color="auto" w:fill="FFFFFF"/>
        <w:spacing w:after="300" w:line="360" w:lineRule="atLeast"/>
        <w:outlineLvl w:val="1"/>
        <w:rPr>
          <w:rFonts w:ascii="Arial" w:eastAsia="Times New Roman" w:hAnsi="Arial" w:cs="Arial"/>
          <w:b/>
          <w:bCs/>
          <w:color w:val="333333"/>
          <w:sz w:val="30"/>
          <w:szCs w:val="30"/>
        </w:rPr>
      </w:pPr>
      <w:r w:rsidRPr="00C35F79">
        <w:rPr>
          <w:rFonts w:ascii="Arial" w:eastAsia="Times New Roman" w:hAnsi="Arial" w:cs="Arial"/>
          <w:b/>
          <w:bCs/>
          <w:color w:val="333333"/>
          <w:sz w:val="30"/>
          <w:szCs w:val="30"/>
        </w:rPr>
        <w:t>Legal Status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6910F4">
        <w:rPr>
          <w:rFonts w:ascii="Arial" w:eastAsia="Times New Roman" w:hAnsi="Arial" w:cs="Arial"/>
          <w:i/>
          <w:color w:val="FF0000"/>
          <w:sz w:val="21"/>
          <w:szCs w:val="21"/>
        </w:rPr>
        <w:t>The Migratory Bird Treaty Act (16 USC 703-711) protects Canada geese, their nests and eggs.</w:t>
      </w:r>
      <w:r w:rsidRPr="006910F4">
        <w:rPr>
          <w:rFonts w:ascii="Arial" w:eastAsia="Times New Roman" w:hAnsi="Arial" w:cs="Arial"/>
          <w:color w:val="FF0000"/>
          <w:sz w:val="21"/>
          <w:szCs w:val="21"/>
        </w:rPr>
        <w:t xml:space="preserve"> </w:t>
      </w:r>
      <w:r w:rsidRPr="00C35F79">
        <w:rPr>
          <w:rFonts w:ascii="Arial" w:eastAsia="Times New Roman" w:hAnsi="Arial" w:cs="Arial"/>
          <w:color w:val="333333"/>
          <w:sz w:val="21"/>
          <w:szCs w:val="21"/>
        </w:rPr>
        <w:t>This federal law prohibits capturing or killing Canada geese outside of legal hunting seasons.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Presently, the U.S. Fish and Wildlife Service allow property owners to conduct certain control methods with the appropriate authorization. Most permits are issued to destroy nests and to oil and addle eggs; authorization is also given to kill geese on farms or other agricultural facilities where geese damage commercial crops; and in some cases, permits may be given to landowners suffering damage. At qualifying sites, communities are issued federal permits for goose roundups; and the meat is processed and donated to food pantries.</w:t>
      </w:r>
    </w:p>
    <w:p w:rsidR="00C35F79" w:rsidRPr="00C35F79" w:rsidRDefault="00C35F79" w:rsidP="00C35F79">
      <w:pPr>
        <w:shd w:val="clear" w:color="auto" w:fill="FFFFFF"/>
        <w:spacing w:after="300" w:line="360" w:lineRule="atLeast"/>
        <w:outlineLvl w:val="1"/>
        <w:rPr>
          <w:rFonts w:ascii="Arial" w:eastAsia="Times New Roman" w:hAnsi="Arial" w:cs="Arial"/>
          <w:b/>
          <w:bCs/>
          <w:color w:val="333333"/>
          <w:sz w:val="30"/>
          <w:szCs w:val="30"/>
        </w:rPr>
      </w:pPr>
      <w:r w:rsidRPr="00C35F79">
        <w:rPr>
          <w:rFonts w:ascii="Arial" w:eastAsia="Times New Roman" w:hAnsi="Arial" w:cs="Arial"/>
          <w:b/>
          <w:bCs/>
          <w:color w:val="333333"/>
          <w:sz w:val="30"/>
          <w:szCs w:val="30"/>
        </w:rPr>
        <w:t>General Biology</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Resident geese, as their name implies, spend most of their lives in one area, although some travel hundreds of miles to wintering areas. Resident geese are distinct from the migratory population that nests in northern Canada. Banding studies have shown that resident geese are not simply migrant geese that stopped flying north to breed. In fact, </w:t>
      </w:r>
      <w:r w:rsidRPr="006910F4">
        <w:rPr>
          <w:rFonts w:ascii="Arial" w:eastAsia="Times New Roman" w:hAnsi="Arial" w:cs="Arial"/>
          <w:i/>
          <w:color w:val="FF0000"/>
          <w:sz w:val="21"/>
          <w:szCs w:val="21"/>
        </w:rPr>
        <w:t>Canada geese have a strong tendency to return to where they were born and use the same nesting and feeding sites year after year. This makes it hard to eliminate geese once they become settled in a local area.</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lastRenderedPageBreak/>
        <w:t xml:space="preserve">Because of their short migrations and their association with </w:t>
      </w:r>
      <w:proofErr w:type="spellStart"/>
      <w:r w:rsidRPr="00C35F79">
        <w:rPr>
          <w:rFonts w:ascii="Arial" w:eastAsia="Times New Roman" w:hAnsi="Arial" w:cs="Arial"/>
          <w:color w:val="333333"/>
          <w:sz w:val="21"/>
          <w:szCs w:val="21"/>
        </w:rPr>
        <w:t>nonhunted</w:t>
      </w:r>
      <w:proofErr w:type="spellEnd"/>
      <w:r w:rsidRPr="00C35F79">
        <w:rPr>
          <w:rFonts w:ascii="Arial" w:eastAsia="Times New Roman" w:hAnsi="Arial" w:cs="Arial"/>
          <w:color w:val="333333"/>
          <w:sz w:val="21"/>
          <w:szCs w:val="21"/>
        </w:rPr>
        <w:t xml:space="preserve"> locales in urban areas, resident Canada geese have low exposure to hunting in the fall and winter and have high survival relative to migrant geese. The result is that they live longer; </w:t>
      </w:r>
      <w:r w:rsidRPr="006910F4">
        <w:rPr>
          <w:rFonts w:ascii="Arial" w:eastAsia="Times New Roman" w:hAnsi="Arial" w:cs="Arial"/>
          <w:i/>
          <w:color w:val="FF0000"/>
          <w:sz w:val="21"/>
          <w:szCs w:val="21"/>
        </w:rPr>
        <w:t>15-25 year old resident geese are common.</w:t>
      </w:r>
      <w:r w:rsidRPr="00C35F79">
        <w:rPr>
          <w:rFonts w:ascii="Arial" w:eastAsia="Times New Roman" w:hAnsi="Arial" w:cs="Arial"/>
          <w:color w:val="333333"/>
          <w:sz w:val="21"/>
          <w:szCs w:val="21"/>
        </w:rPr>
        <w:t xml:space="preserve"> They also tend to breed earlier in life and lay larger clutches of eggs and nest in a more hospitable environment than migrant geese.</w:t>
      </w:r>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6910F4">
        <w:rPr>
          <w:rFonts w:ascii="Arial" w:eastAsia="Times New Roman" w:hAnsi="Arial" w:cs="Arial"/>
          <w:i/>
          <w:color w:val="FF0000"/>
          <w:sz w:val="21"/>
          <w:szCs w:val="21"/>
        </w:rPr>
        <w:t>Most resident geese begin breeding when they are 2-3 years old and they nest every year for the rest of their lives.</w:t>
      </w:r>
      <w:r w:rsidRPr="006910F4">
        <w:rPr>
          <w:rFonts w:ascii="Arial" w:eastAsia="Times New Roman" w:hAnsi="Arial" w:cs="Arial"/>
          <w:color w:val="FF0000"/>
          <w:sz w:val="21"/>
          <w:szCs w:val="21"/>
        </w:rPr>
        <w:t xml:space="preserve"> </w:t>
      </w:r>
      <w:r w:rsidRPr="00C35F79">
        <w:rPr>
          <w:rFonts w:ascii="Arial" w:eastAsia="Times New Roman" w:hAnsi="Arial" w:cs="Arial"/>
          <w:color w:val="333333"/>
          <w:sz w:val="21"/>
          <w:szCs w:val="21"/>
        </w:rPr>
        <w:t>They mate for life, but if one member dies, the other will mate again. Geese lay an average of 5 eggs per nest, and about half will hatch and become free-flying birds in the fall. A female goose may produce more than 50 young over her lifetime.</w:t>
      </w:r>
    </w:p>
    <w:p w:rsidR="006910F4" w:rsidRPr="00C35F79" w:rsidRDefault="006910F4" w:rsidP="006910F4">
      <w:pPr>
        <w:shd w:val="clear" w:color="auto" w:fill="FFFFFF"/>
        <w:spacing w:after="300" w:line="360" w:lineRule="atLeast"/>
        <w:outlineLvl w:val="1"/>
        <w:rPr>
          <w:rFonts w:ascii="Arial" w:eastAsia="Times New Roman" w:hAnsi="Arial" w:cs="Arial"/>
          <w:color w:val="333333"/>
          <w:sz w:val="21"/>
          <w:szCs w:val="21"/>
        </w:rPr>
      </w:pPr>
      <w:r>
        <w:rPr>
          <w:rFonts w:ascii="Arial" w:eastAsia="Times New Roman" w:hAnsi="Arial" w:cs="Arial"/>
          <w:b/>
          <w:bCs/>
          <w:color w:val="333333"/>
          <w:sz w:val="30"/>
          <w:szCs w:val="30"/>
        </w:rPr>
        <w:t>Lifecycle and Molting</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The </w:t>
      </w:r>
      <w:r w:rsidRPr="006910F4">
        <w:rPr>
          <w:rFonts w:ascii="Arial" w:eastAsia="Times New Roman" w:hAnsi="Arial" w:cs="Arial"/>
          <w:i/>
          <w:color w:val="FF0000"/>
          <w:sz w:val="21"/>
          <w:szCs w:val="21"/>
        </w:rPr>
        <w:t>annual life cycle</w:t>
      </w:r>
      <w:r w:rsidRPr="006910F4">
        <w:rPr>
          <w:rFonts w:ascii="Arial" w:eastAsia="Times New Roman" w:hAnsi="Arial" w:cs="Arial"/>
          <w:color w:val="FF0000"/>
          <w:sz w:val="21"/>
          <w:szCs w:val="21"/>
        </w:rPr>
        <w:t xml:space="preserve"> </w:t>
      </w:r>
      <w:r w:rsidRPr="00C35F79">
        <w:rPr>
          <w:rFonts w:ascii="Arial" w:eastAsia="Times New Roman" w:hAnsi="Arial" w:cs="Arial"/>
          <w:color w:val="333333"/>
          <w:sz w:val="21"/>
          <w:szCs w:val="21"/>
        </w:rPr>
        <w:t>for geese begins in late winter when adult pairs return to nesting areas in late February or March. Egg laying and incubation generally extend through April, with the peak of hatching in late April or early May, depending on location in the state. Geese will aggressively defend their nests, and may attack if approached. Non-breeding geese often remain nearby in feeding flocks during the nesting season. After hatching, goose families may move considerable distances from nesting area to brood-rearing area, appearing suddenly "out of nowhere" at ponds bordered by lawns.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6910F4">
        <w:rPr>
          <w:rFonts w:ascii="Arial" w:eastAsia="Times New Roman" w:hAnsi="Arial" w:cs="Arial"/>
          <w:i/>
          <w:color w:val="FF0000"/>
          <w:sz w:val="21"/>
          <w:szCs w:val="21"/>
        </w:rPr>
        <w:t>After nesting, geese undergo an annual feather molt, a 4-5 week flightless period when they shed and re-grow their outer wing feathers. Molting occurs between mid-June and late July, and the birds resume flight in August.</w:t>
      </w:r>
      <w:r w:rsidRPr="006910F4">
        <w:rPr>
          <w:rFonts w:ascii="Arial" w:eastAsia="Times New Roman" w:hAnsi="Arial" w:cs="Arial"/>
          <w:color w:val="FF0000"/>
          <w:sz w:val="21"/>
          <w:szCs w:val="21"/>
        </w:rPr>
        <w:t xml:space="preserve"> </w:t>
      </w:r>
      <w:r w:rsidRPr="00C35F79">
        <w:rPr>
          <w:rFonts w:ascii="Arial" w:eastAsia="Times New Roman" w:hAnsi="Arial" w:cs="Arial"/>
          <w:color w:val="333333"/>
          <w:sz w:val="21"/>
          <w:szCs w:val="21"/>
        </w:rPr>
        <w:t xml:space="preserve">During the molt, geese congregate on ponds or lakes that provide a safe place to rest, feed, and escape danger. Severe problems often occur at this time of year because the geese concentrate on lawns next to water. Some geese without young travel hundreds of miles northward to </w:t>
      </w:r>
      <w:proofErr w:type="gramStart"/>
      <w:r w:rsidRPr="00C35F79">
        <w:rPr>
          <w:rFonts w:ascii="Arial" w:eastAsia="Times New Roman" w:hAnsi="Arial" w:cs="Arial"/>
          <w:color w:val="333333"/>
          <w:sz w:val="21"/>
          <w:szCs w:val="21"/>
        </w:rPr>
        <w:t>favored</w:t>
      </w:r>
      <w:proofErr w:type="gramEnd"/>
      <w:r w:rsidRPr="00C35F79">
        <w:rPr>
          <w:rFonts w:ascii="Arial" w:eastAsia="Times New Roman" w:hAnsi="Arial" w:cs="Arial"/>
          <w:color w:val="333333"/>
          <w:sz w:val="21"/>
          <w:szCs w:val="21"/>
        </w:rPr>
        <w:t xml:space="preserve"> molting areas. </w:t>
      </w:r>
      <w:proofErr w:type="gramStart"/>
      <w:r w:rsidRPr="00C35F79">
        <w:rPr>
          <w:rFonts w:ascii="Arial" w:eastAsia="Times New Roman" w:hAnsi="Arial" w:cs="Arial"/>
          <w:color w:val="333333"/>
          <w:sz w:val="21"/>
          <w:szCs w:val="21"/>
        </w:rPr>
        <w:t>These "molt migrations" account for the disappearance of some local goose flocks in early June.</w:t>
      </w:r>
      <w:proofErr w:type="gramEnd"/>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After the molt and through the fall, geese generally increase the distance of their feeding flights and are more likely to be found away from water. Large resident flocks, sometimes joined by migrant geese in October, may feed on athletic fields and other large lawns during the day, and return to larger lakes and ponds to roost at night. This continues until ice or snow eliminates feeding areas and forces birds to other open water areas nearby or to the south, where they remain until milder weather returns and nesting areas open up.</w:t>
      </w:r>
    </w:p>
    <w:p w:rsidR="00C35F79" w:rsidRPr="00C35F79" w:rsidRDefault="00C35F79" w:rsidP="00C35F79">
      <w:pPr>
        <w:shd w:val="clear" w:color="auto" w:fill="FFFFFF"/>
        <w:spacing w:before="100" w:beforeAutospacing="1" w:after="100" w:afterAutospacing="1" w:line="300" w:lineRule="atLeast"/>
        <w:jc w:val="center"/>
        <w:rPr>
          <w:rFonts w:ascii="Arial" w:eastAsia="Times New Roman" w:hAnsi="Arial" w:cs="Arial"/>
          <w:color w:val="333333"/>
          <w:sz w:val="21"/>
          <w:szCs w:val="21"/>
        </w:rPr>
      </w:pPr>
      <w:r w:rsidRPr="00C35F79">
        <w:rPr>
          <w:rFonts w:ascii="Arial" w:eastAsia="Times New Roman" w:hAnsi="Arial" w:cs="Arial"/>
          <w:color w:val="333333"/>
          <w:sz w:val="21"/>
          <w:szCs w:val="21"/>
        </w:rPr>
        <w:br/>
        <w:t> </w:t>
      </w:r>
    </w:p>
    <w:p w:rsidR="001F2739" w:rsidRDefault="001F2739" w:rsidP="00C35F79">
      <w:pPr>
        <w:shd w:val="clear" w:color="auto" w:fill="FFFFFF"/>
        <w:spacing w:after="300" w:line="360" w:lineRule="atLeast"/>
        <w:outlineLvl w:val="1"/>
        <w:rPr>
          <w:rFonts w:ascii="Arial" w:eastAsia="Times New Roman" w:hAnsi="Arial" w:cs="Arial"/>
          <w:b/>
          <w:bCs/>
          <w:color w:val="333333"/>
          <w:sz w:val="30"/>
          <w:szCs w:val="30"/>
        </w:rPr>
      </w:pPr>
    </w:p>
    <w:p w:rsidR="001F2739" w:rsidRDefault="001F2739" w:rsidP="00C35F79">
      <w:pPr>
        <w:shd w:val="clear" w:color="auto" w:fill="FFFFFF"/>
        <w:spacing w:after="300" w:line="360" w:lineRule="atLeast"/>
        <w:outlineLvl w:val="1"/>
        <w:rPr>
          <w:rFonts w:ascii="Arial" w:eastAsia="Times New Roman" w:hAnsi="Arial" w:cs="Arial"/>
          <w:b/>
          <w:bCs/>
          <w:color w:val="333333"/>
          <w:sz w:val="30"/>
          <w:szCs w:val="30"/>
        </w:rPr>
      </w:pPr>
    </w:p>
    <w:p w:rsidR="00CB190A" w:rsidRDefault="006910F4" w:rsidP="00C35F79">
      <w:pPr>
        <w:shd w:val="clear" w:color="auto" w:fill="FFFFFF"/>
        <w:spacing w:after="300" w:line="360" w:lineRule="atLeast"/>
        <w:outlineLvl w:val="1"/>
        <w:rPr>
          <w:rFonts w:ascii="Arial" w:eastAsia="Times New Roman" w:hAnsi="Arial" w:cs="Arial"/>
          <w:b/>
          <w:bCs/>
          <w:color w:val="333333"/>
          <w:sz w:val="30"/>
          <w:szCs w:val="30"/>
        </w:rPr>
      </w:pPr>
      <w:r>
        <w:rPr>
          <w:rFonts w:ascii="Arial" w:eastAsia="Times New Roman" w:hAnsi="Arial" w:cs="Arial"/>
          <w:b/>
          <w:bCs/>
          <w:color w:val="333333"/>
          <w:sz w:val="30"/>
          <w:szCs w:val="30"/>
        </w:rPr>
        <w:lastRenderedPageBreak/>
        <w:t>Damage Prevention and Control Methods</w:t>
      </w:r>
    </w:p>
    <w:p w:rsidR="00C35F79" w:rsidRPr="00C35F79" w:rsidRDefault="006910F4" w:rsidP="00C35F79">
      <w:pPr>
        <w:shd w:val="clear" w:color="auto" w:fill="FFFFFF"/>
        <w:spacing w:after="300" w:line="360" w:lineRule="atLeast"/>
        <w:outlineLvl w:val="1"/>
        <w:rPr>
          <w:rFonts w:ascii="Arial" w:eastAsia="Times New Roman" w:hAnsi="Arial" w:cs="Arial"/>
          <w:b/>
          <w:bCs/>
          <w:color w:val="333333"/>
          <w:sz w:val="30"/>
          <w:szCs w:val="30"/>
        </w:rPr>
      </w:pPr>
      <w:r>
        <w:rPr>
          <w:rFonts w:ascii="Arial" w:eastAsia="Times New Roman" w:hAnsi="Arial" w:cs="Arial"/>
          <w:b/>
          <w:bCs/>
          <w:color w:val="333333"/>
          <w:sz w:val="30"/>
          <w:szCs w:val="30"/>
        </w:rPr>
        <w:t>Ty</w:t>
      </w:r>
      <w:r w:rsidR="00C35F79" w:rsidRPr="00C35F79">
        <w:rPr>
          <w:rFonts w:ascii="Arial" w:eastAsia="Times New Roman" w:hAnsi="Arial" w:cs="Arial"/>
          <w:b/>
          <w:bCs/>
          <w:color w:val="333333"/>
          <w:sz w:val="30"/>
          <w:szCs w:val="30"/>
        </w:rPr>
        <w:t>pes of Control Methods</w:t>
      </w:r>
    </w:p>
    <w:p w:rsidR="000E738F" w:rsidRPr="00C35F79" w:rsidRDefault="000E738F" w:rsidP="000E738F">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There are many ways to discou</w:t>
      </w:r>
      <w:r>
        <w:rPr>
          <w:rFonts w:ascii="Arial" w:eastAsia="Times New Roman" w:hAnsi="Arial" w:cs="Arial"/>
          <w:color w:val="333333"/>
          <w:sz w:val="21"/>
          <w:szCs w:val="21"/>
        </w:rPr>
        <w:t xml:space="preserve">rage Canada geese from settling. </w:t>
      </w:r>
      <w:r w:rsidRPr="00C35F79">
        <w:rPr>
          <w:rFonts w:ascii="Arial" w:eastAsia="Times New Roman" w:hAnsi="Arial" w:cs="Arial"/>
          <w:color w:val="333333"/>
          <w:sz w:val="21"/>
          <w:szCs w:val="21"/>
        </w:rPr>
        <w:t>No single technique is universally effective and socially acceptable. Persistent application of a combination of methods is usually necessary and yields the best results.</w:t>
      </w:r>
    </w:p>
    <w:p w:rsidR="000E738F" w:rsidRPr="00C35F79" w:rsidRDefault="000E738F" w:rsidP="000E738F">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Goose problems in suburban areas are especially difficult because birds are not afraid of people and may become accustomed to scaring techniques. But don't rule out any technique that might be feasible; dogs under strict supervision can safely be used and controlled hunting has been successfully used at some golf courses.</w:t>
      </w:r>
      <w:r>
        <w:rPr>
          <w:rFonts w:ascii="Arial" w:eastAsia="Times New Roman" w:hAnsi="Arial" w:cs="Arial"/>
          <w:color w:val="333333"/>
          <w:sz w:val="21"/>
          <w:szCs w:val="21"/>
        </w:rPr>
        <w:t xml:space="preserve"> </w:t>
      </w:r>
      <w:r w:rsidRPr="00C35F79">
        <w:rPr>
          <w:rFonts w:ascii="Arial" w:eastAsia="Times New Roman" w:hAnsi="Arial" w:cs="Arial"/>
          <w:color w:val="333333"/>
          <w:sz w:val="21"/>
          <w:szCs w:val="21"/>
        </w:rPr>
        <w:t>Once geese settle in a particular location, they will be more tolerant of disturbances and be difficult to disperse. No method works well with just a few attempts, and a comprehensive, long-term strategy is usually needed.</w:t>
      </w:r>
    </w:p>
    <w:p w:rsidR="000E738F" w:rsidRPr="00C35F79" w:rsidRDefault="000E738F" w:rsidP="000E738F">
      <w:pPr>
        <w:shd w:val="clear" w:color="auto" w:fill="FFFFFF"/>
        <w:spacing w:before="100" w:beforeAutospacing="1" w:after="100" w:afterAutospacing="1" w:line="300" w:lineRule="atLeast"/>
        <w:rPr>
          <w:rFonts w:ascii="Arial" w:eastAsia="Times New Roman" w:hAnsi="Arial" w:cs="Arial"/>
          <w:color w:val="333333"/>
          <w:sz w:val="21"/>
          <w:szCs w:val="21"/>
        </w:rPr>
      </w:pPr>
      <w:r w:rsidRPr="000E738F">
        <w:rPr>
          <w:rFonts w:ascii="Arial" w:eastAsia="Times New Roman" w:hAnsi="Arial" w:cs="Arial"/>
          <w:i/>
          <w:color w:val="FF0000"/>
          <w:sz w:val="21"/>
          <w:szCs w:val="21"/>
        </w:rPr>
        <w:t>Control measures work in various ways. Some reduce the biological carrying capacity of an area to support geese by reducing food or habitat. Other methods disperse geese to other sites where, hopefully, they are of less concern.</w:t>
      </w:r>
      <w:r w:rsidRPr="000E738F">
        <w:rPr>
          <w:rFonts w:ascii="Arial" w:eastAsia="Times New Roman" w:hAnsi="Arial" w:cs="Arial"/>
          <w:color w:val="FF0000"/>
          <w:sz w:val="21"/>
          <w:szCs w:val="21"/>
        </w:rPr>
        <w:t xml:space="preserve"> </w:t>
      </w:r>
      <w:r w:rsidRPr="00C35F79">
        <w:rPr>
          <w:rFonts w:ascii="Arial" w:eastAsia="Times New Roman" w:hAnsi="Arial" w:cs="Arial"/>
          <w:color w:val="333333"/>
          <w:sz w:val="21"/>
          <w:szCs w:val="21"/>
        </w:rPr>
        <w:t>Some techniques reduce the actual number of geese to a level that people can tolerate ("social carrying capacity").</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Five different classes of methods are available to reduce goose damage:</w:t>
      </w:r>
    </w:p>
    <w:p w:rsidR="00C35F79" w:rsidRPr="00C35F79" w:rsidRDefault="00C35F79" w:rsidP="00C35F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Habitat modification</w:t>
      </w:r>
    </w:p>
    <w:p w:rsidR="00C35F79" w:rsidRPr="00C35F79" w:rsidRDefault="00C35F79" w:rsidP="00C35F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Exclusion</w:t>
      </w:r>
    </w:p>
    <w:p w:rsidR="00C35F79" w:rsidRPr="00C35F79" w:rsidRDefault="00C35F79" w:rsidP="00C35F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Harassment</w:t>
      </w:r>
    </w:p>
    <w:p w:rsidR="00C35F79" w:rsidRPr="00C35F79" w:rsidRDefault="00C35F79" w:rsidP="00C35F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Chemical repellants</w:t>
      </w:r>
    </w:p>
    <w:p w:rsidR="00C35F79" w:rsidRPr="00C35F79" w:rsidRDefault="00C35F79" w:rsidP="00C35F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Lethal control.</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 xml:space="preserve">To effectively reduce goose damage, the </w:t>
      </w:r>
      <w:r w:rsidR="00CB190A">
        <w:rPr>
          <w:rFonts w:ascii="Arial" w:eastAsia="Times New Roman" w:hAnsi="Arial" w:cs="Arial"/>
          <w:b/>
          <w:bCs/>
          <w:color w:val="333333"/>
          <w:sz w:val="27"/>
          <w:szCs w:val="27"/>
        </w:rPr>
        <w:t>Association</w:t>
      </w:r>
      <w:r w:rsidRPr="00C35F79">
        <w:rPr>
          <w:rFonts w:ascii="Arial" w:eastAsia="Times New Roman" w:hAnsi="Arial" w:cs="Arial"/>
          <w:b/>
          <w:bCs/>
          <w:color w:val="333333"/>
          <w:sz w:val="27"/>
          <w:szCs w:val="27"/>
        </w:rPr>
        <w:t xml:space="preserve">, with the guidance of </w:t>
      </w:r>
      <w:r w:rsidR="006910F4">
        <w:rPr>
          <w:rFonts w:ascii="Arial" w:eastAsia="Times New Roman" w:hAnsi="Arial" w:cs="Arial"/>
          <w:b/>
          <w:bCs/>
          <w:color w:val="333333"/>
          <w:sz w:val="27"/>
          <w:szCs w:val="27"/>
        </w:rPr>
        <w:t xml:space="preserve">a </w:t>
      </w:r>
      <w:r w:rsidRPr="00C35F79">
        <w:rPr>
          <w:rFonts w:ascii="Arial" w:eastAsia="Times New Roman" w:hAnsi="Arial" w:cs="Arial"/>
          <w:b/>
          <w:bCs/>
          <w:color w:val="333333"/>
          <w:sz w:val="27"/>
          <w:szCs w:val="27"/>
        </w:rPr>
        <w:t>wildlife biologist</w:t>
      </w:r>
      <w:r w:rsidR="006910F4">
        <w:rPr>
          <w:rFonts w:ascii="Arial" w:eastAsia="Times New Roman" w:hAnsi="Arial" w:cs="Arial"/>
          <w:b/>
          <w:bCs/>
          <w:color w:val="333333"/>
          <w:sz w:val="27"/>
          <w:szCs w:val="27"/>
        </w:rPr>
        <w:t xml:space="preserve"> and other experts</w:t>
      </w:r>
      <w:r w:rsidRPr="00C35F79">
        <w:rPr>
          <w:rFonts w:ascii="Arial" w:eastAsia="Times New Roman" w:hAnsi="Arial" w:cs="Arial"/>
          <w:b/>
          <w:bCs/>
          <w:color w:val="333333"/>
          <w:sz w:val="27"/>
          <w:szCs w:val="27"/>
        </w:rPr>
        <w:t>, needs to use as many methods as possible.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b/>
          <w:bCs/>
          <w:color w:val="333333"/>
          <w:sz w:val="21"/>
          <w:szCs w:val="21"/>
        </w:rPr>
        <w:t>Note:</w:t>
      </w:r>
      <w:r w:rsidRPr="00C35F79">
        <w:rPr>
          <w:rFonts w:ascii="Arial" w:eastAsia="Times New Roman" w:hAnsi="Arial" w:cs="Arial"/>
          <w:color w:val="333333"/>
          <w:sz w:val="21"/>
          <w:szCs w:val="21"/>
        </w:rPr>
        <w:t> </w:t>
      </w:r>
      <w:r w:rsidRPr="00C35F79">
        <w:rPr>
          <w:rFonts w:ascii="Arial" w:eastAsia="Times New Roman" w:hAnsi="Arial" w:cs="Arial"/>
          <w:i/>
          <w:iCs/>
          <w:color w:val="333333"/>
          <w:sz w:val="21"/>
          <w:szCs w:val="21"/>
        </w:rPr>
        <w:t xml:space="preserve">Typically, Canada geese cannot fly from </w:t>
      </w:r>
      <w:r w:rsidR="000E738F" w:rsidRPr="00C35F79">
        <w:rPr>
          <w:rFonts w:ascii="Arial" w:eastAsia="Times New Roman" w:hAnsi="Arial" w:cs="Arial"/>
          <w:i/>
          <w:iCs/>
          <w:color w:val="333333"/>
          <w:sz w:val="21"/>
          <w:szCs w:val="21"/>
        </w:rPr>
        <w:t>mid-June</w:t>
      </w:r>
      <w:r w:rsidRPr="00C35F79">
        <w:rPr>
          <w:rFonts w:ascii="Arial" w:eastAsia="Times New Roman" w:hAnsi="Arial" w:cs="Arial"/>
          <w:i/>
          <w:iCs/>
          <w:color w:val="333333"/>
          <w:sz w:val="21"/>
          <w:szCs w:val="21"/>
        </w:rPr>
        <w:t xml:space="preserve"> to early July when they molt their primary flight feathers. Because it is illegal to harm Canada geese, harassment may not be an option during the flightless period. </w:t>
      </w:r>
    </w:p>
    <w:p w:rsidR="000E738F" w:rsidRDefault="000E738F" w:rsidP="00C35F79">
      <w:pPr>
        <w:shd w:val="clear" w:color="auto" w:fill="FFFFFF"/>
        <w:spacing w:after="300" w:line="360" w:lineRule="atLeast"/>
        <w:outlineLvl w:val="1"/>
        <w:rPr>
          <w:rFonts w:ascii="Arial" w:eastAsia="Times New Roman" w:hAnsi="Arial" w:cs="Arial"/>
          <w:b/>
          <w:bCs/>
          <w:i/>
          <w:color w:val="333333"/>
          <w:sz w:val="30"/>
          <w:szCs w:val="30"/>
        </w:rPr>
      </w:pPr>
    </w:p>
    <w:p w:rsidR="002255F3" w:rsidRDefault="002255F3" w:rsidP="00C35F79">
      <w:pPr>
        <w:shd w:val="clear" w:color="auto" w:fill="FFFFFF"/>
        <w:spacing w:after="300" w:line="360" w:lineRule="atLeast"/>
        <w:outlineLvl w:val="1"/>
        <w:rPr>
          <w:rFonts w:ascii="Arial" w:eastAsia="Times New Roman" w:hAnsi="Arial" w:cs="Arial"/>
          <w:b/>
          <w:bCs/>
          <w:i/>
          <w:color w:val="333333"/>
          <w:sz w:val="30"/>
          <w:szCs w:val="30"/>
        </w:rPr>
      </w:pPr>
    </w:p>
    <w:p w:rsidR="002255F3" w:rsidRDefault="002255F3" w:rsidP="00C35F79">
      <w:pPr>
        <w:shd w:val="clear" w:color="auto" w:fill="FFFFFF"/>
        <w:spacing w:after="300" w:line="360" w:lineRule="atLeast"/>
        <w:outlineLvl w:val="1"/>
        <w:rPr>
          <w:rFonts w:ascii="Arial" w:eastAsia="Times New Roman" w:hAnsi="Arial" w:cs="Arial"/>
          <w:b/>
          <w:bCs/>
          <w:i/>
          <w:color w:val="333333"/>
          <w:sz w:val="30"/>
          <w:szCs w:val="30"/>
        </w:rPr>
      </w:pPr>
    </w:p>
    <w:p w:rsidR="00C35F79" w:rsidRPr="00CB190A" w:rsidRDefault="00C35F79" w:rsidP="00C35F79">
      <w:pPr>
        <w:shd w:val="clear" w:color="auto" w:fill="FFFFFF"/>
        <w:spacing w:after="300" w:line="360" w:lineRule="atLeast"/>
        <w:outlineLvl w:val="1"/>
        <w:rPr>
          <w:rFonts w:ascii="Arial" w:eastAsia="Times New Roman" w:hAnsi="Arial" w:cs="Arial"/>
          <w:b/>
          <w:bCs/>
          <w:i/>
          <w:color w:val="333333"/>
          <w:sz w:val="30"/>
          <w:szCs w:val="30"/>
        </w:rPr>
      </w:pPr>
      <w:r w:rsidRPr="00CB190A">
        <w:rPr>
          <w:rFonts w:ascii="Arial" w:eastAsia="Times New Roman" w:hAnsi="Arial" w:cs="Arial"/>
          <w:b/>
          <w:bCs/>
          <w:i/>
          <w:color w:val="333333"/>
          <w:sz w:val="30"/>
          <w:szCs w:val="30"/>
        </w:rPr>
        <w:lastRenderedPageBreak/>
        <w:t>Habitat Modification</w:t>
      </w:r>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Canada geese require upland and aquatic habitats for resting, feeding, and breeding. Habitat modification involves physically altering property to make it less attractive to Canada geese. Modifications made should focus on eliminating or reducing nesting sites and food sources, as well as the access between these items and </w:t>
      </w:r>
      <w:r w:rsidR="000E738F">
        <w:rPr>
          <w:rFonts w:ascii="Arial" w:eastAsia="Times New Roman" w:hAnsi="Arial" w:cs="Arial"/>
          <w:color w:val="333333"/>
          <w:sz w:val="21"/>
          <w:szCs w:val="21"/>
        </w:rPr>
        <w:t>the marina</w:t>
      </w:r>
      <w:r w:rsidRPr="00C35F79">
        <w:rPr>
          <w:rFonts w:ascii="Arial" w:eastAsia="Times New Roman" w:hAnsi="Arial" w:cs="Arial"/>
          <w:color w:val="333333"/>
          <w:sz w:val="21"/>
          <w:szCs w:val="21"/>
        </w:rPr>
        <w:t>. Habitat modifications make a property or area less suitable to geese and limit the number that can exist on the property or area.</w:t>
      </w:r>
    </w:p>
    <w:p w:rsidR="000E738F" w:rsidRPr="006910F4" w:rsidRDefault="000E738F" w:rsidP="000E738F">
      <w:pPr>
        <w:autoSpaceDE w:val="0"/>
        <w:autoSpaceDN w:val="0"/>
        <w:adjustRightInd w:val="0"/>
        <w:spacing w:after="0" w:line="240" w:lineRule="auto"/>
        <w:rPr>
          <w:rFonts w:ascii="Arial" w:hAnsi="Arial" w:cs="Arial"/>
          <w:b/>
          <w:bCs/>
          <w:sz w:val="21"/>
          <w:szCs w:val="21"/>
        </w:rPr>
      </w:pPr>
      <w:r w:rsidRPr="006910F4">
        <w:rPr>
          <w:rFonts w:ascii="Arial" w:hAnsi="Arial" w:cs="Arial"/>
          <w:b/>
          <w:bCs/>
          <w:sz w:val="21"/>
          <w:szCs w:val="21"/>
        </w:rPr>
        <w:t>Habitat Modification</w:t>
      </w:r>
    </w:p>
    <w:p w:rsidR="000E738F" w:rsidRPr="006910F4"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sidRPr="006910F4">
        <w:rPr>
          <w:rFonts w:ascii="Arial" w:hAnsi="Arial" w:cs="Arial"/>
          <w:sz w:val="21"/>
          <w:szCs w:val="21"/>
        </w:rPr>
        <w:t xml:space="preserve">Vertically straighten pond banks. </w:t>
      </w:r>
    </w:p>
    <w:p w:rsidR="000E738F" w:rsidRPr="006910F4"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sidRPr="006910F4">
        <w:rPr>
          <w:rFonts w:ascii="Arial" w:hAnsi="Arial" w:cs="Arial"/>
          <w:sz w:val="21"/>
          <w:szCs w:val="21"/>
        </w:rPr>
        <w:t>Allow ponds to freeze in winter.</w:t>
      </w:r>
    </w:p>
    <w:p w:rsidR="000E738F" w:rsidRPr="006910F4"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sidRPr="006910F4">
        <w:rPr>
          <w:rFonts w:ascii="Arial" w:hAnsi="Arial" w:cs="Arial"/>
          <w:sz w:val="21"/>
          <w:szCs w:val="21"/>
        </w:rPr>
        <w:t>Eliminate vegetation (nesting/escape</w:t>
      </w:r>
      <w:r>
        <w:rPr>
          <w:rFonts w:ascii="Arial" w:hAnsi="Arial" w:cs="Arial"/>
          <w:sz w:val="21"/>
          <w:szCs w:val="21"/>
        </w:rPr>
        <w:t xml:space="preserve"> </w:t>
      </w:r>
      <w:r w:rsidRPr="006910F4">
        <w:rPr>
          <w:rFonts w:ascii="Arial" w:hAnsi="Arial" w:cs="Arial"/>
          <w:sz w:val="21"/>
          <w:szCs w:val="21"/>
        </w:rPr>
        <w:t>cover) in and around ponds.</w:t>
      </w:r>
    </w:p>
    <w:p w:rsidR="000E738F"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sidRPr="006910F4">
        <w:rPr>
          <w:rFonts w:ascii="Arial" w:hAnsi="Arial" w:cs="Arial"/>
          <w:sz w:val="21"/>
          <w:szCs w:val="21"/>
        </w:rPr>
        <w:t>Reduce or eliminate fertilizer use around ponds.</w:t>
      </w:r>
    </w:p>
    <w:p w:rsidR="000E738F"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Remove any nesting structures</w:t>
      </w:r>
    </w:p>
    <w:p w:rsidR="000E738F"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Discontinue feeding</w:t>
      </w:r>
    </w:p>
    <w:p w:rsidR="000E738F"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Put in no feeding ordinance and education plan with residents</w:t>
      </w:r>
    </w:p>
    <w:p w:rsidR="000E738F"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Remove domestic water fowl</w:t>
      </w:r>
    </w:p>
    <w:p w:rsidR="000E738F"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Allow grass to grow higher</w:t>
      </w:r>
    </w:p>
    <w:p w:rsidR="000E738F" w:rsidRPr="006910F4" w:rsidRDefault="000E738F" w:rsidP="000E738F">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Replace geese preferred grasses and plants</w:t>
      </w:r>
    </w:p>
    <w:p w:rsidR="00C35F79" w:rsidRPr="00C35F79" w:rsidRDefault="00C35F79" w:rsidP="00C35F79">
      <w:pPr>
        <w:shd w:val="clear" w:color="auto" w:fill="FFFFFF"/>
        <w:spacing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Remove nest structures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When Canada goose populations were low in the 1960s, nesting structures or tubs were a popular management tool used to augment available nesting sites, compensate for a lack of nesting materials and provide a nearly predator-free environment for the hen to incubate the clutch. Needless to say, Canada geese have made a phenomenal recovery and nesting tubs are no longer necessary. Every community that is serious about reducing Canada goose damage should remove all nesting tubs as soon as possible.</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Discontinue feeding</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Although many people enjoy feeding waterfowl in parks and on private property, this often contributes to goose problems. Feeding may cause large numbers of geese to congregate in unnatural concentrations. Well-fed domestic waterfowl often act as decoys, attracting wild birds to a site. Feeding usually occurs in the most accessible areas, making a mess of heavily used lawns, walkways, roads, and parking areas.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Supplemental feeding also teaches geese to be unafraid of people, making control measures less effective. Feeding may be unhealthy for the birds too, especially if bread or popcorn becomes a large part of their diet. Once feeding is discontinued, geese will disperse and revert to higher quality natural foods. Geese that depend on human handouts are also less likely to migrate when severe winter weather arrives, and are more vulnerable to disease.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Feeding of all wild and domestic waterfowl on both public and private property in urban situations should be prohibited as an important step in controlling Canada goose problems. A public education </w:t>
      </w:r>
      <w:r w:rsidRPr="00C35F79">
        <w:rPr>
          <w:rFonts w:ascii="Arial" w:eastAsia="Times New Roman" w:hAnsi="Arial" w:cs="Arial"/>
          <w:color w:val="333333"/>
          <w:sz w:val="21"/>
          <w:szCs w:val="21"/>
        </w:rPr>
        <w:lastRenderedPageBreak/>
        <w:t xml:space="preserve">program should accompany the initiation of an anti-feeding ordinance to stimulate public interest, participation, and support. An anti-feeding ordinance must be enforced to be effective and may require a penalty sufficient to deter the activity. </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In public areas, signs should be posted that read, “Do Not Feed Waterfowl.” People who feed the geese need to be educated about the problems they are creating. When fed by hand, geese become concentrated, making them more aggressive toward people because they are expecting to be fed. Hand feeding also makes geese more susceptible to diseases, such as avian botulism and avian cholera. Moreover, artificial feeding, especially with bread, rarely provides the proper nutrients that geese require. Thus, artificially fed geese often develop wing deformities, which hamper their ability to fly. In situations where city officials are trying to disperse large concentrations, a no-feeding ordinance may need to be passed and enforced. See the end of this document for an example of an ordinance and signs that you can copy and use for your community’s no-feeding campaign.</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Remove domestic waterfowl</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Domestic waterfowl, including mute swans, act as decoys for Canada geese when they are flying over an area. If you allow these birds to remain, they often attract geese into areas where they are not wanted.</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Steepen Banks of Ponds and Creeks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Canada geese prefer a gentle, grassy slope coming out of the water that enables them to easily walk into and out of the water to feed or rest. If access to the water is poor, the adult geese may leave that area to raise their young elsewhere. To steepen the shoreline, build a vertical seawall 3 feet above the surface of the water or create a sharp angle from the water’s edge. Allowing vegetation to grow tall along this slope will help protect it from erosion and keep the geese from walking up. Rip-rap, while ineffective on gentle slopes, is often effective on steeper ones.</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Manage Grass and Plants</w:t>
      </w:r>
    </w:p>
    <w:p w:rsidR="00C35F79" w:rsidRPr="00C35F79" w:rsidRDefault="00C35F79" w:rsidP="00C35F79">
      <w:pPr>
        <w:shd w:val="clear" w:color="auto" w:fill="FFFFFF"/>
        <w:spacing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b/>
          <w:bCs/>
          <w:color w:val="333333"/>
          <w:sz w:val="21"/>
          <w:szCs w:val="21"/>
        </w:rPr>
        <w:t>Eliminate mowing: </w:t>
      </w:r>
      <w:r w:rsidRPr="00C35F79">
        <w:rPr>
          <w:rFonts w:ascii="Arial" w:eastAsia="Times New Roman" w:hAnsi="Arial" w:cs="Arial"/>
          <w:color w:val="333333"/>
          <w:sz w:val="21"/>
          <w:szCs w:val="21"/>
        </w:rPr>
        <w:t>Geese graze on grass. Grass that is frequently mowed and is fertilized is an excellent food (proteins and carbohydrates) for geese. Mowed lawns also provide loafing areas where predators can be seen from a distance. By eliminating mowing at least 20 feet from pond shorelines or in even larger tracks of land, geese will be encouraged to shy away from these areas and look for safer spots with better food sources. Lo</w:t>
      </w:r>
      <w:r w:rsidR="000E738F">
        <w:rPr>
          <w:rFonts w:ascii="Arial" w:eastAsia="Times New Roman" w:hAnsi="Arial" w:cs="Arial"/>
          <w:color w:val="333333"/>
          <w:sz w:val="21"/>
          <w:szCs w:val="21"/>
        </w:rPr>
        <w:t xml:space="preserve">ng, poorly-fertilized grass </w:t>
      </w:r>
      <w:proofErr w:type="gramStart"/>
      <w:r w:rsidR="000E738F">
        <w:rPr>
          <w:rFonts w:ascii="Arial" w:eastAsia="Times New Roman" w:hAnsi="Arial" w:cs="Arial"/>
          <w:color w:val="333333"/>
          <w:sz w:val="21"/>
          <w:szCs w:val="21"/>
        </w:rPr>
        <w:t xml:space="preserve">is </w:t>
      </w:r>
      <w:r w:rsidRPr="00C35F79">
        <w:rPr>
          <w:rFonts w:ascii="Arial" w:eastAsia="Times New Roman" w:hAnsi="Arial" w:cs="Arial"/>
          <w:color w:val="333333"/>
          <w:sz w:val="21"/>
          <w:szCs w:val="21"/>
        </w:rPr>
        <w:t xml:space="preserve"> poor</w:t>
      </w:r>
      <w:proofErr w:type="gramEnd"/>
      <w:r w:rsidRPr="00C35F79">
        <w:rPr>
          <w:rFonts w:ascii="Arial" w:eastAsia="Times New Roman" w:hAnsi="Arial" w:cs="Arial"/>
          <w:color w:val="333333"/>
          <w:sz w:val="21"/>
          <w:szCs w:val="21"/>
        </w:rPr>
        <w:t xml:space="preserve"> food for geese and much less attractive. Canada geese are reluctant to walk through high vegetation; tall grass management limits the number of geese that can use an area. To make grass areas less attractive to geese: (1) limit lawn sizes; let grass grow 10 inches to 14 inches tall, (2) especially along shorelines; and (3) limit the application of fertilizer on grass areas to reduce the nutritional value of grass to the birds.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b/>
          <w:bCs/>
          <w:color w:val="333333"/>
          <w:sz w:val="21"/>
          <w:szCs w:val="21"/>
        </w:rPr>
        <w:lastRenderedPageBreak/>
        <w:t>Plant Less palatable plants and grass:</w:t>
      </w:r>
      <w:r w:rsidRPr="00C35F79">
        <w:rPr>
          <w:rFonts w:ascii="Arial" w:eastAsia="Times New Roman" w:hAnsi="Arial" w:cs="Arial"/>
          <w:color w:val="333333"/>
          <w:sz w:val="21"/>
          <w:szCs w:val="21"/>
        </w:rPr>
        <w:t> Replacing plants that geese like to eat with ones they do not typically bother may discourage them from remaining in an area.</w:t>
      </w:r>
    </w:p>
    <w:tbl>
      <w:tblPr>
        <w:tblW w:w="4950" w:type="pct"/>
        <w:jc w:val="center"/>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4277"/>
        <w:gridCol w:w="5227"/>
      </w:tblGrid>
      <w:tr w:rsidR="00C35F79" w:rsidRPr="00C35F79" w:rsidTr="00C35F79">
        <w:trPr>
          <w:jc w:val="center"/>
        </w:trPr>
        <w:tc>
          <w:tcPr>
            <w:tcW w:w="2250" w:type="pct"/>
            <w:tcBorders>
              <w:top w:val="outset" w:sz="6" w:space="0" w:color="000000"/>
              <w:left w:val="outset" w:sz="6" w:space="0" w:color="000000"/>
              <w:bottom w:val="outset" w:sz="6" w:space="0" w:color="000000"/>
              <w:right w:val="outset" w:sz="6" w:space="0" w:color="000000"/>
            </w:tcBorders>
            <w:hideMark/>
          </w:tcPr>
          <w:p w:rsidR="00C35F79" w:rsidRPr="00C35F79" w:rsidRDefault="00C35F79" w:rsidP="00C35F79">
            <w:pPr>
              <w:spacing w:before="100" w:beforeAutospacing="1" w:after="100" w:afterAutospacing="1" w:line="240" w:lineRule="auto"/>
              <w:outlineLvl w:val="3"/>
              <w:rPr>
                <w:rFonts w:ascii="Times New Roman" w:eastAsia="Times New Roman" w:hAnsi="Times New Roman" w:cs="Times New Roman"/>
                <w:b/>
                <w:bCs/>
                <w:sz w:val="24"/>
                <w:szCs w:val="24"/>
              </w:rPr>
            </w:pPr>
            <w:r w:rsidRPr="00C35F79">
              <w:rPr>
                <w:rFonts w:ascii="Times New Roman" w:eastAsia="Times New Roman" w:hAnsi="Times New Roman" w:cs="Times New Roman"/>
                <w:b/>
                <w:bCs/>
                <w:sz w:val="24"/>
                <w:szCs w:val="24"/>
              </w:rPr>
              <w:t>Geese prefer:</w:t>
            </w:r>
          </w:p>
          <w:p w:rsidR="00C35F79" w:rsidRPr="00C35F79" w:rsidRDefault="00C35F79" w:rsidP="00C35F79">
            <w:pPr>
              <w:spacing w:before="100" w:beforeAutospacing="1" w:after="100" w:afterAutospacing="1" w:line="240" w:lineRule="auto"/>
              <w:rPr>
                <w:rFonts w:ascii="Times New Roman" w:eastAsia="Times New Roman" w:hAnsi="Times New Roman" w:cs="Times New Roman"/>
                <w:sz w:val="24"/>
                <w:szCs w:val="24"/>
              </w:rPr>
            </w:pPr>
            <w:r w:rsidRPr="00C35F79">
              <w:rPr>
                <w:rFonts w:ascii="Times New Roman" w:eastAsia="Times New Roman" w:hAnsi="Times New Roman" w:cs="Times New Roman"/>
                <w:sz w:val="24"/>
                <w:szCs w:val="24"/>
              </w:rPr>
              <w:t>Kentucky bluegrass</w:t>
            </w:r>
            <w:r w:rsidRPr="00C35F79">
              <w:rPr>
                <w:rFonts w:ascii="Times New Roman" w:eastAsia="Times New Roman" w:hAnsi="Times New Roman" w:cs="Times New Roman"/>
                <w:sz w:val="24"/>
                <w:szCs w:val="24"/>
              </w:rPr>
              <w:br/>
              <w:t>Brome grass</w:t>
            </w:r>
            <w:r w:rsidRPr="00C35F79">
              <w:rPr>
                <w:rFonts w:ascii="Times New Roman" w:eastAsia="Times New Roman" w:hAnsi="Times New Roman" w:cs="Times New Roman"/>
                <w:sz w:val="24"/>
                <w:szCs w:val="24"/>
              </w:rPr>
              <w:br/>
              <w:t>Canary grass</w:t>
            </w:r>
            <w:r w:rsidRPr="00C35F79">
              <w:rPr>
                <w:rFonts w:ascii="Times New Roman" w:eastAsia="Times New Roman" w:hAnsi="Times New Roman" w:cs="Times New Roman"/>
                <w:sz w:val="24"/>
                <w:szCs w:val="24"/>
              </w:rPr>
              <w:br/>
              <w:t xml:space="preserve">Colonial </w:t>
            </w:r>
            <w:proofErr w:type="spellStart"/>
            <w:r w:rsidRPr="00C35F79">
              <w:rPr>
                <w:rFonts w:ascii="Times New Roman" w:eastAsia="Times New Roman" w:hAnsi="Times New Roman" w:cs="Times New Roman"/>
                <w:sz w:val="24"/>
                <w:szCs w:val="24"/>
              </w:rPr>
              <w:t>bentgrass</w:t>
            </w:r>
            <w:proofErr w:type="spellEnd"/>
            <w:r w:rsidRPr="00C35F79">
              <w:rPr>
                <w:rFonts w:ascii="Times New Roman" w:eastAsia="Times New Roman" w:hAnsi="Times New Roman" w:cs="Times New Roman"/>
                <w:sz w:val="24"/>
                <w:szCs w:val="24"/>
              </w:rPr>
              <w:br/>
              <w:t>Perennial ryegrass</w:t>
            </w:r>
            <w:r w:rsidRPr="00C35F79">
              <w:rPr>
                <w:rFonts w:ascii="Times New Roman" w:eastAsia="Times New Roman" w:hAnsi="Times New Roman" w:cs="Times New Roman"/>
                <w:sz w:val="24"/>
                <w:szCs w:val="24"/>
              </w:rPr>
              <w:br/>
            </w:r>
            <w:proofErr w:type="spellStart"/>
            <w:r w:rsidRPr="00C35F79">
              <w:rPr>
                <w:rFonts w:ascii="Times New Roman" w:eastAsia="Times New Roman" w:hAnsi="Times New Roman" w:cs="Times New Roman"/>
                <w:sz w:val="24"/>
                <w:szCs w:val="24"/>
              </w:rPr>
              <w:t>Quackgrass</w:t>
            </w:r>
            <w:proofErr w:type="spellEnd"/>
            <w:r w:rsidRPr="00C35F79">
              <w:rPr>
                <w:rFonts w:ascii="Times New Roman" w:eastAsia="Times New Roman" w:hAnsi="Times New Roman" w:cs="Times New Roman"/>
                <w:sz w:val="24"/>
                <w:szCs w:val="24"/>
              </w:rPr>
              <w:br/>
              <w:t>Red fescue</w:t>
            </w:r>
          </w:p>
        </w:tc>
        <w:tc>
          <w:tcPr>
            <w:tcW w:w="2750" w:type="pct"/>
            <w:tcBorders>
              <w:top w:val="outset" w:sz="6" w:space="0" w:color="000000"/>
              <w:left w:val="outset" w:sz="6" w:space="0" w:color="000000"/>
              <w:bottom w:val="outset" w:sz="6" w:space="0" w:color="000000"/>
              <w:right w:val="outset" w:sz="6" w:space="0" w:color="000000"/>
            </w:tcBorders>
            <w:hideMark/>
          </w:tcPr>
          <w:p w:rsidR="00C35F79" w:rsidRPr="00C35F79" w:rsidRDefault="00C35F79" w:rsidP="00C35F79">
            <w:pPr>
              <w:spacing w:before="100" w:beforeAutospacing="1" w:after="100" w:afterAutospacing="1" w:line="240" w:lineRule="auto"/>
              <w:outlineLvl w:val="3"/>
              <w:rPr>
                <w:rFonts w:ascii="Times New Roman" w:eastAsia="Times New Roman" w:hAnsi="Times New Roman" w:cs="Times New Roman"/>
                <w:b/>
                <w:bCs/>
                <w:sz w:val="24"/>
                <w:szCs w:val="24"/>
              </w:rPr>
            </w:pPr>
            <w:r w:rsidRPr="00C35F79">
              <w:rPr>
                <w:rFonts w:ascii="Times New Roman" w:eastAsia="Times New Roman" w:hAnsi="Times New Roman" w:cs="Times New Roman"/>
                <w:b/>
                <w:bCs/>
                <w:sz w:val="24"/>
                <w:szCs w:val="24"/>
              </w:rPr>
              <w:t>Geese do not prefer:</w:t>
            </w:r>
          </w:p>
          <w:p w:rsidR="00C35F79" w:rsidRPr="00C35F79" w:rsidRDefault="00C35F79" w:rsidP="00C35F79">
            <w:pPr>
              <w:spacing w:before="100" w:beforeAutospacing="1" w:after="100" w:afterAutospacing="1" w:line="240" w:lineRule="auto"/>
              <w:rPr>
                <w:rFonts w:ascii="Times New Roman" w:eastAsia="Times New Roman" w:hAnsi="Times New Roman" w:cs="Times New Roman"/>
                <w:sz w:val="24"/>
                <w:szCs w:val="24"/>
              </w:rPr>
            </w:pPr>
            <w:r w:rsidRPr="00C35F79">
              <w:rPr>
                <w:rFonts w:ascii="Times New Roman" w:eastAsia="Times New Roman" w:hAnsi="Times New Roman" w:cs="Times New Roman"/>
                <w:sz w:val="24"/>
                <w:szCs w:val="24"/>
              </w:rPr>
              <w:t>Mature tall fescue</w:t>
            </w:r>
            <w:r w:rsidRPr="00C35F79">
              <w:rPr>
                <w:rFonts w:ascii="Times New Roman" w:eastAsia="Times New Roman" w:hAnsi="Times New Roman" w:cs="Times New Roman"/>
                <w:sz w:val="24"/>
                <w:szCs w:val="24"/>
              </w:rPr>
              <w:br/>
              <w:t>Periwinkle</w:t>
            </w:r>
            <w:r w:rsidRPr="00C35F79">
              <w:rPr>
                <w:rFonts w:ascii="Times New Roman" w:eastAsia="Times New Roman" w:hAnsi="Times New Roman" w:cs="Times New Roman"/>
                <w:sz w:val="24"/>
                <w:szCs w:val="24"/>
              </w:rPr>
              <w:br/>
              <w:t>Myrtle</w:t>
            </w:r>
            <w:r w:rsidRPr="00C35F79">
              <w:rPr>
                <w:rFonts w:ascii="Times New Roman" w:eastAsia="Times New Roman" w:hAnsi="Times New Roman" w:cs="Times New Roman"/>
                <w:sz w:val="24"/>
                <w:szCs w:val="24"/>
              </w:rPr>
              <w:br/>
              <w:t>Pachysandra</w:t>
            </w:r>
            <w:r w:rsidRPr="00C35F79">
              <w:rPr>
                <w:rFonts w:ascii="Times New Roman" w:eastAsia="Times New Roman" w:hAnsi="Times New Roman" w:cs="Times New Roman"/>
                <w:sz w:val="24"/>
                <w:szCs w:val="24"/>
              </w:rPr>
              <w:br/>
              <w:t>English ivy</w:t>
            </w:r>
            <w:r w:rsidRPr="00C35F79">
              <w:rPr>
                <w:rFonts w:ascii="Times New Roman" w:eastAsia="Times New Roman" w:hAnsi="Times New Roman" w:cs="Times New Roman"/>
                <w:sz w:val="24"/>
                <w:szCs w:val="24"/>
              </w:rPr>
              <w:br/>
            </w:r>
            <w:proofErr w:type="spellStart"/>
            <w:r w:rsidRPr="00C35F79">
              <w:rPr>
                <w:rFonts w:ascii="Times New Roman" w:eastAsia="Times New Roman" w:hAnsi="Times New Roman" w:cs="Times New Roman"/>
                <w:sz w:val="24"/>
                <w:szCs w:val="24"/>
              </w:rPr>
              <w:t>Hosta</w:t>
            </w:r>
            <w:proofErr w:type="spellEnd"/>
            <w:r w:rsidRPr="00C35F79">
              <w:rPr>
                <w:rFonts w:ascii="Times New Roman" w:eastAsia="Times New Roman" w:hAnsi="Times New Roman" w:cs="Times New Roman"/>
                <w:sz w:val="24"/>
                <w:szCs w:val="24"/>
              </w:rPr>
              <w:t xml:space="preserve"> or plantain lily</w:t>
            </w:r>
            <w:r w:rsidRPr="00C35F79">
              <w:rPr>
                <w:rFonts w:ascii="Times New Roman" w:eastAsia="Times New Roman" w:hAnsi="Times New Roman" w:cs="Times New Roman"/>
                <w:sz w:val="24"/>
                <w:szCs w:val="24"/>
              </w:rPr>
              <w:br/>
              <w:t>Ground juniper</w:t>
            </w:r>
            <w:r w:rsidRPr="00C35F79">
              <w:rPr>
                <w:rFonts w:ascii="Times New Roman" w:eastAsia="Times New Roman" w:hAnsi="Times New Roman" w:cs="Times New Roman"/>
                <w:sz w:val="24"/>
                <w:szCs w:val="24"/>
              </w:rPr>
              <w:br/>
              <w:t>Switch grass</w:t>
            </w:r>
          </w:p>
        </w:tc>
      </w:tr>
    </w:tbl>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b/>
          <w:bCs/>
          <w:color w:val="333333"/>
          <w:sz w:val="21"/>
          <w:szCs w:val="21"/>
        </w:rPr>
        <w:t>Land Use Regulation and Planning:</w:t>
      </w:r>
      <w:r w:rsidRPr="00C35F79">
        <w:rPr>
          <w:rFonts w:ascii="Arial" w:eastAsia="Times New Roman" w:hAnsi="Arial" w:cs="Arial"/>
          <w:color w:val="333333"/>
          <w:sz w:val="21"/>
          <w:szCs w:val="21"/>
        </w:rPr>
        <w:t> Municipal planning boards and other regulatory authorities should work with developers and property owners to assure that urban and suburban landscapes which promote goose damage are not developed within the area under control of the cooperators. Geese prefer to build their nests on islands, peninsulas, and undisturbed grounds. Typically, they build nests on the ground close to water, hidden by vegetation. However, geese are very adaptable and nest in a variety of habitats, including woodlands, flower gardens, and rooftops. During landscaping, do not create small islands or peninsulas in ponds; where these features already exist, consider changes to make these areas unavailable to waterfowl. Local zoning regulations may be a way to discourage habitat developments that favor geese.</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Allow water to freeze</w:t>
      </w:r>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Aerating ponds is one of the reasons Canada geese have become year round residents in this northern climate. Allowing a pond to freeze over will force the geese to seek alternative water sources and may encourage them to migrate. Concentrations of geese will maintain open water even in below freezing temperatures. Harassment may be necessary to force the birds to leave long enough for the ice to form.</w:t>
      </w: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8D57A1" w:rsidRDefault="008D57A1"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35F79" w:rsidRPr="00CB190A" w:rsidRDefault="00C35F79" w:rsidP="00C35F79">
      <w:pPr>
        <w:shd w:val="clear" w:color="auto" w:fill="FFFFFF"/>
        <w:spacing w:after="300" w:line="360" w:lineRule="atLeast"/>
        <w:outlineLvl w:val="1"/>
        <w:rPr>
          <w:rFonts w:ascii="Arial" w:eastAsia="Times New Roman" w:hAnsi="Arial" w:cs="Arial"/>
          <w:b/>
          <w:bCs/>
          <w:i/>
          <w:color w:val="333333"/>
          <w:sz w:val="30"/>
          <w:szCs w:val="30"/>
        </w:rPr>
      </w:pPr>
      <w:r w:rsidRPr="00CB190A">
        <w:rPr>
          <w:rFonts w:ascii="Arial" w:eastAsia="Times New Roman" w:hAnsi="Arial" w:cs="Arial"/>
          <w:b/>
          <w:bCs/>
          <w:i/>
          <w:color w:val="333333"/>
          <w:sz w:val="30"/>
          <w:szCs w:val="30"/>
        </w:rPr>
        <w:lastRenderedPageBreak/>
        <w:t>Exclusion</w:t>
      </w:r>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Exclusion methods are used to keep geese from entering specific areas. Some methods listed are inexpensive and simple, while others are more complex and costly. When used correctly, especially in conjunction with other management tools, exclusion can be effective.</w:t>
      </w:r>
    </w:p>
    <w:p w:rsidR="008D57A1" w:rsidRDefault="008D57A1" w:rsidP="008D57A1">
      <w:pPr>
        <w:autoSpaceDE w:val="0"/>
        <w:autoSpaceDN w:val="0"/>
        <w:adjustRightInd w:val="0"/>
        <w:spacing w:after="0" w:line="240" w:lineRule="auto"/>
        <w:rPr>
          <w:rFonts w:ascii="Arial" w:hAnsi="Arial" w:cs="Arial"/>
          <w:b/>
          <w:bCs/>
          <w:sz w:val="21"/>
          <w:szCs w:val="21"/>
        </w:rPr>
      </w:pPr>
    </w:p>
    <w:p w:rsidR="008D57A1" w:rsidRPr="006910F4" w:rsidRDefault="008D57A1" w:rsidP="008D57A1">
      <w:pPr>
        <w:autoSpaceDE w:val="0"/>
        <w:autoSpaceDN w:val="0"/>
        <w:adjustRightInd w:val="0"/>
        <w:spacing w:after="0" w:line="240" w:lineRule="auto"/>
        <w:rPr>
          <w:rFonts w:ascii="Arial" w:hAnsi="Arial" w:cs="Arial"/>
          <w:b/>
          <w:bCs/>
          <w:sz w:val="21"/>
          <w:szCs w:val="21"/>
        </w:rPr>
      </w:pPr>
      <w:r w:rsidRPr="006910F4">
        <w:rPr>
          <w:rFonts w:ascii="Arial" w:hAnsi="Arial" w:cs="Arial"/>
          <w:b/>
          <w:bCs/>
          <w:sz w:val="21"/>
          <w:szCs w:val="21"/>
        </w:rPr>
        <w:t>Exclusion</w:t>
      </w:r>
    </w:p>
    <w:p w:rsidR="008D57A1" w:rsidRPr="006910F4" w:rsidRDefault="008D57A1" w:rsidP="008D57A1">
      <w:pPr>
        <w:pStyle w:val="ListParagraph"/>
        <w:numPr>
          <w:ilvl w:val="0"/>
          <w:numId w:val="5"/>
        </w:numPr>
        <w:autoSpaceDE w:val="0"/>
        <w:autoSpaceDN w:val="0"/>
        <w:adjustRightInd w:val="0"/>
        <w:spacing w:after="0" w:line="240" w:lineRule="auto"/>
        <w:rPr>
          <w:rFonts w:ascii="Arial" w:hAnsi="Arial" w:cs="Arial"/>
          <w:sz w:val="21"/>
          <w:szCs w:val="21"/>
        </w:rPr>
      </w:pPr>
      <w:r w:rsidRPr="006910F4">
        <w:rPr>
          <w:rFonts w:ascii="Arial" w:hAnsi="Arial" w:cs="Arial"/>
          <w:sz w:val="21"/>
          <w:szCs w:val="21"/>
        </w:rPr>
        <w:t>Install fence around ponds, gardens, and yards.</w:t>
      </w:r>
    </w:p>
    <w:p w:rsidR="008D57A1" w:rsidRDefault="008D57A1" w:rsidP="008D57A1">
      <w:pPr>
        <w:pStyle w:val="ListParagraph"/>
        <w:numPr>
          <w:ilvl w:val="0"/>
          <w:numId w:val="5"/>
        </w:numPr>
        <w:autoSpaceDE w:val="0"/>
        <w:autoSpaceDN w:val="0"/>
        <w:adjustRightInd w:val="0"/>
        <w:spacing w:after="0" w:line="240" w:lineRule="auto"/>
        <w:rPr>
          <w:rFonts w:ascii="Arial" w:hAnsi="Arial" w:cs="Arial"/>
          <w:sz w:val="21"/>
          <w:szCs w:val="21"/>
        </w:rPr>
      </w:pPr>
      <w:r w:rsidRPr="006910F4">
        <w:rPr>
          <w:rFonts w:ascii="Arial" w:hAnsi="Arial" w:cs="Arial"/>
          <w:sz w:val="21"/>
          <w:szCs w:val="21"/>
        </w:rPr>
        <w:t xml:space="preserve">Install overhead grids or netting on ponds, reservoirs, and fish </w:t>
      </w:r>
      <w:r>
        <w:rPr>
          <w:rFonts w:ascii="Arial" w:hAnsi="Arial" w:cs="Arial"/>
          <w:sz w:val="21"/>
          <w:szCs w:val="21"/>
        </w:rPr>
        <w:t>areas.</w:t>
      </w:r>
    </w:p>
    <w:p w:rsidR="008D57A1" w:rsidRPr="002255F3" w:rsidRDefault="008D57A1" w:rsidP="008D57A1">
      <w:pPr>
        <w:pStyle w:val="ListParagraph"/>
        <w:numPr>
          <w:ilvl w:val="0"/>
          <w:numId w:val="5"/>
        </w:numPr>
        <w:autoSpaceDE w:val="0"/>
        <w:autoSpaceDN w:val="0"/>
        <w:adjustRightInd w:val="0"/>
        <w:spacing w:after="0" w:line="240" w:lineRule="auto"/>
        <w:rPr>
          <w:rFonts w:ascii="Arial" w:hAnsi="Arial" w:cs="Arial"/>
          <w:sz w:val="21"/>
          <w:szCs w:val="21"/>
        </w:rPr>
      </w:pPr>
      <w:r>
        <w:rPr>
          <w:rFonts w:ascii="Arial" w:eastAsia="Times New Roman" w:hAnsi="Arial" w:cs="Arial"/>
          <w:color w:val="333333"/>
          <w:sz w:val="21"/>
          <w:szCs w:val="21"/>
        </w:rPr>
        <w:t>P</w:t>
      </w:r>
      <w:r w:rsidRPr="00C35F79">
        <w:rPr>
          <w:rFonts w:ascii="Arial" w:eastAsia="Times New Roman" w:hAnsi="Arial" w:cs="Arial"/>
          <w:color w:val="333333"/>
          <w:sz w:val="21"/>
          <w:szCs w:val="21"/>
        </w:rPr>
        <w:t>lanting large, dense shrubs or placing large rocks (4 feet in diam</w:t>
      </w:r>
      <w:r>
        <w:rPr>
          <w:rFonts w:ascii="Arial" w:eastAsia="Times New Roman" w:hAnsi="Arial" w:cs="Arial"/>
          <w:color w:val="333333"/>
          <w:sz w:val="21"/>
          <w:szCs w:val="21"/>
        </w:rPr>
        <w:t>eter or more) along a shoreline.</w:t>
      </w:r>
    </w:p>
    <w:p w:rsidR="002255F3" w:rsidRPr="002255F3" w:rsidRDefault="002255F3" w:rsidP="008D57A1">
      <w:pPr>
        <w:pStyle w:val="ListParagraph"/>
        <w:numPr>
          <w:ilvl w:val="0"/>
          <w:numId w:val="5"/>
        </w:numPr>
        <w:autoSpaceDE w:val="0"/>
        <w:autoSpaceDN w:val="0"/>
        <w:adjustRightInd w:val="0"/>
        <w:spacing w:after="0" w:line="240" w:lineRule="auto"/>
        <w:rPr>
          <w:rFonts w:ascii="Arial" w:hAnsi="Arial" w:cs="Arial"/>
          <w:sz w:val="21"/>
          <w:szCs w:val="21"/>
        </w:rPr>
      </w:pPr>
      <w:r>
        <w:rPr>
          <w:rFonts w:ascii="Arial" w:eastAsia="Times New Roman" w:hAnsi="Arial" w:cs="Arial"/>
          <w:color w:val="333333"/>
          <w:sz w:val="21"/>
          <w:szCs w:val="21"/>
        </w:rPr>
        <w:t>Using scaring devices.</w:t>
      </w:r>
    </w:p>
    <w:p w:rsidR="002255F3" w:rsidRPr="00C90E31"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sidRPr="00C90E31">
        <w:rPr>
          <w:rFonts w:ascii="Arial" w:hAnsi="Arial" w:cs="Arial"/>
          <w:sz w:val="21"/>
          <w:szCs w:val="21"/>
        </w:rPr>
        <w:tab/>
        <w:t xml:space="preserve">Water </w:t>
      </w:r>
      <w:proofErr w:type="gramStart"/>
      <w:r w:rsidRPr="00C90E31">
        <w:rPr>
          <w:rFonts w:ascii="Arial" w:hAnsi="Arial" w:cs="Arial"/>
          <w:sz w:val="21"/>
          <w:szCs w:val="21"/>
        </w:rPr>
        <w:t>spray</w:t>
      </w:r>
      <w:proofErr w:type="gramEnd"/>
      <w:r w:rsidRPr="00C90E31">
        <w:rPr>
          <w:rFonts w:ascii="Arial" w:hAnsi="Arial" w:cs="Arial"/>
          <w:sz w:val="21"/>
          <w:szCs w:val="21"/>
        </w:rPr>
        <w:t xml:space="preserve"> devices.</w:t>
      </w:r>
    </w:p>
    <w:p w:rsidR="002255F3" w:rsidRPr="00C90E31"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sidRPr="00C90E31">
        <w:rPr>
          <w:rFonts w:ascii="Arial" w:hAnsi="Arial" w:cs="Arial"/>
          <w:sz w:val="21"/>
          <w:szCs w:val="21"/>
        </w:rPr>
        <w:tab/>
        <w:t>Pyrotechnics.</w:t>
      </w:r>
    </w:p>
    <w:p w:rsidR="002255F3" w:rsidRPr="006910F4"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Pr>
          <w:rFonts w:ascii="Arial" w:hAnsi="Arial" w:cs="Arial"/>
          <w:sz w:val="21"/>
          <w:szCs w:val="21"/>
        </w:rPr>
        <w:tab/>
      </w:r>
      <w:r w:rsidRPr="006910F4">
        <w:rPr>
          <w:rFonts w:ascii="Arial" w:hAnsi="Arial" w:cs="Arial"/>
          <w:sz w:val="21"/>
          <w:szCs w:val="21"/>
        </w:rPr>
        <w:t>Recorded distress calls.</w:t>
      </w:r>
    </w:p>
    <w:p w:rsidR="002255F3" w:rsidRPr="00C90E31"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sidRPr="00C90E31">
        <w:rPr>
          <w:rFonts w:ascii="Arial" w:hAnsi="Arial" w:cs="Arial"/>
          <w:sz w:val="21"/>
          <w:szCs w:val="21"/>
        </w:rPr>
        <w:tab/>
        <w:t>Walk-in funnel trap.</w:t>
      </w:r>
    </w:p>
    <w:p w:rsidR="002255F3" w:rsidRPr="006910F4"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Pr>
          <w:rFonts w:ascii="Arial" w:hAnsi="Arial" w:cs="Arial"/>
          <w:sz w:val="21"/>
          <w:szCs w:val="21"/>
        </w:rPr>
        <w:tab/>
      </w:r>
      <w:r w:rsidRPr="006910F4">
        <w:rPr>
          <w:rFonts w:ascii="Arial" w:hAnsi="Arial" w:cs="Arial"/>
          <w:sz w:val="21"/>
          <w:szCs w:val="21"/>
        </w:rPr>
        <w:t>Rocket/cannon nets.</w:t>
      </w:r>
    </w:p>
    <w:p w:rsidR="002255F3" w:rsidRPr="006910F4"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Pr>
          <w:rFonts w:ascii="Arial" w:hAnsi="Arial" w:cs="Arial"/>
          <w:sz w:val="21"/>
          <w:szCs w:val="21"/>
        </w:rPr>
        <w:tab/>
      </w:r>
      <w:r w:rsidRPr="006910F4">
        <w:rPr>
          <w:rFonts w:ascii="Arial" w:hAnsi="Arial" w:cs="Arial"/>
          <w:sz w:val="21"/>
          <w:szCs w:val="21"/>
        </w:rPr>
        <w:t>Spring-powered nets.</w:t>
      </w:r>
    </w:p>
    <w:p w:rsidR="002255F3" w:rsidRPr="006910F4"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Pr>
          <w:rFonts w:ascii="Arial" w:hAnsi="Arial" w:cs="Arial"/>
          <w:sz w:val="21"/>
          <w:szCs w:val="21"/>
        </w:rPr>
        <w:tab/>
      </w:r>
      <w:r w:rsidRPr="006910F4">
        <w:rPr>
          <w:rFonts w:ascii="Arial" w:hAnsi="Arial" w:cs="Arial"/>
          <w:sz w:val="21"/>
          <w:szCs w:val="21"/>
        </w:rPr>
        <w:t>Net launchers.</w:t>
      </w:r>
    </w:p>
    <w:p w:rsidR="002255F3"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Pr>
          <w:rFonts w:ascii="Arial" w:hAnsi="Arial" w:cs="Arial"/>
          <w:sz w:val="21"/>
          <w:szCs w:val="21"/>
        </w:rPr>
        <w:tab/>
      </w:r>
      <w:r w:rsidRPr="006910F4">
        <w:rPr>
          <w:rFonts w:ascii="Arial" w:hAnsi="Arial" w:cs="Arial"/>
          <w:sz w:val="21"/>
          <w:szCs w:val="21"/>
        </w:rPr>
        <w:t>Alpha-</w:t>
      </w:r>
      <w:proofErr w:type="spellStart"/>
      <w:r w:rsidRPr="006910F4">
        <w:rPr>
          <w:rFonts w:ascii="Arial" w:hAnsi="Arial" w:cs="Arial"/>
          <w:sz w:val="21"/>
          <w:szCs w:val="21"/>
        </w:rPr>
        <w:t>chloralose</w:t>
      </w:r>
      <w:proofErr w:type="spellEnd"/>
      <w:r w:rsidRPr="006910F4">
        <w:rPr>
          <w:rFonts w:ascii="Arial" w:hAnsi="Arial" w:cs="Arial"/>
          <w:sz w:val="21"/>
          <w:szCs w:val="21"/>
        </w:rPr>
        <w:t>.</w:t>
      </w:r>
    </w:p>
    <w:p w:rsidR="002255F3" w:rsidRPr="002255F3" w:rsidRDefault="002255F3" w:rsidP="002255F3">
      <w:pPr>
        <w:pStyle w:val="ListParagraph"/>
        <w:numPr>
          <w:ilvl w:val="0"/>
          <w:numId w:val="5"/>
        </w:numPr>
        <w:autoSpaceDE w:val="0"/>
        <w:autoSpaceDN w:val="0"/>
        <w:adjustRightInd w:val="0"/>
        <w:spacing w:after="0" w:line="240" w:lineRule="auto"/>
        <w:ind w:firstLine="0"/>
        <w:rPr>
          <w:rFonts w:ascii="Arial" w:hAnsi="Arial" w:cs="Arial"/>
          <w:sz w:val="21"/>
          <w:szCs w:val="21"/>
        </w:rPr>
      </w:pPr>
      <w:r>
        <w:rPr>
          <w:rFonts w:ascii="Arial" w:eastAsia="Times New Roman" w:hAnsi="Arial" w:cs="Arial"/>
          <w:color w:val="333333"/>
          <w:sz w:val="21"/>
          <w:szCs w:val="21"/>
        </w:rPr>
        <w:tab/>
        <w:t>Use of Mylar tape.</w:t>
      </w:r>
    </w:p>
    <w:p w:rsidR="002255F3" w:rsidRDefault="002255F3" w:rsidP="002255F3">
      <w:pPr>
        <w:pStyle w:val="ListParagraph"/>
        <w:autoSpaceDE w:val="0"/>
        <w:autoSpaceDN w:val="0"/>
        <w:adjustRightInd w:val="0"/>
        <w:spacing w:after="0" w:line="240" w:lineRule="auto"/>
        <w:rPr>
          <w:rFonts w:ascii="Arial" w:hAnsi="Arial" w:cs="Arial"/>
          <w:sz w:val="21"/>
          <w:szCs w:val="21"/>
        </w:rPr>
      </w:pPr>
    </w:p>
    <w:p w:rsidR="00C35F79" w:rsidRPr="00C35F79" w:rsidRDefault="00C35F79" w:rsidP="00C35F79">
      <w:pPr>
        <w:shd w:val="clear" w:color="auto" w:fill="FFFFFF"/>
        <w:spacing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Barriers: Grids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To diminish the attractiveness of a lake or pond </w:t>
      </w:r>
      <w:proofErr w:type="gramStart"/>
      <w:r w:rsidRPr="00C35F79">
        <w:rPr>
          <w:rFonts w:ascii="Arial" w:eastAsia="Times New Roman" w:hAnsi="Arial" w:cs="Arial"/>
          <w:color w:val="333333"/>
          <w:sz w:val="21"/>
          <w:szCs w:val="21"/>
        </w:rPr>
        <w:t>construct</w:t>
      </w:r>
      <w:proofErr w:type="gramEnd"/>
      <w:r w:rsidRPr="00C35F79">
        <w:rPr>
          <w:rFonts w:ascii="Arial" w:eastAsia="Times New Roman" w:hAnsi="Arial" w:cs="Arial"/>
          <w:color w:val="333333"/>
          <w:sz w:val="21"/>
          <w:szCs w:val="21"/>
        </w:rPr>
        <w:t xml:space="preserve"> a grid of suspended wires over the water to deny the birds' access to the surface. Grids can be made of single strands of #14 </w:t>
      </w:r>
      <w:proofErr w:type="gramStart"/>
      <w:r w:rsidRPr="00C35F79">
        <w:rPr>
          <w:rFonts w:ascii="Arial" w:eastAsia="Times New Roman" w:hAnsi="Arial" w:cs="Arial"/>
          <w:color w:val="333333"/>
          <w:sz w:val="21"/>
          <w:szCs w:val="21"/>
        </w:rPr>
        <w:t>wire</w:t>
      </w:r>
      <w:proofErr w:type="gramEnd"/>
      <w:r w:rsidRPr="00C35F79">
        <w:rPr>
          <w:rFonts w:ascii="Arial" w:eastAsia="Times New Roman" w:hAnsi="Arial" w:cs="Arial"/>
          <w:color w:val="333333"/>
          <w:sz w:val="21"/>
          <w:szCs w:val="21"/>
        </w:rPr>
        <w:t xml:space="preserve"> or 80 to 100-pound monofilament line arranged in 10 to 15-foot squares. Each wire must be secured so that it remains 12 to 18 inches above the water surface. This method does not work well on ducks, but has been effective in keeping geese off lakes and ponds.</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Fencing: Artificial/Natural</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Geese prefer to land on water and walk up onto adjacent grassy areas to feed and rest. Perhaps the most effective tools for controlling goose movement, especially during the summer flightless period, are fences, hedge rows, and other physical barriers. All fences should completely enclose the site, with no breaks for geese to sneak through. To be effective, fences should be at least 30 inches tall (48-60" to block aggressive birds) and be solidly constructed. Chicken wire (2" x 2" mesh) or welded wire fencing (2" x 4" mesh) is durable and will last years. New types of strong light weight and nearly invisible plastic or nylon fencing is also available, but will have to be replaced more often. Snow fencing or erosion control fabric may be used as a temporary barrier to molting geese.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Some homeowners have found that a fence made of two parallel monofilament fish lines (20 pound test) strung 6 inches and 12 inches above ground level and secured by strong stakes (6-foot intervals) is quite successful in excluding geese. However, occasional bird mortality has been </w:t>
      </w:r>
      <w:r w:rsidRPr="00C35F79">
        <w:rPr>
          <w:rFonts w:ascii="Arial" w:eastAsia="Times New Roman" w:hAnsi="Arial" w:cs="Arial"/>
          <w:color w:val="333333"/>
          <w:sz w:val="21"/>
          <w:szCs w:val="21"/>
        </w:rPr>
        <w:lastRenderedPageBreak/>
        <w:t>reported due to entanglement. Therefore, these lines must be erected securely on stakes and checked periodically to prevent this type of problem. Some success has been reported with low voltage electric fencing. Fences may be beautified or hidden by planting hedges of boxwood or privet.</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Canada geese typically prefer to use a route from a body of water that allows them a clear view of predators. By planting large, dense shrubs or placing large rocks (4 feet in diameter or more) along a shoreline, you may create a barrier that geese will be reluctant to penetrate.</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Use Scaring Devices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Various materials may be used to create a visual image that geese will avoid, especially if they are not already established on a site, such as newly seeded areas. Geese are normally reluctant to linger beneath an object hovering overhead. </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Mylar Tape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Mylar tape is a visual barrier that can be used in conjunction with other exclusion methods. Mylar tape is 1/2 inch wide, red on one side and shiny on the other. The tape reflects sunlight to produce a flashing effect. When a breeze causes the tape to stretch, it pulsates and produces a loud, humming noise that repels birds. To discourage geese from walking up onto lawns from the water, create a fence along the water’s edge by stringing one or two strands between two posts and twist the tape two or three times. To ensure maximum reflection and noise production, leave some slack in the tape and twist the material as you string it from stake to stake. When the wind blows, the tape rotates, creating a flash between the red and shiny sides. This unfamiliar flash acts as a visual barrier and makes the geese shy away from the area.</w:t>
      </w:r>
    </w:p>
    <w:p w:rsidR="00CB190A" w:rsidRDefault="00CB190A" w:rsidP="00C35F79">
      <w:pPr>
        <w:shd w:val="clear" w:color="auto" w:fill="FFFFFF"/>
        <w:spacing w:after="300" w:line="360" w:lineRule="atLeast"/>
        <w:outlineLvl w:val="1"/>
        <w:rPr>
          <w:rFonts w:ascii="Arial" w:eastAsia="Times New Roman" w:hAnsi="Arial" w:cs="Arial"/>
          <w:b/>
          <w:bCs/>
          <w:color w:val="333333"/>
          <w:sz w:val="30"/>
          <w:szCs w:val="30"/>
        </w:rPr>
      </w:pPr>
    </w:p>
    <w:p w:rsidR="00CB190A" w:rsidRDefault="00CB190A" w:rsidP="00C35F79">
      <w:pPr>
        <w:shd w:val="clear" w:color="auto" w:fill="FFFFFF"/>
        <w:spacing w:after="300" w:line="360" w:lineRule="atLeast"/>
        <w:outlineLvl w:val="1"/>
        <w:rPr>
          <w:rFonts w:ascii="Arial" w:eastAsia="Times New Roman" w:hAnsi="Arial" w:cs="Arial"/>
          <w:b/>
          <w:bCs/>
          <w:color w:val="333333"/>
          <w:sz w:val="30"/>
          <w:szCs w:val="30"/>
        </w:rPr>
      </w:pPr>
    </w:p>
    <w:p w:rsidR="00CB190A" w:rsidRDefault="00CB190A" w:rsidP="00C35F79">
      <w:pPr>
        <w:shd w:val="clear" w:color="auto" w:fill="FFFFFF"/>
        <w:spacing w:after="300" w:line="360" w:lineRule="atLeast"/>
        <w:outlineLvl w:val="1"/>
        <w:rPr>
          <w:rFonts w:ascii="Arial" w:eastAsia="Times New Roman" w:hAnsi="Arial" w:cs="Arial"/>
          <w:b/>
          <w:bCs/>
          <w:color w:val="333333"/>
          <w:sz w:val="30"/>
          <w:szCs w:val="30"/>
        </w:rPr>
      </w:pPr>
    </w:p>
    <w:p w:rsidR="00CB190A" w:rsidRDefault="00CB190A" w:rsidP="00C35F79">
      <w:pPr>
        <w:shd w:val="clear" w:color="auto" w:fill="FFFFFF"/>
        <w:spacing w:after="300" w:line="360" w:lineRule="atLeast"/>
        <w:outlineLvl w:val="1"/>
        <w:rPr>
          <w:rFonts w:ascii="Arial" w:eastAsia="Times New Roman" w:hAnsi="Arial" w:cs="Arial"/>
          <w:b/>
          <w:bCs/>
          <w:color w:val="333333"/>
          <w:sz w:val="30"/>
          <w:szCs w:val="30"/>
        </w:rPr>
      </w:pPr>
    </w:p>
    <w:p w:rsidR="00CB190A" w:rsidRDefault="00CB190A" w:rsidP="00C35F79">
      <w:pPr>
        <w:shd w:val="clear" w:color="auto" w:fill="FFFFFF"/>
        <w:spacing w:after="300" w:line="360" w:lineRule="atLeast"/>
        <w:outlineLvl w:val="1"/>
        <w:rPr>
          <w:rFonts w:ascii="Arial" w:eastAsia="Times New Roman" w:hAnsi="Arial" w:cs="Arial"/>
          <w:b/>
          <w:bCs/>
          <w:color w:val="333333"/>
          <w:sz w:val="30"/>
          <w:szCs w:val="30"/>
        </w:rPr>
      </w:pPr>
    </w:p>
    <w:p w:rsidR="00C90E31" w:rsidRDefault="00C90E31" w:rsidP="00C35F79">
      <w:pPr>
        <w:shd w:val="clear" w:color="auto" w:fill="FFFFFF"/>
        <w:spacing w:after="300" w:line="360" w:lineRule="atLeast"/>
        <w:outlineLvl w:val="1"/>
        <w:rPr>
          <w:rFonts w:ascii="Arial" w:eastAsia="Times New Roman" w:hAnsi="Arial" w:cs="Arial"/>
          <w:b/>
          <w:bCs/>
          <w:color w:val="333333"/>
          <w:sz w:val="30"/>
          <w:szCs w:val="30"/>
        </w:rPr>
      </w:pPr>
    </w:p>
    <w:p w:rsidR="00C90E31" w:rsidRDefault="00C90E31" w:rsidP="00C35F79">
      <w:pPr>
        <w:shd w:val="clear" w:color="auto" w:fill="FFFFFF"/>
        <w:spacing w:after="300" w:line="360" w:lineRule="atLeast"/>
        <w:outlineLvl w:val="1"/>
        <w:rPr>
          <w:rFonts w:ascii="Arial" w:eastAsia="Times New Roman" w:hAnsi="Arial" w:cs="Arial"/>
          <w:b/>
          <w:bCs/>
          <w:color w:val="333333"/>
          <w:sz w:val="30"/>
          <w:szCs w:val="30"/>
        </w:rPr>
      </w:pPr>
    </w:p>
    <w:p w:rsidR="00C35F79" w:rsidRPr="00CB190A" w:rsidRDefault="002255F3" w:rsidP="00C35F79">
      <w:pPr>
        <w:shd w:val="clear" w:color="auto" w:fill="FFFFFF"/>
        <w:spacing w:after="300" w:line="360" w:lineRule="atLeast"/>
        <w:outlineLvl w:val="1"/>
        <w:rPr>
          <w:rFonts w:ascii="Arial" w:eastAsia="Times New Roman" w:hAnsi="Arial" w:cs="Arial"/>
          <w:b/>
          <w:bCs/>
          <w:i/>
          <w:color w:val="333333"/>
          <w:sz w:val="30"/>
          <w:szCs w:val="30"/>
        </w:rPr>
      </w:pPr>
      <w:r>
        <w:rPr>
          <w:rFonts w:ascii="Arial" w:eastAsia="Times New Roman" w:hAnsi="Arial" w:cs="Arial"/>
          <w:b/>
          <w:bCs/>
          <w:i/>
          <w:color w:val="333333"/>
          <w:sz w:val="30"/>
          <w:szCs w:val="30"/>
        </w:rPr>
        <w:lastRenderedPageBreak/>
        <w:t>Har</w:t>
      </w:r>
      <w:r w:rsidR="00C35F79" w:rsidRPr="00CB190A">
        <w:rPr>
          <w:rFonts w:ascii="Arial" w:eastAsia="Times New Roman" w:hAnsi="Arial" w:cs="Arial"/>
          <w:b/>
          <w:bCs/>
          <w:i/>
          <w:color w:val="333333"/>
          <w:sz w:val="30"/>
          <w:szCs w:val="30"/>
        </w:rPr>
        <w:t>assment</w:t>
      </w:r>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A county,</w:t>
      </w:r>
      <w:r w:rsidR="002255F3">
        <w:rPr>
          <w:rFonts w:ascii="Arial" w:eastAsia="Times New Roman" w:hAnsi="Arial" w:cs="Arial"/>
          <w:color w:val="333333"/>
          <w:sz w:val="21"/>
          <w:szCs w:val="21"/>
        </w:rPr>
        <w:t xml:space="preserve"> state, </w:t>
      </w:r>
      <w:r w:rsidRPr="00C35F79">
        <w:rPr>
          <w:rFonts w:ascii="Arial" w:eastAsia="Times New Roman" w:hAnsi="Arial" w:cs="Arial"/>
          <w:color w:val="333333"/>
          <w:sz w:val="21"/>
          <w:szCs w:val="21"/>
        </w:rPr>
        <w:t>township, or municipal permit may be required for this activity. Noisemakers work best as preventive measures before geese establish a habit of using an area and where the birds are too confined to simply move away from the noise. At sites with a history of frequent use by geese and people, the birds may become acclimated in 1-2 weeks. Noise devices are often not effective for moving nesting geese. However, harassment can be very effective in keeping pairs with young from using lawns.</w:t>
      </w:r>
    </w:p>
    <w:p w:rsidR="002255F3" w:rsidRDefault="00C90E31" w:rsidP="002255F3">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Harassment</w:t>
      </w:r>
    </w:p>
    <w:p w:rsidR="002255F3" w:rsidRPr="00C90E31" w:rsidRDefault="002255F3" w:rsidP="002255F3">
      <w:pPr>
        <w:pStyle w:val="ListParagraph"/>
        <w:numPr>
          <w:ilvl w:val="0"/>
          <w:numId w:val="8"/>
        </w:numPr>
        <w:autoSpaceDE w:val="0"/>
        <w:autoSpaceDN w:val="0"/>
        <w:adjustRightInd w:val="0"/>
        <w:spacing w:after="0" w:line="240" w:lineRule="auto"/>
        <w:rPr>
          <w:rFonts w:ascii="Arial" w:hAnsi="Arial" w:cs="Arial"/>
          <w:bCs/>
          <w:sz w:val="21"/>
          <w:szCs w:val="21"/>
        </w:rPr>
      </w:pPr>
      <w:r w:rsidRPr="00C90E31">
        <w:rPr>
          <w:rFonts w:ascii="Arial" w:hAnsi="Arial" w:cs="Arial"/>
          <w:bCs/>
          <w:sz w:val="21"/>
          <w:szCs w:val="21"/>
        </w:rPr>
        <w:t>Noise makers</w:t>
      </w:r>
    </w:p>
    <w:p w:rsidR="002255F3" w:rsidRPr="00C90E31" w:rsidRDefault="002255F3" w:rsidP="002255F3">
      <w:pPr>
        <w:pStyle w:val="ListParagraph"/>
        <w:numPr>
          <w:ilvl w:val="0"/>
          <w:numId w:val="8"/>
        </w:numPr>
        <w:autoSpaceDE w:val="0"/>
        <w:autoSpaceDN w:val="0"/>
        <w:adjustRightInd w:val="0"/>
        <w:spacing w:after="0" w:line="240" w:lineRule="auto"/>
        <w:rPr>
          <w:rFonts w:ascii="Arial" w:hAnsi="Arial" w:cs="Arial"/>
          <w:bCs/>
          <w:sz w:val="21"/>
          <w:szCs w:val="21"/>
        </w:rPr>
      </w:pPr>
      <w:r w:rsidRPr="00C90E31">
        <w:rPr>
          <w:rFonts w:ascii="Arial" w:hAnsi="Arial" w:cs="Arial"/>
          <w:bCs/>
          <w:sz w:val="21"/>
          <w:szCs w:val="21"/>
        </w:rPr>
        <w:t>Dogs</w:t>
      </w:r>
      <w:r w:rsidR="00C90E31" w:rsidRPr="00C90E31">
        <w:rPr>
          <w:rFonts w:ascii="Arial" w:hAnsi="Arial" w:cs="Arial"/>
          <w:bCs/>
          <w:sz w:val="21"/>
          <w:szCs w:val="21"/>
        </w:rPr>
        <w:t xml:space="preserve"> – purchase of dogs</w:t>
      </w:r>
    </w:p>
    <w:p w:rsidR="00C90E31" w:rsidRDefault="00C90E31" w:rsidP="002255F3">
      <w:pPr>
        <w:pStyle w:val="ListParagraph"/>
        <w:numPr>
          <w:ilvl w:val="0"/>
          <w:numId w:val="8"/>
        </w:numPr>
        <w:autoSpaceDE w:val="0"/>
        <w:autoSpaceDN w:val="0"/>
        <w:adjustRightInd w:val="0"/>
        <w:spacing w:after="0" w:line="240" w:lineRule="auto"/>
        <w:rPr>
          <w:rFonts w:ascii="Arial" w:hAnsi="Arial" w:cs="Arial"/>
          <w:bCs/>
          <w:sz w:val="21"/>
          <w:szCs w:val="21"/>
        </w:rPr>
      </w:pPr>
      <w:r w:rsidRPr="00C90E31">
        <w:rPr>
          <w:rFonts w:ascii="Arial" w:hAnsi="Arial" w:cs="Arial"/>
          <w:bCs/>
          <w:sz w:val="21"/>
          <w:szCs w:val="21"/>
        </w:rPr>
        <w:t>Dog patrol program</w:t>
      </w:r>
    </w:p>
    <w:p w:rsidR="00C90E31" w:rsidRDefault="00C90E31"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Use of lasers</w:t>
      </w:r>
      <w:r w:rsidR="00601C26">
        <w:rPr>
          <w:rFonts w:ascii="Arial" w:hAnsi="Arial" w:cs="Arial"/>
          <w:bCs/>
          <w:sz w:val="21"/>
          <w:szCs w:val="21"/>
        </w:rPr>
        <w:t xml:space="preserve"> (USDA has these)</w:t>
      </w:r>
    </w:p>
    <w:p w:rsidR="00C90E31" w:rsidRDefault="00C90E31"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Automatic exploders</w:t>
      </w:r>
    </w:p>
    <w:p w:rsidR="00C90E31" w:rsidRDefault="00C90E31"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Remote boats</w:t>
      </w:r>
    </w:p>
    <w:p w:rsidR="00C90E31" w:rsidRDefault="00C90E31"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Balloons and hovering objects</w:t>
      </w:r>
    </w:p>
    <w:p w:rsidR="00601C26" w:rsidRDefault="00601C26"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 xml:space="preserve">Heard with jet </w:t>
      </w:r>
      <w:proofErr w:type="spellStart"/>
      <w:r>
        <w:rPr>
          <w:rFonts w:ascii="Arial" w:hAnsi="Arial" w:cs="Arial"/>
          <w:bCs/>
          <w:sz w:val="21"/>
          <w:szCs w:val="21"/>
        </w:rPr>
        <w:t>ski’s</w:t>
      </w:r>
      <w:proofErr w:type="spellEnd"/>
      <w:r>
        <w:rPr>
          <w:rFonts w:ascii="Arial" w:hAnsi="Arial" w:cs="Arial"/>
          <w:bCs/>
          <w:sz w:val="21"/>
          <w:szCs w:val="21"/>
        </w:rPr>
        <w:t xml:space="preserve"> and trap</w:t>
      </w:r>
    </w:p>
    <w:p w:rsidR="00601C26" w:rsidRDefault="00601C26"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USDA tag and blood test for removal</w:t>
      </w:r>
    </w:p>
    <w:p w:rsidR="00601C26" w:rsidRDefault="00601C26"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Dog park open October –April in Off Season</w:t>
      </w:r>
    </w:p>
    <w:p w:rsidR="00601C26" w:rsidRDefault="00601C26"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Screamers for noise or propane exploders</w:t>
      </w:r>
    </w:p>
    <w:p w:rsidR="00601C26" w:rsidRDefault="00601C26"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Bait into swim traps</w:t>
      </w:r>
    </w:p>
    <w:p w:rsidR="00601C26" w:rsidRPr="00C90E31" w:rsidRDefault="00601C26" w:rsidP="002255F3">
      <w:pPr>
        <w:pStyle w:val="ListParagraph"/>
        <w:numPr>
          <w:ilvl w:val="0"/>
          <w:numId w:val="8"/>
        </w:numPr>
        <w:autoSpaceDE w:val="0"/>
        <w:autoSpaceDN w:val="0"/>
        <w:adjustRightInd w:val="0"/>
        <w:spacing w:after="0" w:line="240" w:lineRule="auto"/>
        <w:rPr>
          <w:rFonts w:ascii="Arial" w:hAnsi="Arial" w:cs="Arial"/>
          <w:bCs/>
          <w:sz w:val="21"/>
          <w:szCs w:val="21"/>
        </w:rPr>
      </w:pPr>
      <w:r>
        <w:rPr>
          <w:rFonts w:ascii="Arial" w:hAnsi="Arial" w:cs="Arial"/>
          <w:bCs/>
          <w:sz w:val="21"/>
          <w:szCs w:val="21"/>
        </w:rPr>
        <w:t>NDOW – roundup in May similar to Reno and bring to wildlife management areas</w:t>
      </w:r>
    </w:p>
    <w:p w:rsidR="00C35F79" w:rsidRPr="00C35F79" w:rsidRDefault="00C35F79" w:rsidP="00C35F79">
      <w:pPr>
        <w:shd w:val="clear" w:color="auto" w:fill="FFFFFF"/>
        <w:spacing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Dogs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2255F3">
        <w:rPr>
          <w:rFonts w:ascii="Arial" w:eastAsia="Times New Roman" w:hAnsi="Arial" w:cs="Arial"/>
          <w:i/>
          <w:color w:val="FF0000"/>
          <w:sz w:val="21"/>
          <w:szCs w:val="21"/>
        </w:rPr>
        <w:t>Dogs trained to chase but not harm geese have become one of the most popular and successful methods to disperse geese from golf courses, parks, athletic fields, and corporate properties.</w:t>
      </w:r>
      <w:r w:rsidRPr="002255F3">
        <w:rPr>
          <w:rFonts w:ascii="Arial" w:eastAsia="Times New Roman" w:hAnsi="Arial" w:cs="Arial"/>
          <w:color w:val="FF0000"/>
          <w:sz w:val="21"/>
          <w:szCs w:val="21"/>
        </w:rPr>
        <w:t xml:space="preserve"> </w:t>
      </w:r>
      <w:r w:rsidRPr="00C35F79">
        <w:rPr>
          <w:rFonts w:ascii="Arial" w:eastAsia="Times New Roman" w:hAnsi="Arial" w:cs="Arial"/>
          <w:color w:val="333333"/>
          <w:sz w:val="21"/>
          <w:szCs w:val="21"/>
        </w:rPr>
        <w:t>While some nuisance animal businesses use highly trained border collies, just about any athletic, medium large dog capable of obeying commands can be used. Control of the dog is vital because dogs used in this manner are legally considered an extension of your hand and must not be allowed to catch, injure or kill a Canada goose. Except where permitted, compliance with local leash laws or park regulations is still required. Initially, chasing must be done several times per day for several weeks, after which less frequent but regular patrols will be needed. Geese will not become acclimated to the threat of being chased by dogs.</w:t>
      </w:r>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This method is most practical where the dog and handler are onsite at all times, or where daily service (as needed) is available from private handlers. Another approach is to allow dogs to roam freely in a fenced (above ground or "invisible" dog fence) area that is not open to the public, but this may be less effective. Dogs generally should not be used when geese are nesting or unable to fly, such as during the molt or when goslings are present. Use of dogs may not be practical near busy roads or where a property is divided into many small sections by fences, buildings, or other barriers. Also, dogs </w:t>
      </w:r>
      <w:r w:rsidR="00C90E31" w:rsidRPr="00C35F79">
        <w:rPr>
          <w:rFonts w:ascii="Arial" w:eastAsia="Times New Roman" w:hAnsi="Arial" w:cs="Arial"/>
          <w:color w:val="333333"/>
          <w:sz w:val="21"/>
          <w:szCs w:val="21"/>
        </w:rPr>
        <w:t>cannot</w:t>
      </w:r>
      <w:r w:rsidRPr="00C35F79">
        <w:rPr>
          <w:rFonts w:ascii="Arial" w:eastAsia="Times New Roman" w:hAnsi="Arial" w:cs="Arial"/>
          <w:color w:val="333333"/>
          <w:sz w:val="21"/>
          <w:szCs w:val="21"/>
        </w:rPr>
        <w:t xml:space="preserve"> easily repel geese from large water areas, but may be able to keep geese off shoreline lawns or beaches. Although this technique has proven effective, it is often expensive and </w:t>
      </w:r>
      <w:r w:rsidRPr="00C35F79">
        <w:rPr>
          <w:rFonts w:ascii="Arial" w:eastAsia="Times New Roman" w:hAnsi="Arial" w:cs="Arial"/>
          <w:color w:val="333333"/>
          <w:sz w:val="21"/>
          <w:szCs w:val="21"/>
        </w:rPr>
        <w:lastRenderedPageBreak/>
        <w:t>labor intensive. Harassment should continue and be repeated until the geese leave the area permanently.</w:t>
      </w:r>
    </w:p>
    <w:p w:rsidR="00D7790A" w:rsidRDefault="00D77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Possibly </w:t>
      </w:r>
      <w:r w:rsidR="00C90E31">
        <w:rPr>
          <w:rFonts w:ascii="Arial" w:eastAsia="Times New Roman" w:hAnsi="Arial" w:cs="Arial"/>
          <w:color w:val="333333"/>
          <w:sz w:val="21"/>
          <w:szCs w:val="21"/>
        </w:rPr>
        <w:t>purchasing</w:t>
      </w:r>
      <w:r>
        <w:rPr>
          <w:rFonts w:ascii="Arial" w:eastAsia="Times New Roman" w:hAnsi="Arial" w:cs="Arial"/>
          <w:color w:val="333333"/>
          <w:sz w:val="21"/>
          <w:szCs w:val="21"/>
        </w:rPr>
        <w:t xml:space="preserve"> border collies then dedicate a group in the community to help with the continued problem.</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Lasers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Relatively low-power, long-wave length lasers (630-650 nanometers with red beams) can effectively disperse some problem bird species under low-light conditions. Canada geese have shown extreme avoidance of laser beams. Although they should never be pointed directly at people, roads or aircraft, lasers are safe and effective species specific alternatives to pyrotechnics, shotguns and other traditional harassment tools. They can be expensive, costing $1,000 and up, and are only effective in low light from sunset through dawn.</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i/>
          <w:iCs/>
          <w:color w:val="333333"/>
          <w:sz w:val="21"/>
          <w:szCs w:val="21"/>
        </w:rPr>
        <w:t>Remember: Treat lasers like a long-range firearm by considering the background; range of the beam, which is like the projectile; and the reflection, which is like a ricochet. Always consult the owner’s manual for safety information before using.</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Automatic Exploders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Automatic exploders are machines that ignite acetylene or propane gas to produce loud explosions at timed intervals. When properly employed, particularly in agricultural damage situations, these machines can scare geese off areas when the landowner is not around to use shell crackers or other pyrotechnics. A permit may be required to use automatic exploders, since there is some fire hazard and they create loud noises. Check for local noise control ordinances. Best results are achieved when the machine(s) is relocated around the property every 3 -5 days. Explosions should be discontinued once geese have left the area. Automatic exploders can be purchased at farm supply centers or refer to the source list at the end of this narrative.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Where discharge of firearms is allowed, occasional shooting of geese can increase the effectiveness of noisemakers, as geese associate the sound with a real threat. A special Federal permit is needed to shoot geese outside of established hunting seasons.</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Use Flagging and Balloons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Canada geese are reluctant to linger beneath an object hovering above them. Flagging can be made of 3 - 6-foot strips of 1-inch colored plastic tape or 2 x 2-foot pieces of orange construction flagging. Large balloons, 30 inches in diameter, filled with helium, and tethered on 10 to 30-foot long monofilament fishing lines (50 to 70-pound test) will often keep geese from feeding and resting on lawns. Numerous flags or balloons may be needed to protect each acre of open lawn. Use light colored balloons if geese are present at dusk/dawn. Large eye spots, located so that two are always visible from any direction, will increase a balloon's effectiveness. Periodic relocation of balloons is </w:t>
      </w:r>
      <w:r w:rsidRPr="00C35F79">
        <w:rPr>
          <w:rFonts w:ascii="Arial" w:eastAsia="Times New Roman" w:hAnsi="Arial" w:cs="Arial"/>
          <w:color w:val="333333"/>
          <w:sz w:val="21"/>
          <w:szCs w:val="21"/>
        </w:rPr>
        <w:lastRenderedPageBreak/>
        <w:t>recommended. Eye-spot balloons may be "homemade" from party balloons, or may be purchased from some garden centers or party supply stores. Balloons should be located where they will not become entangled with tree branches, power lines, etc. They may be subject to theft or vandalism in areas open to the public. If geese become acclimated, frequent relocation of the materials is recommended.</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Lawn Sprinklers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In some situations, lawn sprinklers will be effective in preventing goose use of lawn areas. Geese do not like the noise and disturbance created by pulsating sprinklers. Use of sprinklers is most effective in small sections of lawn immediately around the sprinkler head.</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Remote Control Boats</w:t>
      </w:r>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For small ponds, remote control boats can be used to repel geese, and may be practical if local hobbyists are willing to help out.</w:t>
      </w: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35F79" w:rsidRPr="00CB190A" w:rsidRDefault="00C35F79" w:rsidP="00C35F79">
      <w:pPr>
        <w:shd w:val="clear" w:color="auto" w:fill="FFFFFF"/>
        <w:spacing w:after="300" w:line="360" w:lineRule="atLeast"/>
        <w:outlineLvl w:val="1"/>
        <w:rPr>
          <w:rFonts w:ascii="Arial" w:eastAsia="Times New Roman" w:hAnsi="Arial" w:cs="Arial"/>
          <w:b/>
          <w:bCs/>
          <w:i/>
          <w:color w:val="333333"/>
          <w:sz w:val="30"/>
          <w:szCs w:val="30"/>
        </w:rPr>
      </w:pPr>
      <w:r w:rsidRPr="00CB190A">
        <w:rPr>
          <w:rFonts w:ascii="Arial" w:eastAsia="Times New Roman" w:hAnsi="Arial" w:cs="Arial"/>
          <w:b/>
          <w:bCs/>
          <w:i/>
          <w:color w:val="333333"/>
          <w:sz w:val="30"/>
          <w:szCs w:val="30"/>
        </w:rPr>
        <w:lastRenderedPageBreak/>
        <w:t>Chemical Repellants</w:t>
      </w:r>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A common request of people experiencing damage is for a chemical spray to repel the geese from an area. Although there are many home remedies, of which few are legal, over-the-counter products are few because of the strict registration requirements. Chemical sprays registered for these specific applications, can be somewhat expensive and are, therefore, not suitable for all situations. To be registered, a product must be shown to have little or no adverse environmental impact while demonstrating it can do what the manufacturer claims. Even so, the use of these products, like any other control technique, does not guarantee success and should be used as part of an integrated management plan. Some of the products currently registered are listed below. </w:t>
      </w:r>
    </w:p>
    <w:p w:rsidR="00C90E31" w:rsidRDefault="00C90E31" w:rsidP="00C90E3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Repellants</w:t>
      </w:r>
    </w:p>
    <w:p w:rsidR="00C90E31" w:rsidRPr="00C90E31" w:rsidRDefault="00C90E31" w:rsidP="00C90E31">
      <w:pPr>
        <w:pStyle w:val="ListParagraph"/>
        <w:numPr>
          <w:ilvl w:val="0"/>
          <w:numId w:val="9"/>
        </w:numPr>
        <w:autoSpaceDE w:val="0"/>
        <w:autoSpaceDN w:val="0"/>
        <w:adjustRightInd w:val="0"/>
        <w:spacing w:after="0" w:line="240" w:lineRule="auto"/>
        <w:rPr>
          <w:rFonts w:ascii="Arial" w:hAnsi="Arial" w:cs="Arial"/>
          <w:b/>
          <w:bCs/>
          <w:sz w:val="21"/>
          <w:szCs w:val="21"/>
        </w:rPr>
      </w:pPr>
      <w:r>
        <w:rPr>
          <w:rFonts w:ascii="Arial" w:hAnsi="Arial" w:cs="Arial"/>
          <w:bCs/>
          <w:sz w:val="21"/>
          <w:szCs w:val="21"/>
        </w:rPr>
        <w:t>Methyl Anthranilate</w:t>
      </w:r>
    </w:p>
    <w:p w:rsidR="00C90E31" w:rsidRPr="00C90E31" w:rsidRDefault="00C90E31" w:rsidP="00C90E31">
      <w:pPr>
        <w:pStyle w:val="ListParagraph"/>
        <w:numPr>
          <w:ilvl w:val="0"/>
          <w:numId w:val="9"/>
        </w:numPr>
        <w:autoSpaceDE w:val="0"/>
        <w:autoSpaceDN w:val="0"/>
        <w:adjustRightInd w:val="0"/>
        <w:spacing w:after="0" w:line="240" w:lineRule="auto"/>
        <w:rPr>
          <w:rFonts w:ascii="Arial" w:hAnsi="Arial" w:cs="Arial"/>
          <w:b/>
          <w:bCs/>
          <w:sz w:val="21"/>
          <w:szCs w:val="21"/>
        </w:rPr>
      </w:pPr>
      <w:proofErr w:type="spellStart"/>
      <w:r>
        <w:rPr>
          <w:rFonts w:ascii="Arial" w:hAnsi="Arial" w:cs="Arial"/>
          <w:bCs/>
          <w:sz w:val="21"/>
          <w:szCs w:val="21"/>
        </w:rPr>
        <w:t>Anthraquinone</w:t>
      </w:r>
      <w:proofErr w:type="spellEnd"/>
    </w:p>
    <w:p w:rsidR="00C35F79" w:rsidRPr="00C35F79" w:rsidRDefault="00C35F79" w:rsidP="00C35F79">
      <w:pPr>
        <w:shd w:val="clear" w:color="auto" w:fill="FFFFFF"/>
        <w:spacing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Methyl Anthranilate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There are several products using the active ingredient methyl anthranilate (MA) (artificial grape flavoring): </w:t>
      </w:r>
      <w:proofErr w:type="spellStart"/>
      <w:r w:rsidRPr="00C35F79">
        <w:rPr>
          <w:rFonts w:ascii="Arial" w:eastAsia="Times New Roman" w:hAnsi="Arial" w:cs="Arial"/>
          <w:color w:val="333333"/>
          <w:sz w:val="21"/>
          <w:szCs w:val="21"/>
        </w:rPr>
        <w:t>ReJeX</w:t>
      </w:r>
      <w:proofErr w:type="spellEnd"/>
      <w:r w:rsidRPr="00C35F79">
        <w:rPr>
          <w:rFonts w:ascii="Arial" w:eastAsia="Times New Roman" w:hAnsi="Arial" w:cs="Arial"/>
          <w:color w:val="333333"/>
          <w:sz w:val="21"/>
          <w:szCs w:val="21"/>
        </w:rPr>
        <w:t xml:space="preserve">-It Migrate, </w:t>
      </w:r>
      <w:proofErr w:type="spellStart"/>
      <w:r w:rsidRPr="00C35F79">
        <w:rPr>
          <w:rFonts w:ascii="Arial" w:eastAsia="Times New Roman" w:hAnsi="Arial" w:cs="Arial"/>
          <w:color w:val="333333"/>
          <w:sz w:val="21"/>
          <w:szCs w:val="21"/>
        </w:rPr>
        <w:t>GooseChase</w:t>
      </w:r>
      <w:proofErr w:type="spellEnd"/>
      <w:r w:rsidRPr="00C35F79">
        <w:rPr>
          <w:rFonts w:ascii="Arial" w:eastAsia="Times New Roman" w:hAnsi="Arial" w:cs="Arial"/>
          <w:color w:val="333333"/>
          <w:sz w:val="21"/>
          <w:szCs w:val="21"/>
        </w:rPr>
        <w:t xml:space="preserve"> and Goose-</w:t>
      </w:r>
      <w:proofErr w:type="spellStart"/>
      <w:r w:rsidRPr="00C35F79">
        <w:rPr>
          <w:rFonts w:ascii="Arial" w:eastAsia="Times New Roman" w:hAnsi="Arial" w:cs="Arial"/>
          <w:color w:val="333333"/>
          <w:sz w:val="21"/>
          <w:szCs w:val="21"/>
        </w:rPr>
        <w:t>BGone</w:t>
      </w:r>
      <w:proofErr w:type="spellEnd"/>
      <w:r w:rsidRPr="00C35F79">
        <w:rPr>
          <w:rFonts w:ascii="Arial" w:eastAsia="Times New Roman" w:hAnsi="Arial" w:cs="Arial"/>
          <w:color w:val="333333"/>
          <w:sz w:val="21"/>
          <w:szCs w:val="21"/>
        </w:rPr>
        <w:t xml:space="preserve">. </w:t>
      </w:r>
      <w:r w:rsidRPr="00C90E31">
        <w:rPr>
          <w:rFonts w:ascii="Arial" w:eastAsia="Times New Roman" w:hAnsi="Arial" w:cs="Arial"/>
          <w:i/>
          <w:color w:val="FF0000"/>
          <w:sz w:val="21"/>
          <w:szCs w:val="21"/>
        </w:rPr>
        <w:t>These products help change the birds’ behavior. When applied to grass where geese feed, methyl anthranilate makes the grass unpalatable. Geese may still frequent the treated area, but they will not feed there.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Methyl anthranilate is a human-safe food flavoring derived from grapes. The material is available at some garden centers and cost about $125 per acre per application. Several applications per year are usually necessary. Methyl anthranilate will not wash off after a rain if allowed to dry first, but must be reapplied after mowing. Therefore, it is most practical and cost-effective for homeowners with only small areas of lawn to protect. For best results, follow directions on product labels: if too diluted, it won't work, if too concentrated, it can kill the grass. </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proofErr w:type="spellStart"/>
      <w:r w:rsidRPr="00C35F79">
        <w:rPr>
          <w:rFonts w:ascii="Arial" w:eastAsia="Times New Roman" w:hAnsi="Arial" w:cs="Arial"/>
          <w:b/>
          <w:bCs/>
          <w:color w:val="333333"/>
          <w:sz w:val="27"/>
          <w:szCs w:val="27"/>
        </w:rPr>
        <w:t>Anthraquinone</w:t>
      </w:r>
      <w:proofErr w:type="spellEnd"/>
    </w:p>
    <w:p w:rsid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Flight Control, a relatively new product containing </w:t>
      </w:r>
      <w:proofErr w:type="spellStart"/>
      <w:r w:rsidRPr="00C35F79">
        <w:rPr>
          <w:rFonts w:ascii="Arial" w:eastAsia="Times New Roman" w:hAnsi="Arial" w:cs="Arial"/>
          <w:color w:val="333333"/>
          <w:sz w:val="21"/>
          <w:szCs w:val="21"/>
        </w:rPr>
        <w:t>anthraquinone</w:t>
      </w:r>
      <w:proofErr w:type="spellEnd"/>
      <w:r w:rsidRPr="00C35F79">
        <w:rPr>
          <w:rFonts w:ascii="Arial" w:eastAsia="Times New Roman" w:hAnsi="Arial" w:cs="Arial"/>
          <w:color w:val="333333"/>
          <w:sz w:val="21"/>
          <w:szCs w:val="21"/>
        </w:rPr>
        <w:t xml:space="preserve">, repels geese in two ways. First, geese experience a strong, harmless “gut reaction” after eating the grass. Secondly, the grass appears unnatural and uninviting because the </w:t>
      </w:r>
      <w:proofErr w:type="spellStart"/>
      <w:r w:rsidRPr="00C35F79">
        <w:rPr>
          <w:rFonts w:ascii="Arial" w:eastAsia="Times New Roman" w:hAnsi="Arial" w:cs="Arial"/>
          <w:color w:val="333333"/>
          <w:sz w:val="21"/>
          <w:szCs w:val="21"/>
        </w:rPr>
        <w:t>anthraquinone</w:t>
      </w:r>
      <w:proofErr w:type="spellEnd"/>
      <w:r w:rsidRPr="00C35F79">
        <w:rPr>
          <w:rFonts w:ascii="Arial" w:eastAsia="Times New Roman" w:hAnsi="Arial" w:cs="Arial"/>
          <w:color w:val="333333"/>
          <w:sz w:val="21"/>
          <w:szCs w:val="21"/>
        </w:rPr>
        <w:t xml:space="preserve"> brings out the ultraviolet spectrum when applied to turf. Combining the strange look of the grass with the intestinal reaction they experience, geese will look </w:t>
      </w:r>
      <w:proofErr w:type="spellStart"/>
      <w:r w:rsidRPr="00C35F79">
        <w:rPr>
          <w:rFonts w:ascii="Arial" w:eastAsia="Times New Roman" w:hAnsi="Arial" w:cs="Arial"/>
          <w:color w:val="333333"/>
          <w:sz w:val="21"/>
          <w:szCs w:val="21"/>
        </w:rPr>
        <w:t>else where</w:t>
      </w:r>
      <w:proofErr w:type="spellEnd"/>
      <w:r w:rsidRPr="00C35F79">
        <w:rPr>
          <w:rFonts w:ascii="Arial" w:eastAsia="Times New Roman" w:hAnsi="Arial" w:cs="Arial"/>
          <w:color w:val="333333"/>
          <w:sz w:val="21"/>
          <w:szCs w:val="21"/>
        </w:rPr>
        <w:t xml:space="preserve"> to loaf and feed. Flight Control will not wash off after a rain, but needs to be reapplied after mowing. Adding a growth regulator can keep the grass from growing as rapidly. This product is considered to be environmentally safe and does not produce long-term physical effects on the birds that ingest it. Although results may vary, several studies have indicated this product to be very effective.</w:t>
      </w:r>
    </w:p>
    <w:p w:rsidR="00CB190A" w:rsidRDefault="00CB190A" w:rsidP="00C35F79">
      <w:pPr>
        <w:shd w:val="clear" w:color="auto" w:fill="FFFFFF"/>
        <w:spacing w:before="100" w:beforeAutospacing="1" w:after="100" w:afterAutospacing="1" w:line="300" w:lineRule="atLeast"/>
        <w:rPr>
          <w:rFonts w:ascii="Arial" w:eastAsia="Times New Roman" w:hAnsi="Arial" w:cs="Arial"/>
          <w:color w:val="333333"/>
          <w:sz w:val="21"/>
          <w:szCs w:val="21"/>
        </w:rPr>
      </w:pPr>
    </w:p>
    <w:p w:rsidR="00C35F79" w:rsidRDefault="00C35F79" w:rsidP="00C35F79">
      <w:pPr>
        <w:shd w:val="clear" w:color="auto" w:fill="FFFFFF"/>
        <w:spacing w:after="300" w:line="360" w:lineRule="atLeast"/>
        <w:outlineLvl w:val="1"/>
        <w:rPr>
          <w:rFonts w:ascii="Arial" w:eastAsia="Times New Roman" w:hAnsi="Arial" w:cs="Arial"/>
          <w:b/>
          <w:bCs/>
          <w:i/>
          <w:color w:val="333333"/>
          <w:sz w:val="30"/>
          <w:szCs w:val="30"/>
        </w:rPr>
      </w:pPr>
      <w:r w:rsidRPr="00CB190A">
        <w:rPr>
          <w:rFonts w:ascii="Arial" w:eastAsia="Times New Roman" w:hAnsi="Arial" w:cs="Arial"/>
          <w:b/>
          <w:bCs/>
          <w:i/>
          <w:color w:val="333333"/>
          <w:sz w:val="30"/>
          <w:szCs w:val="30"/>
        </w:rPr>
        <w:lastRenderedPageBreak/>
        <w:t>Lethal Control</w:t>
      </w:r>
    </w:p>
    <w:p w:rsidR="00C90E31" w:rsidRDefault="00C90E31" w:rsidP="00C90E31">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Lethal Control</w:t>
      </w:r>
    </w:p>
    <w:p w:rsidR="00C90E31" w:rsidRPr="00601C26" w:rsidRDefault="00C90E31" w:rsidP="00601C26">
      <w:pPr>
        <w:pStyle w:val="NoSpacing"/>
        <w:numPr>
          <w:ilvl w:val="0"/>
          <w:numId w:val="11"/>
        </w:numPr>
        <w:rPr>
          <w:rFonts w:ascii="Arial" w:hAnsi="Arial" w:cs="Arial"/>
          <w:sz w:val="21"/>
          <w:szCs w:val="21"/>
        </w:rPr>
      </w:pPr>
      <w:r w:rsidRPr="00601C26">
        <w:rPr>
          <w:rFonts w:ascii="Arial" w:hAnsi="Arial" w:cs="Arial"/>
          <w:sz w:val="21"/>
          <w:szCs w:val="21"/>
        </w:rPr>
        <w:t>Hunting</w:t>
      </w:r>
    </w:p>
    <w:p w:rsidR="00C90E31" w:rsidRPr="00601C26" w:rsidRDefault="00C90E31" w:rsidP="00601C26">
      <w:pPr>
        <w:pStyle w:val="NoSpacing"/>
        <w:numPr>
          <w:ilvl w:val="0"/>
          <w:numId w:val="11"/>
        </w:numPr>
        <w:rPr>
          <w:rFonts w:ascii="Arial" w:hAnsi="Arial" w:cs="Arial"/>
          <w:sz w:val="21"/>
          <w:szCs w:val="21"/>
        </w:rPr>
      </w:pPr>
      <w:r w:rsidRPr="00601C26">
        <w:rPr>
          <w:rFonts w:ascii="Arial" w:hAnsi="Arial" w:cs="Arial"/>
          <w:sz w:val="21"/>
          <w:szCs w:val="21"/>
        </w:rPr>
        <w:t>Oiling of eggs</w:t>
      </w:r>
    </w:p>
    <w:p w:rsidR="00C90E31" w:rsidRPr="00601C26" w:rsidRDefault="00C90E31" w:rsidP="00601C26">
      <w:pPr>
        <w:pStyle w:val="NoSpacing"/>
        <w:numPr>
          <w:ilvl w:val="0"/>
          <w:numId w:val="11"/>
        </w:numPr>
        <w:rPr>
          <w:rFonts w:ascii="Arial" w:hAnsi="Arial" w:cs="Arial"/>
          <w:sz w:val="21"/>
          <w:szCs w:val="21"/>
        </w:rPr>
      </w:pPr>
      <w:r w:rsidRPr="00601C26">
        <w:rPr>
          <w:rFonts w:ascii="Arial" w:hAnsi="Arial" w:cs="Arial"/>
          <w:sz w:val="21"/>
          <w:szCs w:val="21"/>
        </w:rPr>
        <w:t>Preventing nests in early spring</w:t>
      </w:r>
    </w:p>
    <w:p w:rsidR="00601C26" w:rsidRPr="00601C26" w:rsidRDefault="00601C26" w:rsidP="00601C26">
      <w:pPr>
        <w:pStyle w:val="NoSpacing"/>
        <w:numPr>
          <w:ilvl w:val="0"/>
          <w:numId w:val="11"/>
        </w:numPr>
        <w:rPr>
          <w:rFonts w:ascii="Arial" w:hAnsi="Arial" w:cs="Arial"/>
          <w:sz w:val="21"/>
          <w:szCs w:val="21"/>
        </w:rPr>
      </w:pPr>
      <w:proofErr w:type="spellStart"/>
      <w:r w:rsidRPr="00601C26">
        <w:rPr>
          <w:rFonts w:ascii="Arial" w:hAnsi="Arial" w:cs="Arial"/>
          <w:sz w:val="21"/>
          <w:szCs w:val="21"/>
        </w:rPr>
        <w:t>Euthinasia</w:t>
      </w:r>
      <w:proofErr w:type="spellEnd"/>
      <w:r w:rsidRPr="00601C26">
        <w:rPr>
          <w:rFonts w:ascii="Arial" w:hAnsi="Arial" w:cs="Arial"/>
          <w:sz w:val="21"/>
          <w:szCs w:val="21"/>
        </w:rPr>
        <w:t xml:space="preserve"> - hire USDA Wildlife Services or a state-licensed private nuisance animal control company</w:t>
      </w:r>
    </w:p>
    <w:p w:rsidR="00601C26" w:rsidRPr="00601C26" w:rsidRDefault="00601C26" w:rsidP="00601C26">
      <w:pPr>
        <w:pStyle w:val="NoSpacing"/>
        <w:numPr>
          <w:ilvl w:val="0"/>
          <w:numId w:val="11"/>
        </w:numPr>
        <w:rPr>
          <w:rFonts w:ascii="Arial" w:hAnsi="Arial" w:cs="Arial"/>
          <w:sz w:val="21"/>
          <w:szCs w:val="21"/>
        </w:rPr>
      </w:pPr>
      <w:r w:rsidRPr="00601C26">
        <w:rPr>
          <w:rFonts w:ascii="Arial" w:hAnsi="Arial" w:cs="Arial"/>
          <w:sz w:val="21"/>
          <w:szCs w:val="21"/>
        </w:rPr>
        <w:t>Capturing geese - hire USDA Wildlife Services or a state-licensed private nuisance animal control company</w:t>
      </w:r>
    </w:p>
    <w:p w:rsidR="00C35F79" w:rsidRPr="00C35F79" w:rsidRDefault="00C35F79" w:rsidP="00C35F79">
      <w:pPr>
        <w:shd w:val="clear" w:color="auto" w:fill="FFFFFF"/>
        <w:spacing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Hunting</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Wherever possible, hunting should be encouraged during established hunting seasons in accordance with Federal, State, and local laws and regulations. Hunting in suburban areas is often limited by lack of open space and local ordinances prohibiting discharge of firearms. Where feasible, however, hunting can help slow growth of resident goose flocks. Hunting removes some birds and discourages others from returning to problem areas. Hunting also increases the effectiveness of noisemakers, because geese will learn that loud noises may be a real threat to their survival. Hunting is considered to be the most important management tool for controlling local Canada goose populations.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Cooperators should review the goose problem affecting their properties, and contact the USDA Wildlife Services (1-877-463-6497) for technical assistance in controlling nuisance Canada geese. </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Control Goose Nesting</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Geese usually return in spring to the area where they hatched or where they nested previously. Over time, this results in increasing number of geese in areas that once had just a few birds. Local population growth may be controlled by preventing geese from nesting successfully. A</w:t>
      </w:r>
      <w:r w:rsidRPr="00C90E31">
        <w:rPr>
          <w:rFonts w:ascii="Arial" w:eastAsia="Times New Roman" w:hAnsi="Arial" w:cs="Arial"/>
          <w:i/>
          <w:color w:val="FF0000"/>
          <w:sz w:val="21"/>
          <w:szCs w:val="21"/>
        </w:rPr>
        <w:t>lthough it is difficult to eliminate nesting habitat, harassment early in spring may prevent geese from nesting on a particular site.</w:t>
      </w:r>
      <w:r w:rsidRPr="00C90E31">
        <w:rPr>
          <w:rFonts w:ascii="Arial" w:eastAsia="Times New Roman" w:hAnsi="Arial" w:cs="Arial"/>
          <w:color w:val="FF0000"/>
          <w:sz w:val="21"/>
          <w:szCs w:val="21"/>
        </w:rPr>
        <w:t xml:space="preserve"> </w:t>
      </w:r>
      <w:r w:rsidRPr="00C35F79">
        <w:rPr>
          <w:rFonts w:ascii="Arial" w:eastAsia="Times New Roman" w:hAnsi="Arial" w:cs="Arial"/>
          <w:color w:val="333333"/>
          <w:sz w:val="21"/>
          <w:szCs w:val="21"/>
        </w:rPr>
        <w:t>However, they may still nest nearby where they are not subject to harassment. If nest prevention fails, egg addling or oiling of eggs prevents the embryo from developing and prevents hatching. This can be done by puncturing, shaking, freezing, or applying 100% food grade corn oil to all of the eggs in a nest. The female goose will continue incubating the eggs until the nesting season is over. If the nest is simply destroyed, or the eggs removed, the female may re-nest and lay new eggs.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If you are a landowner, public land manager, or local government in the Maryland or the District of Columbia, you may obtain legal authorization to destroy Canada goose nests and eggs on your property between March 1 and June 30 to resolve conflicts with geese and to prevent injury to people, property, agricultural crops, or other interests. Before any goose nests or eggs may be destroyed, landowners must go on-line at</w:t>
      </w:r>
      <w:hyperlink r:id="rId8" w:history="1">
        <w:r w:rsidRPr="00C35F79">
          <w:rPr>
            <w:rFonts w:ascii="Arial" w:eastAsia="Times New Roman" w:hAnsi="Arial" w:cs="Arial"/>
            <w:color w:val="0088CC"/>
            <w:sz w:val="21"/>
            <w:szCs w:val="21"/>
            <w:u w:val="single"/>
          </w:rPr>
          <w:t>https://epermits.fws.gov/eRCGR/geSI.aspx</w:t>
        </w:r>
      </w:hyperlink>
      <w:r w:rsidRPr="00C35F79">
        <w:rPr>
          <w:rFonts w:ascii="Arial" w:eastAsia="Times New Roman" w:hAnsi="Arial" w:cs="Arial"/>
          <w:color w:val="333333"/>
          <w:sz w:val="21"/>
          <w:szCs w:val="21"/>
        </w:rPr>
        <w:t xml:space="preserve"> to register with the U.S. Fish and Wildlife Service. Landowners must register employees or agents that may act on </w:t>
      </w:r>
      <w:r w:rsidRPr="00C35F79">
        <w:rPr>
          <w:rFonts w:ascii="Arial" w:eastAsia="Times New Roman" w:hAnsi="Arial" w:cs="Arial"/>
          <w:color w:val="333333"/>
          <w:sz w:val="21"/>
          <w:szCs w:val="21"/>
        </w:rPr>
        <w:lastRenderedPageBreak/>
        <w:t xml:space="preserve">their behalf. Registration is free and is valid for one nesting season and must be renewed each year before nests and eggs may be destroyed. </w:t>
      </w:r>
    </w:p>
    <w:p w:rsidR="00C35F79" w:rsidRPr="00C35F79" w:rsidRDefault="00931514"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hyperlink r:id="rId9" w:history="1">
        <w:r w:rsidR="00C35F79" w:rsidRPr="00C35F79">
          <w:rPr>
            <w:rFonts w:ascii="Arial" w:eastAsia="Times New Roman" w:hAnsi="Arial" w:cs="Arial"/>
            <w:b/>
            <w:bCs/>
            <w:color w:val="0088CC"/>
            <w:sz w:val="27"/>
            <w:szCs w:val="27"/>
            <w:u w:val="single"/>
          </w:rPr>
          <w:t>Canada Goose Egg Oiling Video</w:t>
        </w:r>
      </w:hyperlink>
      <w:r w:rsidR="00C35F79" w:rsidRPr="00C35F79">
        <w:rPr>
          <w:rFonts w:ascii="Arial" w:eastAsia="Times New Roman" w:hAnsi="Arial" w:cs="Arial"/>
          <w:b/>
          <w:bCs/>
          <w:color w:val="333333"/>
          <w:sz w:val="27"/>
          <w:szCs w:val="27"/>
        </w:rPr>
        <w:t xml:space="preserve"> on </w:t>
      </w:r>
      <w:proofErr w:type="spellStart"/>
      <w:r w:rsidR="00C35F79" w:rsidRPr="00C35F79">
        <w:rPr>
          <w:rFonts w:ascii="Arial" w:eastAsia="Times New Roman" w:hAnsi="Arial" w:cs="Arial"/>
          <w:b/>
          <w:bCs/>
          <w:color w:val="333333"/>
          <w:sz w:val="27"/>
          <w:szCs w:val="27"/>
        </w:rPr>
        <w:t>UTube</w:t>
      </w:r>
      <w:proofErr w:type="spellEnd"/>
      <w:r w:rsidR="00C35F79" w:rsidRPr="00C35F79">
        <w:rPr>
          <w:rFonts w:ascii="Arial" w:eastAsia="Times New Roman" w:hAnsi="Arial" w:cs="Arial"/>
          <w:b/>
          <w:bCs/>
          <w:color w:val="333333"/>
          <w:sz w:val="27"/>
          <w:szCs w:val="27"/>
        </w:rPr>
        <w:t>, </w:t>
      </w:r>
      <w:r w:rsidR="00C35F79" w:rsidRPr="00C35F79">
        <w:rPr>
          <w:rFonts w:ascii="Arial" w:eastAsia="Times New Roman" w:hAnsi="Arial" w:cs="Arial"/>
          <w:b/>
          <w:bCs/>
          <w:color w:val="333333"/>
          <w:sz w:val="27"/>
          <w:szCs w:val="27"/>
        </w:rPr>
        <w:br/>
        <w:t>courtesy of USDA APHIS Wildlife Services</w:t>
      </w:r>
    </w:p>
    <w:p w:rsidR="00C35F79" w:rsidRPr="00C35F79" w:rsidRDefault="00931514"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hyperlink r:id="rId10" w:history="1">
        <w:r w:rsidR="00C35F79" w:rsidRPr="00C35F79">
          <w:rPr>
            <w:rFonts w:ascii="Arial" w:eastAsia="Times New Roman" w:hAnsi="Arial" w:cs="Arial"/>
            <w:b/>
            <w:bCs/>
            <w:color w:val="0088CC"/>
            <w:sz w:val="27"/>
            <w:szCs w:val="27"/>
            <w:u w:val="single"/>
          </w:rPr>
          <w:t>Canada Goose Egg Oiling Brochure</w:t>
        </w:r>
      </w:hyperlink>
      <w:r w:rsidR="00C35F79" w:rsidRPr="00C35F79">
        <w:rPr>
          <w:rFonts w:ascii="Arial" w:eastAsia="Times New Roman" w:hAnsi="Arial" w:cs="Arial"/>
          <w:b/>
          <w:bCs/>
          <w:color w:val="333333"/>
          <w:sz w:val="27"/>
          <w:szCs w:val="27"/>
        </w:rPr>
        <w:br/>
        <w:t>courtesy of USDA APHIS Wildlife Services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Egg treatment helps is several ways. First, it directly reduces the number of geese that will be present on a site later in the year. Second, geese without young will be more easily repelled from a site after the nesting season. Finally, if conducted on a large enough scale (throughout a town), it can help slow the growth of a local goose population, and over time lead to stable or declining numbers. Egg treatment may be necessary for 5-10 years before effects on goose numbers are evident.</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Shooting Geese outside Legal Hunting Seasons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This lethal technique requires a Federal permit issued by the USFWS. Usually a limited number of geese are permitted to be taken with a shotgun no larger than 10-gauge. The use of decoys, blinds, and calls are not permitted. Contact USDA Wildlif</w:t>
      </w:r>
      <w:r w:rsidR="00601C26">
        <w:rPr>
          <w:rFonts w:ascii="Arial" w:eastAsia="Times New Roman" w:hAnsi="Arial" w:cs="Arial"/>
          <w:color w:val="333333"/>
          <w:sz w:val="21"/>
          <w:szCs w:val="21"/>
        </w:rPr>
        <w:t>e Services, Tel. 1-877-463-6497</w:t>
      </w:r>
      <w:r w:rsidRPr="00C35F79">
        <w:rPr>
          <w:rFonts w:ascii="Arial" w:eastAsia="Times New Roman" w:hAnsi="Arial" w:cs="Arial"/>
          <w:color w:val="333333"/>
          <w:sz w:val="21"/>
          <w:szCs w:val="21"/>
        </w:rPr>
        <w:t xml:space="preserve"> for additional information.</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Capture and Euthanasia</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Euthanasia of Canada geese was used as a large-scale damage control measure for the first time in the U.S. in 1996. This technique involves the roundup of geese when they are undergoing their annual feather molt. The meat from the geese is usually given to local food banks. Because of the sociological sensitivity of this action, this technique is used only after other options have been exhausted. The capture and euthanasia of geese requires a Federal permit from the USFWS. Landowners are encouraged to hire USDA Wildlife Services or a state-licensed private nuisance animal control company to carry out this work. Since capture and euthanasia operations are conducted during the summer flightless period (late June and early July), the Federal permit must be completed and submitted no later than May 15. The completed application must include a clear statement of the problem and documentation of the past control techniques attempted with a description of the results. If you want to pursue this alternative, contact USDA Wildlife Services (Tel. 1-877-463-6497) first to obtain a Migratory Bird Damage Assessment done for your property and instructions for obtaining a Depredation Permit application. Applications may be downloaded from:</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U.S. Fish and Wildlife Service </w:t>
      </w:r>
      <w:r w:rsidRPr="00C35F79">
        <w:rPr>
          <w:rFonts w:ascii="Arial" w:eastAsia="Times New Roman" w:hAnsi="Arial" w:cs="Arial"/>
          <w:color w:val="333333"/>
          <w:sz w:val="21"/>
          <w:szCs w:val="21"/>
        </w:rPr>
        <w:br/>
        <w:t>Migratory Bird Permit Office</w:t>
      </w:r>
      <w:r w:rsidRPr="00C35F79">
        <w:rPr>
          <w:rFonts w:ascii="Arial" w:eastAsia="Times New Roman" w:hAnsi="Arial" w:cs="Arial"/>
          <w:color w:val="333333"/>
          <w:sz w:val="21"/>
          <w:szCs w:val="21"/>
        </w:rPr>
        <w:br/>
        <w:t>Webpage: </w:t>
      </w:r>
      <w:hyperlink r:id="rId11" w:history="1">
        <w:r w:rsidRPr="00C35F79">
          <w:rPr>
            <w:rFonts w:ascii="Arial" w:eastAsia="Times New Roman" w:hAnsi="Arial" w:cs="Arial"/>
            <w:color w:val="0088CC"/>
            <w:sz w:val="21"/>
            <w:szCs w:val="21"/>
            <w:u w:val="single"/>
          </w:rPr>
          <w:t>http://permits.fws.gov/mbpermits/birdbasics.html</w:t>
        </w:r>
      </w:hyperlink>
    </w:p>
    <w:p w:rsidR="00C35F79" w:rsidRPr="00D7790A" w:rsidRDefault="00601C26" w:rsidP="00C35F79">
      <w:pPr>
        <w:shd w:val="clear" w:color="auto" w:fill="FFFFFF"/>
        <w:spacing w:after="300" w:line="360" w:lineRule="atLeast"/>
        <w:outlineLvl w:val="1"/>
        <w:rPr>
          <w:rFonts w:ascii="Arial" w:eastAsia="Times New Roman" w:hAnsi="Arial" w:cs="Arial"/>
          <w:b/>
          <w:bCs/>
          <w:i/>
          <w:color w:val="333333"/>
          <w:sz w:val="30"/>
          <w:szCs w:val="30"/>
        </w:rPr>
      </w:pPr>
      <w:r>
        <w:rPr>
          <w:rFonts w:ascii="Arial" w:eastAsia="Times New Roman" w:hAnsi="Arial" w:cs="Arial"/>
          <w:b/>
          <w:bCs/>
          <w:i/>
          <w:color w:val="333333"/>
          <w:sz w:val="30"/>
          <w:szCs w:val="30"/>
        </w:rPr>
        <w:lastRenderedPageBreak/>
        <w:t>M</w:t>
      </w:r>
      <w:r w:rsidR="00C35F79" w:rsidRPr="00D7790A">
        <w:rPr>
          <w:rFonts w:ascii="Arial" w:eastAsia="Times New Roman" w:hAnsi="Arial" w:cs="Arial"/>
          <w:b/>
          <w:bCs/>
          <w:i/>
          <w:color w:val="333333"/>
          <w:sz w:val="30"/>
          <w:szCs w:val="30"/>
        </w:rPr>
        <w:t>ore Information</w:t>
      </w:r>
    </w:p>
    <w:p w:rsidR="00C35F79" w:rsidRDefault="00C35F79" w:rsidP="00D7790A">
      <w:pPr>
        <w:pStyle w:val="ListParagraph"/>
        <w:numPr>
          <w:ilvl w:val="0"/>
          <w:numId w:val="2"/>
        </w:numPr>
        <w:shd w:val="clear" w:color="auto" w:fill="FFFFFF"/>
        <w:spacing w:before="100" w:beforeAutospacing="1" w:after="100" w:afterAutospacing="1" w:line="300" w:lineRule="atLeast"/>
        <w:ind w:left="0" w:firstLine="0"/>
        <w:rPr>
          <w:rFonts w:ascii="Arial" w:eastAsia="Times New Roman" w:hAnsi="Arial" w:cs="Arial"/>
          <w:color w:val="333333"/>
          <w:sz w:val="21"/>
          <w:szCs w:val="21"/>
        </w:rPr>
      </w:pPr>
      <w:r w:rsidRPr="00D7790A">
        <w:rPr>
          <w:rFonts w:ascii="Arial" w:eastAsia="Times New Roman" w:hAnsi="Arial" w:cs="Arial"/>
          <w:b/>
          <w:bCs/>
          <w:color w:val="333333"/>
          <w:sz w:val="21"/>
          <w:szCs w:val="21"/>
        </w:rPr>
        <w:t>U.S. Department of Agriculture Wildlife Services</w:t>
      </w:r>
      <w:r w:rsidRPr="00D7790A">
        <w:rPr>
          <w:rFonts w:ascii="Arial" w:eastAsia="Times New Roman" w:hAnsi="Arial" w:cs="Arial"/>
          <w:color w:val="333333"/>
          <w:sz w:val="21"/>
          <w:szCs w:val="21"/>
        </w:rPr>
        <w:t xml:space="preserve"> - Their </w:t>
      </w:r>
      <w:proofErr w:type="gramStart"/>
      <w:r w:rsidRPr="00D7790A">
        <w:rPr>
          <w:rFonts w:ascii="Arial" w:eastAsia="Times New Roman" w:hAnsi="Arial" w:cs="Arial"/>
          <w:color w:val="333333"/>
          <w:sz w:val="21"/>
          <w:szCs w:val="21"/>
        </w:rPr>
        <w:t>staff are</w:t>
      </w:r>
      <w:proofErr w:type="gramEnd"/>
      <w:r w:rsidRPr="00D7790A">
        <w:rPr>
          <w:rFonts w:ascii="Arial" w:eastAsia="Times New Roman" w:hAnsi="Arial" w:cs="Arial"/>
          <w:color w:val="333333"/>
          <w:sz w:val="21"/>
          <w:szCs w:val="21"/>
        </w:rPr>
        <w:t xml:space="preserve"> experts in controlling wildlife damage and can offer valuable assistance in use of fencing, scare devices, chemical bird repellents, harassment techniques, and habitat modification to control or lessen problems with geese and other waterfowl. Wildlife Services can often remove geese from a location where urgent public safety concerns are involved.</w:t>
      </w:r>
    </w:p>
    <w:p w:rsidR="00601C26" w:rsidRPr="00D7790A" w:rsidRDefault="00601C26" w:rsidP="00601C26">
      <w:pPr>
        <w:pStyle w:val="ListParagraph"/>
        <w:shd w:val="clear" w:color="auto" w:fill="FFFFFF"/>
        <w:spacing w:before="100" w:beforeAutospacing="1" w:after="100" w:afterAutospacing="1" w:line="300" w:lineRule="atLeast"/>
        <w:ind w:left="0"/>
        <w:rPr>
          <w:rFonts w:ascii="Arial" w:eastAsia="Times New Roman" w:hAnsi="Arial" w:cs="Arial"/>
          <w:color w:val="333333"/>
          <w:sz w:val="21"/>
          <w:szCs w:val="21"/>
        </w:rPr>
      </w:pPr>
    </w:p>
    <w:p w:rsidR="00C35F79" w:rsidRDefault="00C35F79" w:rsidP="00D7790A">
      <w:pPr>
        <w:pStyle w:val="ListParagraph"/>
        <w:numPr>
          <w:ilvl w:val="0"/>
          <w:numId w:val="2"/>
        </w:numPr>
        <w:shd w:val="clear" w:color="auto" w:fill="FFFFFF"/>
        <w:spacing w:before="100" w:beforeAutospacing="1" w:after="100" w:afterAutospacing="1" w:line="300" w:lineRule="atLeast"/>
        <w:ind w:left="0" w:firstLine="0"/>
        <w:rPr>
          <w:rFonts w:ascii="Arial" w:eastAsia="Times New Roman" w:hAnsi="Arial" w:cs="Arial"/>
          <w:color w:val="333333"/>
          <w:sz w:val="21"/>
          <w:szCs w:val="21"/>
        </w:rPr>
      </w:pPr>
      <w:r w:rsidRPr="00D7790A">
        <w:rPr>
          <w:rFonts w:ascii="Arial" w:eastAsia="Times New Roman" w:hAnsi="Arial" w:cs="Arial"/>
          <w:b/>
          <w:bCs/>
          <w:color w:val="333333"/>
          <w:sz w:val="21"/>
          <w:szCs w:val="21"/>
        </w:rPr>
        <w:t>Department of Natural Resources </w:t>
      </w:r>
      <w:bookmarkStart w:id="0" w:name="_GoBack"/>
      <w:bookmarkEnd w:id="0"/>
    </w:p>
    <w:p w:rsidR="00D7790A" w:rsidRPr="00D7790A" w:rsidRDefault="00D7790A" w:rsidP="00D7790A">
      <w:pPr>
        <w:pStyle w:val="ListParagraph"/>
        <w:shd w:val="clear" w:color="auto" w:fill="FFFFFF"/>
        <w:spacing w:before="100" w:beforeAutospacing="1" w:after="100" w:afterAutospacing="1" w:line="300" w:lineRule="atLeast"/>
        <w:ind w:left="0"/>
        <w:rPr>
          <w:rFonts w:ascii="Arial" w:eastAsia="Times New Roman" w:hAnsi="Arial" w:cs="Arial"/>
          <w:color w:val="333333"/>
          <w:sz w:val="21"/>
          <w:szCs w:val="21"/>
        </w:rPr>
      </w:pPr>
    </w:p>
    <w:p w:rsidR="00C35F79" w:rsidRDefault="00D7790A" w:rsidP="00D7790A">
      <w:pPr>
        <w:pStyle w:val="ListParagraph"/>
        <w:numPr>
          <w:ilvl w:val="0"/>
          <w:numId w:val="2"/>
        </w:numPr>
        <w:shd w:val="clear" w:color="auto" w:fill="FFFFFF"/>
        <w:spacing w:before="100" w:beforeAutospacing="1" w:after="100" w:afterAutospacing="1" w:line="300" w:lineRule="atLeast"/>
        <w:ind w:left="0" w:firstLine="0"/>
        <w:rPr>
          <w:rFonts w:ascii="Arial" w:eastAsia="Times New Roman" w:hAnsi="Arial" w:cs="Arial"/>
          <w:color w:val="333333"/>
          <w:sz w:val="21"/>
          <w:szCs w:val="21"/>
        </w:rPr>
      </w:pPr>
      <w:r w:rsidRPr="00D7790A">
        <w:rPr>
          <w:rFonts w:ascii="Arial" w:eastAsia="Times New Roman" w:hAnsi="Arial" w:cs="Arial"/>
          <w:b/>
          <w:color w:val="333333"/>
          <w:sz w:val="21"/>
          <w:szCs w:val="21"/>
        </w:rPr>
        <w:t>R</w:t>
      </w:r>
      <w:r w:rsidR="00C35F79" w:rsidRPr="00D7790A">
        <w:rPr>
          <w:rFonts w:ascii="Arial" w:eastAsia="Times New Roman" w:hAnsi="Arial" w:cs="Arial"/>
          <w:b/>
          <w:color w:val="333333"/>
          <w:sz w:val="21"/>
          <w:szCs w:val="21"/>
        </w:rPr>
        <w:t>eference materials</w:t>
      </w:r>
      <w:r w:rsidR="00C35F79" w:rsidRPr="00D7790A">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 </w:t>
      </w:r>
      <w:r w:rsidR="00C35F79" w:rsidRPr="00D7790A">
        <w:rPr>
          <w:rFonts w:ascii="Arial" w:eastAsia="Times New Roman" w:hAnsi="Arial" w:cs="Arial"/>
          <w:color w:val="333333"/>
          <w:sz w:val="21"/>
          <w:szCs w:val="21"/>
        </w:rPr>
        <w:t>developed by Cornell Cooperative Extension are recommended: Suburban Goose Management: Searching for Balance (28-minute video, $19.95); and Managing Canada Geese in Urban Environments: A Technical guide (42-page manual, $10.00). The video provides a general overview of techniques and issues to help communities begin developing an effective action plan. The manual provides additional details for selecting and implementing various techniques to reduce conflicts with resident geese. To order, contact the Cornell University Media and Technology Services Resources Center, Ithaca, NY, Tel. 607-255-2090.</w:t>
      </w:r>
    </w:p>
    <w:p w:rsidR="00D7790A" w:rsidRPr="00D7790A" w:rsidRDefault="00D7790A" w:rsidP="00D7790A">
      <w:pPr>
        <w:pStyle w:val="ListParagraph"/>
        <w:shd w:val="clear" w:color="auto" w:fill="FFFFFF"/>
        <w:spacing w:before="100" w:beforeAutospacing="1" w:after="100" w:afterAutospacing="1" w:line="300" w:lineRule="atLeast"/>
        <w:ind w:left="0"/>
        <w:rPr>
          <w:rFonts w:ascii="Arial" w:eastAsia="Times New Roman" w:hAnsi="Arial" w:cs="Arial"/>
          <w:color w:val="333333"/>
          <w:sz w:val="21"/>
          <w:szCs w:val="21"/>
        </w:rPr>
      </w:pPr>
    </w:p>
    <w:p w:rsidR="00C35F79" w:rsidRPr="00D7790A" w:rsidRDefault="00C35F79" w:rsidP="00D7790A">
      <w:pPr>
        <w:pStyle w:val="ListParagraph"/>
        <w:numPr>
          <w:ilvl w:val="0"/>
          <w:numId w:val="2"/>
        </w:numPr>
        <w:shd w:val="clear" w:color="auto" w:fill="FFFFFF"/>
        <w:spacing w:beforeAutospacing="1" w:after="100" w:afterAutospacing="1" w:line="300" w:lineRule="atLeast"/>
        <w:ind w:left="0" w:firstLine="0"/>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t>Goose Repellants</w:t>
      </w:r>
    </w:p>
    <w:p w:rsidR="00C35F79" w:rsidRPr="00C35F79" w:rsidRDefault="00C35F79" w:rsidP="00D7790A">
      <w:pPr>
        <w:shd w:val="clear" w:color="auto" w:fill="FFFFFF"/>
        <w:spacing w:before="100" w:beforeAutospacing="1" w:after="100" w:afterAutospacing="1" w:line="300" w:lineRule="atLeast"/>
        <w:ind w:left="630"/>
        <w:rPr>
          <w:rFonts w:ascii="Arial" w:eastAsia="Times New Roman" w:hAnsi="Arial" w:cs="Arial"/>
          <w:color w:val="333333"/>
          <w:sz w:val="21"/>
          <w:szCs w:val="21"/>
        </w:rPr>
      </w:pPr>
      <w:r w:rsidRPr="00C35F79">
        <w:rPr>
          <w:rFonts w:ascii="Arial" w:eastAsia="Times New Roman" w:hAnsi="Arial" w:cs="Arial"/>
          <w:color w:val="333333"/>
          <w:sz w:val="21"/>
          <w:szCs w:val="21"/>
        </w:rPr>
        <w:t>Product: Flight Control</w:t>
      </w:r>
      <w:r w:rsidRPr="00C35F79">
        <w:rPr>
          <w:rFonts w:ascii="Arial" w:eastAsia="Times New Roman" w:hAnsi="Arial" w:cs="Arial"/>
          <w:color w:val="333333"/>
          <w:sz w:val="21"/>
          <w:szCs w:val="21"/>
        </w:rPr>
        <w:br/>
        <w:t>Environmental Biocontrol International</w:t>
      </w:r>
      <w:r w:rsidRPr="00C35F79">
        <w:rPr>
          <w:rFonts w:ascii="Arial" w:eastAsia="Times New Roman" w:hAnsi="Arial" w:cs="Arial"/>
          <w:color w:val="333333"/>
          <w:sz w:val="21"/>
          <w:szCs w:val="21"/>
        </w:rPr>
        <w:br/>
        <w:t>3521 Silverside Road</w:t>
      </w:r>
      <w:r w:rsidRPr="00C35F79">
        <w:rPr>
          <w:rFonts w:ascii="Arial" w:eastAsia="Times New Roman" w:hAnsi="Arial" w:cs="Arial"/>
          <w:color w:val="333333"/>
          <w:sz w:val="21"/>
          <w:szCs w:val="21"/>
        </w:rPr>
        <w:br/>
        <w:t>Wilmington, DE 19810</w:t>
      </w:r>
      <w:r w:rsidRPr="00C35F79">
        <w:rPr>
          <w:rFonts w:ascii="Arial" w:eastAsia="Times New Roman" w:hAnsi="Arial" w:cs="Arial"/>
          <w:color w:val="333333"/>
          <w:sz w:val="21"/>
          <w:szCs w:val="21"/>
        </w:rPr>
        <w:br/>
        <w:t>Tel. 877-55-GEESE</w:t>
      </w:r>
      <w:r w:rsidRPr="00C35F79">
        <w:rPr>
          <w:rFonts w:ascii="Arial" w:eastAsia="Times New Roman" w:hAnsi="Arial" w:cs="Arial"/>
          <w:color w:val="333333"/>
          <w:sz w:val="21"/>
          <w:szCs w:val="21"/>
        </w:rPr>
        <w:br/>
        <w:t>Web address: </w:t>
      </w:r>
      <w:hyperlink r:id="rId12" w:history="1">
        <w:r w:rsidRPr="00C35F79">
          <w:rPr>
            <w:rFonts w:ascii="Arial" w:eastAsia="Times New Roman" w:hAnsi="Arial" w:cs="Arial"/>
            <w:color w:val="0088CC"/>
            <w:sz w:val="21"/>
            <w:szCs w:val="21"/>
            <w:u w:val="single"/>
          </w:rPr>
          <w:t>www.flightcontrol.com</w:t>
        </w:r>
      </w:hyperlink>
    </w:p>
    <w:p w:rsidR="00C35F79" w:rsidRPr="00C35F79" w:rsidRDefault="00C35F79" w:rsidP="00D7790A">
      <w:pPr>
        <w:shd w:val="clear" w:color="auto" w:fill="FFFFFF"/>
        <w:spacing w:before="100" w:beforeAutospacing="1" w:after="100" w:afterAutospacing="1" w:line="300" w:lineRule="atLeast"/>
        <w:ind w:left="630"/>
        <w:rPr>
          <w:rFonts w:ascii="Arial" w:eastAsia="Times New Roman" w:hAnsi="Arial" w:cs="Arial"/>
          <w:color w:val="333333"/>
          <w:sz w:val="21"/>
          <w:szCs w:val="21"/>
        </w:rPr>
      </w:pPr>
      <w:r w:rsidRPr="00C35F79">
        <w:rPr>
          <w:rFonts w:ascii="Arial" w:eastAsia="Times New Roman" w:hAnsi="Arial" w:cs="Arial"/>
          <w:color w:val="333333"/>
          <w:sz w:val="21"/>
          <w:szCs w:val="21"/>
        </w:rPr>
        <w:t>Product: Goose-B-Gone</w:t>
      </w:r>
      <w:r w:rsidRPr="00C35F79">
        <w:rPr>
          <w:rFonts w:ascii="Arial" w:eastAsia="Times New Roman" w:hAnsi="Arial" w:cs="Arial"/>
          <w:color w:val="333333"/>
          <w:sz w:val="21"/>
          <w:szCs w:val="21"/>
        </w:rPr>
        <w:br/>
        <w:t>Bird-Be-Gone Inc</w:t>
      </w:r>
      <w:proofErr w:type="gramStart"/>
      <w:r w:rsidRPr="00C35F79">
        <w:rPr>
          <w:rFonts w:ascii="Arial" w:eastAsia="Times New Roman" w:hAnsi="Arial" w:cs="Arial"/>
          <w:color w:val="333333"/>
          <w:sz w:val="21"/>
          <w:szCs w:val="21"/>
        </w:rPr>
        <w:t>.</w:t>
      </w:r>
      <w:proofErr w:type="gramEnd"/>
      <w:r w:rsidRPr="00C35F79">
        <w:rPr>
          <w:rFonts w:ascii="Arial" w:eastAsia="Times New Roman" w:hAnsi="Arial" w:cs="Arial"/>
          <w:color w:val="333333"/>
          <w:sz w:val="21"/>
          <w:szCs w:val="21"/>
        </w:rPr>
        <w:br/>
        <w:t>23918 Skyline</w:t>
      </w:r>
      <w:r w:rsidRPr="00C35F79">
        <w:rPr>
          <w:rFonts w:ascii="Arial" w:eastAsia="Times New Roman" w:hAnsi="Arial" w:cs="Arial"/>
          <w:color w:val="333333"/>
          <w:sz w:val="21"/>
          <w:szCs w:val="21"/>
        </w:rPr>
        <w:br/>
        <w:t>Mission Viejo, CA 92692</w:t>
      </w:r>
      <w:r w:rsidRPr="00C35F79">
        <w:rPr>
          <w:rFonts w:ascii="Arial" w:eastAsia="Times New Roman" w:hAnsi="Arial" w:cs="Arial"/>
          <w:color w:val="333333"/>
          <w:sz w:val="21"/>
          <w:szCs w:val="21"/>
        </w:rPr>
        <w:br/>
        <w:t>Tel. 800/392-6915</w:t>
      </w:r>
      <w:r w:rsidRPr="00C35F79">
        <w:rPr>
          <w:rFonts w:ascii="Arial" w:eastAsia="Times New Roman" w:hAnsi="Arial" w:cs="Arial"/>
          <w:color w:val="333333"/>
          <w:sz w:val="21"/>
          <w:szCs w:val="21"/>
        </w:rPr>
        <w:br/>
        <w:t>Web address: </w:t>
      </w:r>
      <w:hyperlink r:id="rId13" w:history="1">
        <w:r w:rsidRPr="00C35F79">
          <w:rPr>
            <w:rFonts w:ascii="Arial" w:eastAsia="Times New Roman" w:hAnsi="Arial" w:cs="Arial"/>
            <w:color w:val="0088CC"/>
            <w:sz w:val="21"/>
            <w:szCs w:val="21"/>
            <w:u w:val="single"/>
          </w:rPr>
          <w:t>www.birdbgone.com</w:t>
        </w:r>
      </w:hyperlink>
    </w:p>
    <w:p w:rsidR="00C35F79" w:rsidRDefault="00C35F79" w:rsidP="00D7790A">
      <w:pPr>
        <w:shd w:val="clear" w:color="auto" w:fill="FFFFFF"/>
        <w:spacing w:before="100" w:beforeAutospacing="1" w:after="100" w:afterAutospacing="1" w:line="300" w:lineRule="atLeast"/>
        <w:ind w:left="630"/>
        <w:rPr>
          <w:rFonts w:ascii="Arial" w:eastAsia="Times New Roman" w:hAnsi="Arial" w:cs="Arial"/>
          <w:color w:val="0088CC"/>
          <w:sz w:val="21"/>
          <w:szCs w:val="21"/>
          <w:u w:val="single"/>
        </w:rPr>
      </w:pPr>
      <w:r w:rsidRPr="00C35F79">
        <w:rPr>
          <w:rFonts w:ascii="Arial" w:eastAsia="Times New Roman" w:hAnsi="Arial" w:cs="Arial"/>
          <w:color w:val="333333"/>
          <w:sz w:val="21"/>
          <w:szCs w:val="21"/>
        </w:rPr>
        <w:t xml:space="preserve">Product: </w:t>
      </w:r>
      <w:proofErr w:type="spellStart"/>
      <w:r w:rsidRPr="00C35F79">
        <w:rPr>
          <w:rFonts w:ascii="Arial" w:eastAsia="Times New Roman" w:hAnsi="Arial" w:cs="Arial"/>
          <w:color w:val="333333"/>
          <w:sz w:val="21"/>
          <w:szCs w:val="21"/>
        </w:rPr>
        <w:t>ReJeX</w:t>
      </w:r>
      <w:proofErr w:type="spellEnd"/>
      <w:r w:rsidRPr="00C35F79">
        <w:rPr>
          <w:rFonts w:ascii="Arial" w:eastAsia="Times New Roman" w:hAnsi="Arial" w:cs="Arial"/>
          <w:color w:val="333333"/>
          <w:sz w:val="21"/>
          <w:szCs w:val="21"/>
        </w:rPr>
        <w:t>-It Migrate</w:t>
      </w:r>
      <w:r w:rsidRPr="00C35F79">
        <w:rPr>
          <w:rFonts w:ascii="Arial" w:eastAsia="Times New Roman" w:hAnsi="Arial" w:cs="Arial"/>
          <w:color w:val="333333"/>
          <w:sz w:val="21"/>
          <w:szCs w:val="21"/>
        </w:rPr>
        <w:br/>
      </w:r>
      <w:proofErr w:type="spellStart"/>
      <w:r w:rsidRPr="00C35F79">
        <w:rPr>
          <w:rFonts w:ascii="Arial" w:eastAsia="Times New Roman" w:hAnsi="Arial" w:cs="Arial"/>
          <w:color w:val="333333"/>
          <w:sz w:val="21"/>
          <w:szCs w:val="21"/>
        </w:rPr>
        <w:t>Ceannard</w:t>
      </w:r>
      <w:proofErr w:type="spellEnd"/>
      <w:r w:rsidRPr="00C35F79">
        <w:rPr>
          <w:rFonts w:ascii="Arial" w:eastAsia="Times New Roman" w:hAnsi="Arial" w:cs="Arial"/>
          <w:color w:val="333333"/>
          <w:sz w:val="21"/>
          <w:szCs w:val="21"/>
        </w:rPr>
        <w:t xml:space="preserve"> Inc</w:t>
      </w:r>
      <w:proofErr w:type="gramStart"/>
      <w:r w:rsidRPr="00C35F79">
        <w:rPr>
          <w:rFonts w:ascii="Arial" w:eastAsia="Times New Roman" w:hAnsi="Arial" w:cs="Arial"/>
          <w:color w:val="333333"/>
          <w:sz w:val="21"/>
          <w:szCs w:val="21"/>
        </w:rPr>
        <w:t>.</w:t>
      </w:r>
      <w:proofErr w:type="gramEnd"/>
      <w:r w:rsidRPr="00C35F79">
        <w:rPr>
          <w:rFonts w:ascii="Arial" w:eastAsia="Times New Roman" w:hAnsi="Arial" w:cs="Arial"/>
          <w:color w:val="333333"/>
          <w:sz w:val="21"/>
          <w:szCs w:val="21"/>
        </w:rPr>
        <w:br/>
        <w:t>P.O. Box 2404</w:t>
      </w:r>
      <w:r w:rsidRPr="00C35F79">
        <w:rPr>
          <w:rFonts w:ascii="Arial" w:eastAsia="Times New Roman" w:hAnsi="Arial" w:cs="Arial"/>
          <w:color w:val="333333"/>
          <w:sz w:val="21"/>
          <w:szCs w:val="21"/>
        </w:rPr>
        <w:br/>
        <w:t>Gastonia, NC 28053</w:t>
      </w:r>
      <w:r w:rsidRPr="00C35F79">
        <w:rPr>
          <w:rFonts w:ascii="Arial" w:eastAsia="Times New Roman" w:hAnsi="Arial" w:cs="Arial"/>
          <w:color w:val="333333"/>
          <w:sz w:val="21"/>
          <w:szCs w:val="21"/>
        </w:rPr>
        <w:br/>
        <w:t>Customer Service: 888-3-BIRDS</w:t>
      </w:r>
      <w:r w:rsidRPr="00C35F79">
        <w:rPr>
          <w:rFonts w:ascii="Arial" w:eastAsia="Times New Roman" w:hAnsi="Arial" w:cs="Arial"/>
          <w:color w:val="333333"/>
          <w:sz w:val="21"/>
          <w:szCs w:val="21"/>
        </w:rPr>
        <w:br/>
        <w:t>Orders: 704-689-5898</w:t>
      </w:r>
      <w:r w:rsidRPr="00C35F79">
        <w:rPr>
          <w:rFonts w:ascii="Arial" w:eastAsia="Times New Roman" w:hAnsi="Arial" w:cs="Arial"/>
          <w:color w:val="333333"/>
          <w:sz w:val="21"/>
          <w:szCs w:val="21"/>
        </w:rPr>
        <w:br/>
        <w:t>Web address: </w:t>
      </w:r>
      <w:hyperlink r:id="rId14" w:history="1">
        <w:r w:rsidRPr="00C35F79">
          <w:rPr>
            <w:rFonts w:ascii="Arial" w:eastAsia="Times New Roman" w:hAnsi="Arial" w:cs="Arial"/>
            <w:color w:val="0088CC"/>
            <w:sz w:val="21"/>
            <w:szCs w:val="21"/>
            <w:u w:val="single"/>
          </w:rPr>
          <w:t>www.ceannardinc.com</w:t>
        </w:r>
      </w:hyperlink>
    </w:p>
    <w:p w:rsidR="00463F85" w:rsidRPr="00C35F79" w:rsidRDefault="00463F85" w:rsidP="00D7790A">
      <w:pPr>
        <w:shd w:val="clear" w:color="auto" w:fill="FFFFFF"/>
        <w:spacing w:before="100" w:beforeAutospacing="1" w:after="100" w:afterAutospacing="1" w:line="300" w:lineRule="atLeast"/>
        <w:ind w:left="630"/>
        <w:rPr>
          <w:rFonts w:ascii="Arial" w:eastAsia="Times New Roman" w:hAnsi="Arial" w:cs="Arial"/>
          <w:color w:val="333333"/>
          <w:sz w:val="21"/>
          <w:szCs w:val="21"/>
        </w:rPr>
      </w:pPr>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lastRenderedPageBreak/>
        <w:t>Pyrotechnics and Propane Cannons</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Margo Supplies Ltd.</w:t>
      </w:r>
      <w:r w:rsidRPr="00C35F79">
        <w:rPr>
          <w:rFonts w:ascii="Arial" w:eastAsia="Times New Roman" w:hAnsi="Arial" w:cs="Arial"/>
          <w:color w:val="333333"/>
          <w:sz w:val="21"/>
          <w:szCs w:val="21"/>
        </w:rPr>
        <w:br/>
        <w:t>Site 20, Box 11, R.R. #6</w:t>
      </w:r>
      <w:r w:rsidRPr="00C35F79">
        <w:rPr>
          <w:rFonts w:ascii="Arial" w:eastAsia="Times New Roman" w:hAnsi="Arial" w:cs="Arial"/>
          <w:color w:val="333333"/>
          <w:sz w:val="21"/>
          <w:szCs w:val="21"/>
        </w:rPr>
        <w:br/>
        <w:t>Calgary, Alberta, Canada T2M 4L5</w:t>
      </w:r>
      <w:r w:rsidRPr="00C35F79">
        <w:rPr>
          <w:rFonts w:ascii="Arial" w:eastAsia="Times New Roman" w:hAnsi="Arial" w:cs="Arial"/>
          <w:color w:val="333333"/>
          <w:sz w:val="21"/>
          <w:szCs w:val="21"/>
        </w:rPr>
        <w:br/>
        <w:t>Tel. 403-285-9731</w:t>
      </w:r>
      <w:r w:rsidRPr="00C35F79">
        <w:rPr>
          <w:rFonts w:ascii="Arial" w:eastAsia="Times New Roman" w:hAnsi="Arial" w:cs="Arial"/>
          <w:color w:val="333333"/>
          <w:sz w:val="21"/>
          <w:szCs w:val="21"/>
        </w:rPr>
        <w:br/>
        <w:t>Fax: 403-280-1252</w:t>
      </w:r>
      <w:r w:rsidRPr="00C35F79">
        <w:rPr>
          <w:rFonts w:ascii="Arial" w:eastAsia="Times New Roman" w:hAnsi="Arial" w:cs="Arial"/>
          <w:color w:val="333333"/>
          <w:sz w:val="21"/>
          <w:szCs w:val="21"/>
        </w:rPr>
        <w:br/>
        <w:t>Web address: </w:t>
      </w:r>
      <w:hyperlink r:id="rId15" w:history="1">
        <w:r w:rsidRPr="00C35F79">
          <w:rPr>
            <w:rFonts w:ascii="Arial" w:eastAsia="Times New Roman" w:hAnsi="Arial" w:cs="Arial"/>
            <w:color w:val="0088CC"/>
            <w:sz w:val="21"/>
            <w:szCs w:val="21"/>
            <w:u w:val="single"/>
          </w:rPr>
          <w:t>www.margosupplies.com</w:t>
        </w:r>
      </w:hyperlink>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Reed-Joseph International</w:t>
      </w:r>
      <w:r w:rsidRPr="00C35F79">
        <w:rPr>
          <w:rFonts w:ascii="Arial" w:eastAsia="Times New Roman" w:hAnsi="Arial" w:cs="Arial"/>
          <w:color w:val="333333"/>
          <w:sz w:val="21"/>
          <w:szCs w:val="21"/>
        </w:rPr>
        <w:br/>
        <w:t>232 Main Street</w:t>
      </w:r>
      <w:r w:rsidRPr="00C35F79">
        <w:rPr>
          <w:rFonts w:ascii="Arial" w:eastAsia="Times New Roman" w:hAnsi="Arial" w:cs="Arial"/>
          <w:color w:val="333333"/>
          <w:sz w:val="21"/>
          <w:szCs w:val="21"/>
        </w:rPr>
        <w:br/>
        <w:t>P.O. Box 894</w:t>
      </w:r>
      <w:r w:rsidRPr="00C35F79">
        <w:rPr>
          <w:rFonts w:ascii="Arial" w:eastAsia="Times New Roman" w:hAnsi="Arial" w:cs="Arial"/>
          <w:color w:val="333333"/>
          <w:sz w:val="21"/>
          <w:szCs w:val="21"/>
        </w:rPr>
        <w:br/>
        <w:t>Greenville, MS 38701</w:t>
      </w:r>
      <w:r w:rsidRPr="00C35F79">
        <w:rPr>
          <w:rFonts w:ascii="Arial" w:eastAsia="Times New Roman" w:hAnsi="Arial" w:cs="Arial"/>
          <w:color w:val="333333"/>
          <w:sz w:val="21"/>
          <w:szCs w:val="21"/>
        </w:rPr>
        <w:br/>
        <w:t>Tel. 800-647-5554</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Sutton Ag Enterprises</w:t>
      </w:r>
      <w:r w:rsidRPr="00C35F79">
        <w:rPr>
          <w:rFonts w:ascii="Arial" w:eastAsia="Times New Roman" w:hAnsi="Arial" w:cs="Arial"/>
          <w:color w:val="333333"/>
          <w:sz w:val="21"/>
          <w:szCs w:val="21"/>
        </w:rPr>
        <w:br/>
        <w:t xml:space="preserve">746 </w:t>
      </w:r>
      <w:proofErr w:type="spellStart"/>
      <w:r w:rsidRPr="00C35F79">
        <w:rPr>
          <w:rFonts w:ascii="Arial" w:eastAsia="Times New Roman" w:hAnsi="Arial" w:cs="Arial"/>
          <w:color w:val="333333"/>
          <w:sz w:val="21"/>
          <w:szCs w:val="21"/>
        </w:rPr>
        <w:t>Vertin</w:t>
      </w:r>
      <w:proofErr w:type="spellEnd"/>
      <w:r w:rsidRPr="00C35F79">
        <w:rPr>
          <w:rFonts w:ascii="Arial" w:eastAsia="Times New Roman" w:hAnsi="Arial" w:cs="Arial"/>
          <w:color w:val="333333"/>
          <w:sz w:val="21"/>
          <w:szCs w:val="21"/>
        </w:rPr>
        <w:br/>
        <w:t>Salinas, CA 93901</w:t>
      </w:r>
      <w:r w:rsidRPr="00C35F79">
        <w:rPr>
          <w:rFonts w:ascii="Arial" w:eastAsia="Times New Roman" w:hAnsi="Arial" w:cs="Arial"/>
          <w:color w:val="333333"/>
          <w:sz w:val="21"/>
          <w:szCs w:val="21"/>
        </w:rPr>
        <w:br/>
        <w:t>Tel. 866-280-6229</w:t>
      </w:r>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t>Lasers</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Sea Technology Inc</w:t>
      </w:r>
      <w:proofErr w:type="gramStart"/>
      <w:r w:rsidRPr="00C35F79">
        <w:rPr>
          <w:rFonts w:ascii="Arial" w:eastAsia="Times New Roman" w:hAnsi="Arial" w:cs="Arial"/>
          <w:color w:val="333333"/>
          <w:sz w:val="21"/>
          <w:szCs w:val="21"/>
        </w:rPr>
        <w:t>.</w:t>
      </w:r>
      <w:proofErr w:type="gramEnd"/>
      <w:r w:rsidRPr="00C35F79">
        <w:rPr>
          <w:rFonts w:ascii="Arial" w:eastAsia="Times New Roman" w:hAnsi="Arial" w:cs="Arial"/>
          <w:color w:val="333333"/>
          <w:sz w:val="21"/>
          <w:szCs w:val="21"/>
        </w:rPr>
        <w:br/>
        <w:t>P.O. Box 31151</w:t>
      </w:r>
      <w:r w:rsidRPr="00C35F79">
        <w:rPr>
          <w:rFonts w:ascii="Arial" w:eastAsia="Times New Roman" w:hAnsi="Arial" w:cs="Arial"/>
          <w:color w:val="333333"/>
          <w:sz w:val="21"/>
          <w:szCs w:val="21"/>
        </w:rPr>
        <w:br/>
        <w:t>Albuquerque, MN 87190</w:t>
      </w:r>
      <w:r w:rsidRPr="00C35F79">
        <w:rPr>
          <w:rFonts w:ascii="Arial" w:eastAsia="Times New Roman" w:hAnsi="Arial" w:cs="Arial"/>
          <w:color w:val="333333"/>
          <w:sz w:val="21"/>
          <w:szCs w:val="21"/>
        </w:rPr>
        <w:br/>
        <w:t>Tel. 800-732-2246</w:t>
      </w:r>
      <w:r w:rsidRPr="00C35F79">
        <w:rPr>
          <w:rFonts w:ascii="Arial" w:eastAsia="Times New Roman" w:hAnsi="Arial" w:cs="Arial"/>
          <w:color w:val="333333"/>
          <w:sz w:val="21"/>
          <w:szCs w:val="21"/>
        </w:rPr>
        <w:br/>
        <w:t>Web address: </w:t>
      </w:r>
      <w:hyperlink r:id="rId16" w:history="1">
        <w:r w:rsidRPr="00C35F79">
          <w:rPr>
            <w:rFonts w:ascii="Arial" w:eastAsia="Times New Roman" w:hAnsi="Arial" w:cs="Arial"/>
            <w:color w:val="0088CC"/>
            <w:sz w:val="21"/>
            <w:szCs w:val="21"/>
            <w:u w:val="single"/>
          </w:rPr>
          <w:t>www.aviandissuader.com</w:t>
        </w:r>
      </w:hyperlink>
    </w:p>
    <w:p w:rsid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r w:rsidRPr="00C35F79">
        <w:rPr>
          <w:rFonts w:ascii="Arial" w:eastAsia="Times New Roman" w:hAnsi="Arial" w:cs="Arial"/>
          <w:color w:val="333333"/>
          <w:sz w:val="21"/>
          <w:szCs w:val="21"/>
        </w:rPr>
        <w:t>Reed-Joseph International Co</w:t>
      </w:r>
      <w:proofErr w:type="gramStart"/>
      <w:r w:rsidRPr="00C35F79">
        <w:rPr>
          <w:rFonts w:ascii="Arial" w:eastAsia="Times New Roman" w:hAnsi="Arial" w:cs="Arial"/>
          <w:color w:val="333333"/>
          <w:sz w:val="21"/>
          <w:szCs w:val="21"/>
        </w:rPr>
        <w:t>.</w:t>
      </w:r>
      <w:proofErr w:type="gramEnd"/>
      <w:r w:rsidRPr="00C35F79">
        <w:rPr>
          <w:rFonts w:ascii="Arial" w:eastAsia="Times New Roman" w:hAnsi="Arial" w:cs="Arial"/>
          <w:color w:val="333333"/>
          <w:sz w:val="21"/>
          <w:szCs w:val="21"/>
        </w:rPr>
        <w:br/>
        <w:t>P.O. Box 894</w:t>
      </w:r>
      <w:r w:rsidRPr="00C35F79">
        <w:rPr>
          <w:rFonts w:ascii="Arial" w:eastAsia="Times New Roman" w:hAnsi="Arial" w:cs="Arial"/>
          <w:color w:val="333333"/>
          <w:sz w:val="21"/>
          <w:szCs w:val="21"/>
        </w:rPr>
        <w:br/>
        <w:t>Greenville, MS 38701</w:t>
      </w:r>
      <w:r w:rsidRPr="00C35F79">
        <w:rPr>
          <w:rFonts w:ascii="Arial" w:eastAsia="Times New Roman" w:hAnsi="Arial" w:cs="Arial"/>
          <w:color w:val="333333"/>
          <w:sz w:val="21"/>
          <w:szCs w:val="21"/>
        </w:rPr>
        <w:br/>
        <w:t>Tel. 800-647-5554</w:t>
      </w:r>
      <w:r w:rsidRPr="00C35F79">
        <w:rPr>
          <w:rFonts w:ascii="Arial" w:eastAsia="Times New Roman" w:hAnsi="Arial" w:cs="Arial"/>
          <w:color w:val="333333"/>
          <w:sz w:val="21"/>
          <w:szCs w:val="21"/>
        </w:rPr>
        <w:br/>
        <w:t>Fax: 775-703-2074</w:t>
      </w:r>
      <w:r w:rsidRPr="00C35F79">
        <w:rPr>
          <w:rFonts w:ascii="Arial" w:eastAsia="Times New Roman" w:hAnsi="Arial" w:cs="Arial"/>
          <w:color w:val="333333"/>
          <w:sz w:val="21"/>
          <w:szCs w:val="21"/>
        </w:rPr>
        <w:br/>
        <w:t>Web address: </w:t>
      </w:r>
      <w:hyperlink r:id="rId17" w:history="1">
        <w:r w:rsidRPr="00C35F79">
          <w:rPr>
            <w:rFonts w:ascii="Arial" w:eastAsia="Times New Roman" w:hAnsi="Arial" w:cs="Arial"/>
            <w:color w:val="0088CC"/>
            <w:sz w:val="21"/>
            <w:szCs w:val="21"/>
            <w:u w:val="single"/>
          </w:rPr>
          <w:t>www.reedjoseph.com</w:t>
        </w:r>
      </w:hyperlink>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Pr="00C35F79"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lastRenderedPageBreak/>
        <w:t>Plastic Coated Kevlar Grid Line</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roofErr w:type="spellStart"/>
      <w:r w:rsidRPr="00C35F79">
        <w:rPr>
          <w:rFonts w:ascii="Arial" w:eastAsia="Times New Roman" w:hAnsi="Arial" w:cs="Arial"/>
          <w:color w:val="333333"/>
          <w:sz w:val="21"/>
          <w:szCs w:val="21"/>
        </w:rPr>
        <w:t>Phillystran</w:t>
      </w:r>
      <w:proofErr w:type="spellEnd"/>
      <w:r w:rsidRPr="00C35F79">
        <w:rPr>
          <w:rFonts w:ascii="Arial" w:eastAsia="Times New Roman" w:hAnsi="Arial" w:cs="Arial"/>
          <w:color w:val="333333"/>
          <w:sz w:val="21"/>
          <w:szCs w:val="21"/>
        </w:rPr>
        <w:t>, Inc</w:t>
      </w:r>
      <w:proofErr w:type="gramStart"/>
      <w:r w:rsidRPr="00C35F79">
        <w:rPr>
          <w:rFonts w:ascii="Arial" w:eastAsia="Times New Roman" w:hAnsi="Arial" w:cs="Arial"/>
          <w:color w:val="333333"/>
          <w:sz w:val="21"/>
          <w:szCs w:val="21"/>
        </w:rPr>
        <w:t>.</w:t>
      </w:r>
      <w:proofErr w:type="gramEnd"/>
      <w:r w:rsidRPr="00C35F79">
        <w:rPr>
          <w:rFonts w:ascii="Arial" w:eastAsia="Times New Roman" w:hAnsi="Arial" w:cs="Arial"/>
          <w:color w:val="333333"/>
          <w:sz w:val="21"/>
          <w:szCs w:val="21"/>
        </w:rPr>
        <w:br/>
        <w:t>151 Commerce Drive</w:t>
      </w:r>
      <w:r w:rsidRPr="00C35F79">
        <w:rPr>
          <w:rFonts w:ascii="Arial" w:eastAsia="Times New Roman" w:hAnsi="Arial" w:cs="Arial"/>
          <w:color w:val="333333"/>
          <w:sz w:val="21"/>
          <w:szCs w:val="21"/>
        </w:rPr>
        <w:br/>
        <w:t>Montgomeryville, PA 18936-9628</w:t>
      </w:r>
      <w:r w:rsidRPr="00C35F79">
        <w:rPr>
          <w:rFonts w:ascii="Arial" w:eastAsia="Times New Roman" w:hAnsi="Arial" w:cs="Arial"/>
          <w:color w:val="333333"/>
          <w:sz w:val="21"/>
          <w:szCs w:val="21"/>
        </w:rPr>
        <w:br/>
        <w:t>Tel. 215-368-6611</w:t>
      </w:r>
      <w:r w:rsidRPr="00C35F79">
        <w:rPr>
          <w:rFonts w:ascii="Arial" w:eastAsia="Times New Roman" w:hAnsi="Arial" w:cs="Arial"/>
          <w:color w:val="333333"/>
          <w:sz w:val="21"/>
          <w:szCs w:val="21"/>
        </w:rPr>
        <w:br/>
        <w:t>Fax: 215-362-7956</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Remote Controlled Devices</w:t>
      </w:r>
      <w:r w:rsidRPr="00C35F79">
        <w:rPr>
          <w:rFonts w:ascii="Arial" w:eastAsia="Times New Roman" w:hAnsi="Arial" w:cs="Arial"/>
          <w:color w:val="333333"/>
          <w:sz w:val="21"/>
          <w:szCs w:val="21"/>
        </w:rPr>
        <w:br/>
        <w:t xml:space="preserve">The </w:t>
      </w:r>
      <w:proofErr w:type="spellStart"/>
      <w:r w:rsidRPr="00C35F79">
        <w:rPr>
          <w:rFonts w:ascii="Arial" w:eastAsia="Times New Roman" w:hAnsi="Arial" w:cs="Arial"/>
          <w:color w:val="333333"/>
          <w:sz w:val="21"/>
          <w:szCs w:val="21"/>
        </w:rPr>
        <w:t>Goosinator</w:t>
      </w:r>
      <w:proofErr w:type="spellEnd"/>
      <w:r w:rsidRPr="00C35F79">
        <w:rPr>
          <w:rFonts w:ascii="Arial" w:eastAsia="Times New Roman" w:hAnsi="Arial" w:cs="Arial"/>
          <w:color w:val="333333"/>
          <w:sz w:val="21"/>
          <w:szCs w:val="21"/>
        </w:rPr>
        <w:br/>
        <w:t>Web address: </w:t>
      </w:r>
      <w:hyperlink r:id="rId18" w:history="1">
        <w:r w:rsidRPr="00C35F79">
          <w:rPr>
            <w:rFonts w:ascii="Arial" w:eastAsia="Times New Roman" w:hAnsi="Arial" w:cs="Arial"/>
            <w:color w:val="0088CC"/>
            <w:sz w:val="21"/>
            <w:szCs w:val="21"/>
            <w:u w:val="single"/>
          </w:rPr>
          <w:t>http://www.goosinator.com/</w:t>
        </w:r>
      </w:hyperlink>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t>Mylar Tape</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Bird-X, Inc. </w:t>
      </w:r>
      <w:r w:rsidRPr="00C35F79">
        <w:rPr>
          <w:rFonts w:ascii="Arial" w:eastAsia="Times New Roman" w:hAnsi="Arial" w:cs="Arial"/>
          <w:color w:val="333333"/>
          <w:sz w:val="21"/>
          <w:szCs w:val="21"/>
        </w:rPr>
        <w:br/>
        <w:t>Chicago, IL</w:t>
      </w:r>
      <w:r w:rsidRPr="00C35F79">
        <w:rPr>
          <w:rFonts w:ascii="Arial" w:eastAsia="Times New Roman" w:hAnsi="Arial" w:cs="Arial"/>
          <w:color w:val="333333"/>
          <w:sz w:val="21"/>
          <w:szCs w:val="21"/>
        </w:rPr>
        <w:br/>
        <w:t>Tel. 800-662-5021 </w:t>
      </w:r>
      <w:r w:rsidRPr="00C35F79">
        <w:rPr>
          <w:rFonts w:ascii="Arial" w:eastAsia="Times New Roman" w:hAnsi="Arial" w:cs="Arial"/>
          <w:color w:val="333333"/>
          <w:sz w:val="21"/>
          <w:szCs w:val="21"/>
        </w:rPr>
        <w:br/>
        <w:t>Forestry Suppliers, Inc. </w:t>
      </w:r>
      <w:r w:rsidRPr="00C35F79">
        <w:rPr>
          <w:rFonts w:ascii="Arial" w:eastAsia="Times New Roman" w:hAnsi="Arial" w:cs="Arial"/>
          <w:color w:val="333333"/>
          <w:sz w:val="21"/>
          <w:szCs w:val="21"/>
        </w:rPr>
        <w:br/>
        <w:t>Jackson, MS</w:t>
      </w:r>
      <w:r w:rsidRPr="00C35F79">
        <w:rPr>
          <w:rFonts w:ascii="Arial" w:eastAsia="Times New Roman" w:hAnsi="Arial" w:cs="Arial"/>
          <w:color w:val="333333"/>
          <w:sz w:val="21"/>
          <w:szCs w:val="21"/>
        </w:rPr>
        <w:br/>
        <w:t>Tel. 800-647-5368</w:t>
      </w:r>
      <w:r w:rsidRPr="00C35F79">
        <w:rPr>
          <w:rFonts w:ascii="Arial" w:eastAsia="Times New Roman" w:hAnsi="Arial" w:cs="Arial"/>
          <w:color w:val="333333"/>
          <w:sz w:val="21"/>
          <w:szCs w:val="21"/>
        </w:rPr>
        <w:br/>
        <w:t>Web address: </w:t>
      </w:r>
      <w:hyperlink r:id="rId19" w:history="1">
        <w:r w:rsidRPr="00C35F79">
          <w:rPr>
            <w:rFonts w:ascii="Arial" w:eastAsia="Times New Roman" w:hAnsi="Arial" w:cs="Arial"/>
            <w:color w:val="0088CC"/>
            <w:sz w:val="21"/>
            <w:szCs w:val="21"/>
            <w:u w:val="single"/>
          </w:rPr>
          <w:t>www.forestry-suppliers.com</w:t>
        </w:r>
      </w:hyperlink>
    </w:p>
    <w:p w:rsid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Modern </w:t>
      </w:r>
      <w:proofErr w:type="spellStart"/>
      <w:r w:rsidRPr="00C35F79">
        <w:rPr>
          <w:rFonts w:ascii="Arial" w:eastAsia="Times New Roman" w:hAnsi="Arial" w:cs="Arial"/>
          <w:color w:val="333333"/>
          <w:sz w:val="21"/>
          <w:szCs w:val="21"/>
        </w:rPr>
        <w:t>Agri</w:t>
      </w:r>
      <w:proofErr w:type="spellEnd"/>
      <w:r w:rsidRPr="00C35F79">
        <w:rPr>
          <w:rFonts w:ascii="Arial" w:eastAsia="Times New Roman" w:hAnsi="Arial" w:cs="Arial"/>
          <w:color w:val="333333"/>
          <w:sz w:val="21"/>
          <w:szCs w:val="21"/>
        </w:rPr>
        <w:t>-Products</w:t>
      </w:r>
      <w:r w:rsidRPr="00C35F79">
        <w:rPr>
          <w:rFonts w:ascii="Arial" w:eastAsia="Times New Roman" w:hAnsi="Arial" w:cs="Arial"/>
          <w:color w:val="333333"/>
          <w:sz w:val="21"/>
          <w:szCs w:val="21"/>
        </w:rPr>
        <w:br/>
        <w:t>322 Main Street</w:t>
      </w:r>
      <w:r w:rsidRPr="00C35F79">
        <w:rPr>
          <w:rFonts w:ascii="Arial" w:eastAsia="Times New Roman" w:hAnsi="Arial" w:cs="Arial"/>
          <w:color w:val="333333"/>
          <w:sz w:val="21"/>
          <w:szCs w:val="21"/>
        </w:rPr>
        <w:br/>
      </w:r>
      <w:proofErr w:type="spellStart"/>
      <w:r w:rsidRPr="00C35F79">
        <w:rPr>
          <w:rFonts w:ascii="Arial" w:eastAsia="Times New Roman" w:hAnsi="Arial" w:cs="Arial"/>
          <w:color w:val="333333"/>
          <w:sz w:val="21"/>
          <w:szCs w:val="21"/>
        </w:rPr>
        <w:t>Lyden</w:t>
      </w:r>
      <w:proofErr w:type="spellEnd"/>
      <w:r w:rsidRPr="00C35F79">
        <w:rPr>
          <w:rFonts w:ascii="Arial" w:eastAsia="Times New Roman" w:hAnsi="Arial" w:cs="Arial"/>
          <w:color w:val="333333"/>
          <w:sz w:val="21"/>
          <w:szCs w:val="21"/>
        </w:rPr>
        <w:t>, WA 98264</w:t>
      </w:r>
      <w:r w:rsidRPr="00C35F79">
        <w:rPr>
          <w:rFonts w:ascii="Arial" w:eastAsia="Times New Roman" w:hAnsi="Arial" w:cs="Arial"/>
          <w:color w:val="333333"/>
          <w:sz w:val="21"/>
          <w:szCs w:val="21"/>
        </w:rPr>
        <w:br/>
        <w:t>Tel. 360-354-8884</w:t>
      </w: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463F85" w:rsidRPr="00C35F79"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lastRenderedPageBreak/>
        <w:t>Automatic Exploding Cannons</w:t>
      </w:r>
    </w:p>
    <w:p w:rsidR="00C35F79" w:rsidRPr="00D7790A"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D7790A">
        <w:rPr>
          <w:rFonts w:ascii="Arial" w:eastAsia="Times New Roman" w:hAnsi="Arial" w:cs="Arial"/>
          <w:color w:val="333333"/>
          <w:sz w:val="21"/>
          <w:szCs w:val="21"/>
        </w:rPr>
        <w:t>Reed-Joseph International Co</w:t>
      </w:r>
      <w:proofErr w:type="gramStart"/>
      <w:r w:rsidRPr="00D7790A">
        <w:rPr>
          <w:rFonts w:ascii="Arial" w:eastAsia="Times New Roman" w:hAnsi="Arial" w:cs="Arial"/>
          <w:color w:val="333333"/>
          <w:sz w:val="21"/>
          <w:szCs w:val="21"/>
        </w:rPr>
        <w:t>.</w:t>
      </w:r>
      <w:proofErr w:type="gramEnd"/>
      <w:r w:rsidRPr="00D7790A">
        <w:rPr>
          <w:rFonts w:ascii="Arial" w:eastAsia="Times New Roman" w:hAnsi="Arial" w:cs="Arial"/>
          <w:color w:val="333333"/>
          <w:sz w:val="21"/>
          <w:szCs w:val="21"/>
        </w:rPr>
        <w:br/>
        <w:t>P.O. Box 894</w:t>
      </w:r>
      <w:r w:rsidRPr="00D7790A">
        <w:rPr>
          <w:rFonts w:ascii="Arial" w:eastAsia="Times New Roman" w:hAnsi="Arial" w:cs="Arial"/>
          <w:color w:val="333333"/>
          <w:sz w:val="21"/>
          <w:szCs w:val="21"/>
        </w:rPr>
        <w:br/>
        <w:t>Greenville, MS 38701</w:t>
      </w:r>
      <w:r w:rsidRPr="00D7790A">
        <w:rPr>
          <w:rFonts w:ascii="Arial" w:eastAsia="Times New Roman" w:hAnsi="Arial" w:cs="Arial"/>
          <w:color w:val="333333"/>
          <w:sz w:val="21"/>
          <w:szCs w:val="21"/>
        </w:rPr>
        <w:br/>
        <w:t>Tel. 800-647-5554</w:t>
      </w:r>
      <w:r w:rsidRPr="00D7790A">
        <w:rPr>
          <w:rFonts w:ascii="Arial" w:eastAsia="Times New Roman" w:hAnsi="Arial" w:cs="Arial"/>
          <w:color w:val="333333"/>
          <w:sz w:val="21"/>
          <w:szCs w:val="21"/>
        </w:rPr>
        <w:br/>
        <w:t>Fax: 775-703-2074</w:t>
      </w:r>
      <w:r w:rsidRPr="00D7790A">
        <w:rPr>
          <w:rFonts w:ascii="Arial" w:eastAsia="Times New Roman" w:hAnsi="Arial" w:cs="Arial"/>
          <w:color w:val="333333"/>
          <w:sz w:val="21"/>
          <w:szCs w:val="21"/>
        </w:rPr>
        <w:br/>
        <w:t>Web address: </w:t>
      </w:r>
      <w:hyperlink r:id="rId20" w:history="1">
        <w:r w:rsidRPr="00D7790A">
          <w:rPr>
            <w:rFonts w:ascii="Arial" w:eastAsia="Times New Roman" w:hAnsi="Arial" w:cs="Arial"/>
            <w:color w:val="0088CC"/>
            <w:sz w:val="21"/>
            <w:szCs w:val="21"/>
            <w:u w:val="single"/>
          </w:rPr>
          <w:t>www.reedjoseph.com</w:t>
        </w:r>
      </w:hyperlink>
    </w:p>
    <w:p w:rsidR="00C35F79" w:rsidRPr="00D7790A"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D7790A">
        <w:rPr>
          <w:rFonts w:ascii="Arial" w:eastAsia="Times New Roman" w:hAnsi="Arial" w:cs="Arial"/>
          <w:color w:val="333333"/>
          <w:sz w:val="21"/>
          <w:szCs w:val="21"/>
        </w:rPr>
        <w:t>Forestry Suppliers, Inc. </w:t>
      </w:r>
      <w:r w:rsidRPr="00D7790A">
        <w:rPr>
          <w:rFonts w:ascii="Arial" w:eastAsia="Times New Roman" w:hAnsi="Arial" w:cs="Arial"/>
          <w:color w:val="333333"/>
          <w:sz w:val="21"/>
          <w:szCs w:val="21"/>
        </w:rPr>
        <w:br/>
        <w:t>Jackson, MS</w:t>
      </w:r>
      <w:r w:rsidRPr="00D7790A">
        <w:rPr>
          <w:rFonts w:ascii="Arial" w:eastAsia="Times New Roman" w:hAnsi="Arial" w:cs="Arial"/>
          <w:color w:val="333333"/>
          <w:sz w:val="21"/>
          <w:szCs w:val="21"/>
        </w:rPr>
        <w:br/>
        <w:t>Tel. 800-647-5368</w:t>
      </w:r>
      <w:r w:rsidRPr="00D7790A">
        <w:rPr>
          <w:rFonts w:ascii="Arial" w:eastAsia="Times New Roman" w:hAnsi="Arial" w:cs="Arial"/>
          <w:color w:val="333333"/>
          <w:sz w:val="21"/>
          <w:szCs w:val="21"/>
        </w:rPr>
        <w:br/>
      </w:r>
      <w:hyperlink r:id="rId21" w:history="1">
        <w:r w:rsidRPr="00D7790A">
          <w:rPr>
            <w:rFonts w:ascii="Arial" w:eastAsia="Times New Roman" w:hAnsi="Arial" w:cs="Arial"/>
            <w:color w:val="0088CC"/>
            <w:sz w:val="21"/>
            <w:szCs w:val="21"/>
            <w:u w:val="single"/>
          </w:rPr>
          <w:t>www.forestry-suppliers.com</w:t>
        </w:r>
      </w:hyperlink>
    </w:p>
    <w:p w:rsidR="00C35F79" w:rsidRPr="00D7790A"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D7790A">
        <w:rPr>
          <w:rFonts w:ascii="Arial" w:eastAsia="Times New Roman" w:hAnsi="Arial" w:cs="Arial"/>
          <w:color w:val="333333"/>
          <w:sz w:val="21"/>
          <w:szCs w:val="21"/>
        </w:rPr>
        <w:t>Ben Meadows Company</w:t>
      </w:r>
      <w:r w:rsidRPr="00D7790A">
        <w:rPr>
          <w:rFonts w:ascii="Arial" w:eastAsia="Times New Roman" w:hAnsi="Arial" w:cs="Arial"/>
          <w:color w:val="333333"/>
          <w:sz w:val="21"/>
          <w:szCs w:val="21"/>
        </w:rPr>
        <w:br/>
        <w:t>Atlanta, GA</w:t>
      </w:r>
      <w:r w:rsidRPr="00D7790A">
        <w:rPr>
          <w:rFonts w:ascii="Arial" w:eastAsia="Times New Roman" w:hAnsi="Arial" w:cs="Arial"/>
          <w:color w:val="333333"/>
          <w:sz w:val="21"/>
          <w:szCs w:val="21"/>
        </w:rPr>
        <w:br/>
        <w:t>Tel. 800-241-6401</w:t>
      </w:r>
      <w:r w:rsidRPr="00D7790A">
        <w:rPr>
          <w:rFonts w:ascii="Arial" w:eastAsia="Times New Roman" w:hAnsi="Arial" w:cs="Arial"/>
          <w:color w:val="333333"/>
          <w:sz w:val="21"/>
          <w:szCs w:val="21"/>
        </w:rPr>
        <w:br/>
      </w:r>
      <w:hyperlink r:id="rId22" w:history="1">
        <w:r w:rsidRPr="00D7790A">
          <w:rPr>
            <w:rFonts w:ascii="Arial" w:eastAsia="Times New Roman" w:hAnsi="Arial" w:cs="Arial"/>
            <w:color w:val="0088CC"/>
            <w:sz w:val="21"/>
            <w:szCs w:val="21"/>
            <w:u w:val="single"/>
          </w:rPr>
          <w:t>www.benmeadows.com</w:t>
        </w:r>
      </w:hyperlink>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t>Motion Sprinkler</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roofErr w:type="spellStart"/>
      <w:r w:rsidRPr="00C35F79">
        <w:rPr>
          <w:rFonts w:ascii="Arial" w:eastAsia="Times New Roman" w:hAnsi="Arial" w:cs="Arial"/>
          <w:color w:val="333333"/>
          <w:sz w:val="21"/>
          <w:szCs w:val="21"/>
        </w:rPr>
        <w:t>Contech</w:t>
      </w:r>
      <w:proofErr w:type="spellEnd"/>
      <w:r w:rsidRPr="00C35F79">
        <w:rPr>
          <w:rFonts w:ascii="Arial" w:eastAsia="Times New Roman" w:hAnsi="Arial" w:cs="Arial"/>
          <w:color w:val="333333"/>
          <w:sz w:val="21"/>
          <w:szCs w:val="21"/>
        </w:rPr>
        <w:t xml:space="preserve"> Electronics</w:t>
      </w:r>
      <w:r w:rsidRPr="00C35F79">
        <w:rPr>
          <w:rFonts w:ascii="Arial" w:eastAsia="Times New Roman" w:hAnsi="Arial" w:cs="Arial"/>
          <w:color w:val="333333"/>
          <w:sz w:val="21"/>
          <w:szCs w:val="21"/>
        </w:rPr>
        <w:br/>
        <w:t>Tel. 800-767-8658</w:t>
      </w:r>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t>Barrier Fencing</w:t>
      </w:r>
    </w:p>
    <w:p w:rsid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r w:rsidRPr="00C35F79">
        <w:rPr>
          <w:rFonts w:ascii="Arial" w:eastAsia="Times New Roman" w:hAnsi="Arial" w:cs="Arial"/>
          <w:color w:val="333333"/>
          <w:sz w:val="21"/>
          <w:szCs w:val="21"/>
        </w:rPr>
        <w:t>Forestry Suppliers, Inc. </w:t>
      </w:r>
      <w:r w:rsidRPr="00C35F79">
        <w:rPr>
          <w:rFonts w:ascii="Arial" w:eastAsia="Times New Roman" w:hAnsi="Arial" w:cs="Arial"/>
          <w:color w:val="333333"/>
          <w:sz w:val="21"/>
          <w:szCs w:val="21"/>
        </w:rPr>
        <w:br/>
        <w:t>Jackson, MS</w:t>
      </w:r>
      <w:r w:rsidRPr="00C35F79">
        <w:rPr>
          <w:rFonts w:ascii="Arial" w:eastAsia="Times New Roman" w:hAnsi="Arial" w:cs="Arial"/>
          <w:color w:val="333333"/>
          <w:sz w:val="21"/>
          <w:szCs w:val="21"/>
        </w:rPr>
        <w:br/>
        <w:t>Tel. 800-647-5368</w:t>
      </w:r>
      <w:r w:rsidRPr="00C35F79">
        <w:rPr>
          <w:rFonts w:ascii="Arial" w:eastAsia="Times New Roman" w:hAnsi="Arial" w:cs="Arial"/>
          <w:color w:val="333333"/>
          <w:sz w:val="21"/>
          <w:szCs w:val="21"/>
        </w:rPr>
        <w:br/>
      </w:r>
      <w:hyperlink r:id="rId23" w:history="1">
        <w:r w:rsidRPr="00C35F79">
          <w:rPr>
            <w:rFonts w:ascii="Arial" w:eastAsia="Times New Roman" w:hAnsi="Arial" w:cs="Arial"/>
            <w:color w:val="0088CC"/>
            <w:sz w:val="21"/>
            <w:szCs w:val="21"/>
            <w:u w:val="single"/>
          </w:rPr>
          <w:t>www.forestry-suppliers.com</w:t>
        </w:r>
      </w:hyperlink>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Default="00463F85" w:rsidP="00D7790A">
      <w:pPr>
        <w:shd w:val="clear" w:color="auto" w:fill="FFFFFF"/>
        <w:spacing w:before="100" w:beforeAutospacing="1" w:after="100" w:afterAutospacing="1" w:line="300" w:lineRule="atLeast"/>
        <w:ind w:left="720"/>
        <w:rPr>
          <w:rFonts w:ascii="Arial" w:eastAsia="Times New Roman" w:hAnsi="Arial" w:cs="Arial"/>
          <w:color w:val="0088CC"/>
          <w:sz w:val="21"/>
          <w:szCs w:val="21"/>
          <w:u w:val="single"/>
        </w:rPr>
      </w:pPr>
    </w:p>
    <w:p w:rsidR="00463F85" w:rsidRPr="00C35F79" w:rsidRDefault="00463F85"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lastRenderedPageBreak/>
        <w:t>Trained Goose Dogs</w:t>
      </w:r>
    </w:p>
    <w:p w:rsidR="00D7790A" w:rsidRDefault="00D7790A" w:rsidP="00D7790A">
      <w:pPr>
        <w:pStyle w:val="NoSpacing"/>
        <w:ind w:left="720"/>
        <w:rPr>
          <w:rFonts w:ascii="Arial" w:eastAsia="Times New Roman" w:hAnsi="Arial" w:cs="Arial"/>
          <w:color w:val="333333"/>
          <w:sz w:val="21"/>
          <w:szCs w:val="21"/>
        </w:rPr>
      </w:pPr>
      <w:r>
        <w:rPr>
          <w:rFonts w:ascii="Arial" w:eastAsia="Times New Roman" w:hAnsi="Arial" w:cs="Arial"/>
          <w:color w:val="333333"/>
          <w:sz w:val="21"/>
          <w:szCs w:val="21"/>
        </w:rPr>
        <w:t xml:space="preserve">Dog and Whistle Goose </w:t>
      </w:r>
      <w:proofErr w:type="spellStart"/>
      <w:r>
        <w:rPr>
          <w:rFonts w:ascii="Arial" w:eastAsia="Times New Roman" w:hAnsi="Arial" w:cs="Arial"/>
          <w:color w:val="333333"/>
          <w:sz w:val="21"/>
          <w:szCs w:val="21"/>
        </w:rPr>
        <w:t>Contol</w:t>
      </w:r>
      <w:proofErr w:type="spellEnd"/>
    </w:p>
    <w:p w:rsidR="00D7790A" w:rsidRDefault="00D7790A" w:rsidP="00D7790A">
      <w:pPr>
        <w:pStyle w:val="NoSpacing"/>
        <w:ind w:left="720"/>
        <w:rPr>
          <w:rFonts w:ascii="Arial" w:eastAsia="Times New Roman" w:hAnsi="Arial" w:cs="Arial"/>
          <w:color w:val="333333"/>
          <w:sz w:val="21"/>
          <w:szCs w:val="21"/>
        </w:rPr>
      </w:pPr>
      <w:r>
        <w:rPr>
          <w:rFonts w:ascii="Arial" w:eastAsia="Times New Roman" w:hAnsi="Arial" w:cs="Arial"/>
          <w:color w:val="333333"/>
          <w:sz w:val="21"/>
          <w:szCs w:val="21"/>
        </w:rPr>
        <w:t>1431 Merry Knoll Rd</w:t>
      </w:r>
    </w:p>
    <w:p w:rsidR="00D7790A" w:rsidRDefault="00D7790A" w:rsidP="00D7790A">
      <w:pPr>
        <w:pStyle w:val="NoSpacing"/>
        <w:ind w:left="720"/>
        <w:rPr>
          <w:rFonts w:ascii="Arial" w:eastAsia="Times New Roman" w:hAnsi="Arial" w:cs="Arial"/>
          <w:color w:val="333333"/>
          <w:sz w:val="21"/>
          <w:szCs w:val="21"/>
        </w:rPr>
      </w:pPr>
      <w:r>
        <w:rPr>
          <w:rFonts w:ascii="Arial" w:eastAsia="Times New Roman" w:hAnsi="Arial" w:cs="Arial"/>
          <w:color w:val="333333"/>
          <w:sz w:val="21"/>
          <w:szCs w:val="21"/>
        </w:rPr>
        <w:t>Auburn, CA 95603</w:t>
      </w:r>
    </w:p>
    <w:p w:rsidR="00D7790A" w:rsidRDefault="00D7790A" w:rsidP="00D7790A">
      <w:pPr>
        <w:pStyle w:val="NoSpacing"/>
        <w:ind w:left="720"/>
        <w:rPr>
          <w:rFonts w:ascii="Arial" w:eastAsia="Times New Roman" w:hAnsi="Arial" w:cs="Arial"/>
          <w:color w:val="333333"/>
          <w:sz w:val="21"/>
          <w:szCs w:val="21"/>
        </w:rPr>
      </w:pPr>
      <w:r>
        <w:rPr>
          <w:rFonts w:ascii="Arial" w:eastAsia="Times New Roman" w:hAnsi="Arial" w:cs="Arial"/>
          <w:color w:val="333333"/>
          <w:sz w:val="21"/>
          <w:szCs w:val="21"/>
        </w:rPr>
        <w:t>Tel. 530-823-3628</w:t>
      </w:r>
    </w:p>
    <w:p w:rsidR="00D7790A" w:rsidRPr="00D7790A" w:rsidRDefault="00D7790A" w:rsidP="00D7790A">
      <w:pPr>
        <w:pStyle w:val="NoSpacing"/>
        <w:ind w:left="720"/>
      </w:pPr>
      <w:r>
        <w:rPr>
          <w:rFonts w:ascii="Arial" w:eastAsia="Times New Roman" w:hAnsi="Arial" w:cs="Arial"/>
          <w:color w:val="333333"/>
          <w:sz w:val="21"/>
          <w:szCs w:val="21"/>
        </w:rPr>
        <w:t>info@dogandwhistlegoosecontrol.com</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Environmental Quality Resources</w:t>
      </w:r>
      <w:r w:rsidRPr="00C35F79">
        <w:rPr>
          <w:rFonts w:ascii="Arial" w:eastAsia="Times New Roman" w:hAnsi="Arial" w:cs="Arial"/>
          <w:color w:val="333333"/>
          <w:sz w:val="21"/>
          <w:szCs w:val="21"/>
        </w:rPr>
        <w:br/>
        <w:t xml:space="preserve">8711 </w:t>
      </w:r>
      <w:proofErr w:type="spellStart"/>
      <w:r w:rsidRPr="00C35F79">
        <w:rPr>
          <w:rFonts w:ascii="Arial" w:eastAsia="Times New Roman" w:hAnsi="Arial" w:cs="Arial"/>
          <w:color w:val="333333"/>
          <w:sz w:val="21"/>
          <w:szCs w:val="21"/>
        </w:rPr>
        <w:t>Snouffer’s</w:t>
      </w:r>
      <w:proofErr w:type="spellEnd"/>
      <w:r w:rsidRPr="00C35F79">
        <w:rPr>
          <w:rFonts w:ascii="Arial" w:eastAsia="Times New Roman" w:hAnsi="Arial" w:cs="Arial"/>
          <w:color w:val="333333"/>
          <w:sz w:val="21"/>
          <w:szCs w:val="21"/>
        </w:rPr>
        <w:t xml:space="preserve"> School Road</w:t>
      </w:r>
      <w:r w:rsidRPr="00C35F79">
        <w:rPr>
          <w:rFonts w:ascii="Arial" w:eastAsia="Times New Roman" w:hAnsi="Arial" w:cs="Arial"/>
          <w:color w:val="333333"/>
          <w:sz w:val="21"/>
          <w:szCs w:val="21"/>
        </w:rPr>
        <w:br/>
        <w:t>Gaithersburg, MD 20879</w:t>
      </w:r>
      <w:r w:rsidRPr="00C35F79">
        <w:rPr>
          <w:rFonts w:ascii="Arial" w:eastAsia="Times New Roman" w:hAnsi="Arial" w:cs="Arial"/>
          <w:color w:val="333333"/>
          <w:sz w:val="21"/>
          <w:szCs w:val="21"/>
        </w:rPr>
        <w:br/>
        <w:t>Tel. 301-208-0123</w:t>
      </w:r>
      <w:r w:rsidRPr="00C35F79">
        <w:rPr>
          <w:rFonts w:ascii="Arial" w:eastAsia="Times New Roman" w:hAnsi="Arial" w:cs="Arial"/>
          <w:color w:val="333333"/>
          <w:sz w:val="21"/>
          <w:szCs w:val="21"/>
        </w:rPr>
        <w:br/>
      </w:r>
      <w:hyperlink r:id="rId24" w:history="1">
        <w:r w:rsidRPr="00C35F79">
          <w:rPr>
            <w:rFonts w:ascii="Arial" w:eastAsia="Times New Roman" w:hAnsi="Arial" w:cs="Arial"/>
            <w:color w:val="0088CC"/>
            <w:sz w:val="21"/>
            <w:szCs w:val="21"/>
            <w:u w:val="single"/>
          </w:rPr>
          <w:t>www.eqri.com</w:t>
        </w:r>
      </w:hyperlink>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Geese Police</w:t>
      </w:r>
      <w:r w:rsidRPr="00C35F79">
        <w:rPr>
          <w:rFonts w:ascii="Arial" w:eastAsia="Times New Roman" w:hAnsi="Arial" w:cs="Arial"/>
          <w:color w:val="333333"/>
          <w:sz w:val="21"/>
          <w:szCs w:val="21"/>
        </w:rPr>
        <w:br/>
        <w:t>Website: </w:t>
      </w:r>
      <w:hyperlink r:id="rId25" w:history="1">
        <w:r w:rsidRPr="00C35F79">
          <w:rPr>
            <w:rFonts w:ascii="Arial" w:eastAsia="Times New Roman" w:hAnsi="Arial" w:cs="Arial"/>
            <w:color w:val="0088CC"/>
            <w:sz w:val="21"/>
            <w:szCs w:val="21"/>
            <w:u w:val="single"/>
          </w:rPr>
          <w:t>www.geesepoliceinc.com</w:t>
        </w:r>
      </w:hyperlink>
      <w:r w:rsidRPr="00C35F79">
        <w:rPr>
          <w:rFonts w:ascii="Arial" w:eastAsia="Times New Roman" w:hAnsi="Arial" w:cs="Arial"/>
          <w:color w:val="333333"/>
          <w:sz w:val="21"/>
          <w:szCs w:val="21"/>
        </w:rPr>
        <w:br/>
        <w:t>E-Mail: </w:t>
      </w:r>
      <w:hyperlink r:id="rId26" w:history="1">
        <w:r w:rsidRPr="00C35F79">
          <w:rPr>
            <w:rFonts w:ascii="Arial" w:eastAsia="Times New Roman" w:hAnsi="Arial" w:cs="Arial"/>
            <w:color w:val="0088CC"/>
            <w:sz w:val="21"/>
            <w:szCs w:val="21"/>
            <w:u w:val="single"/>
          </w:rPr>
          <w:t>headqtrs@geesepolice.com</w:t>
        </w:r>
      </w:hyperlink>
      <w:r w:rsidRPr="00C35F79">
        <w:rPr>
          <w:rFonts w:ascii="Arial" w:eastAsia="Times New Roman" w:hAnsi="Arial" w:cs="Arial"/>
          <w:color w:val="333333"/>
          <w:sz w:val="21"/>
          <w:szCs w:val="21"/>
        </w:rPr>
        <w:br/>
        <w:t>Phone: 877-UFLYOFF (835-9633</w:t>
      </w:r>
      <w:proofErr w:type="gramStart"/>
      <w:r w:rsidRPr="00C35F79">
        <w:rPr>
          <w:rFonts w:ascii="Arial" w:eastAsia="Times New Roman" w:hAnsi="Arial" w:cs="Arial"/>
          <w:color w:val="333333"/>
          <w:sz w:val="21"/>
          <w:szCs w:val="21"/>
        </w:rPr>
        <w:t>)</w:t>
      </w:r>
      <w:proofErr w:type="gramEnd"/>
      <w:r w:rsidRPr="00C35F79">
        <w:rPr>
          <w:rFonts w:ascii="Arial" w:eastAsia="Times New Roman" w:hAnsi="Arial" w:cs="Arial"/>
          <w:color w:val="333333"/>
          <w:sz w:val="21"/>
          <w:szCs w:val="21"/>
        </w:rPr>
        <w:br/>
        <w:t>Fax: 301-898-0330</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Wild Goose Chasers</w:t>
      </w:r>
      <w:r w:rsidRPr="00C35F79">
        <w:rPr>
          <w:rFonts w:ascii="Arial" w:eastAsia="Times New Roman" w:hAnsi="Arial" w:cs="Arial"/>
          <w:color w:val="333333"/>
          <w:sz w:val="21"/>
          <w:szCs w:val="21"/>
        </w:rPr>
        <w:br/>
        <w:t>1007 Town Point Road</w:t>
      </w:r>
      <w:r w:rsidRPr="00C35F79">
        <w:rPr>
          <w:rFonts w:ascii="Arial" w:eastAsia="Times New Roman" w:hAnsi="Arial" w:cs="Arial"/>
          <w:color w:val="333333"/>
          <w:sz w:val="21"/>
          <w:szCs w:val="21"/>
        </w:rPr>
        <w:br/>
        <w:t>Chesapeake City MD 21915</w:t>
      </w:r>
      <w:r w:rsidRPr="00C35F79">
        <w:rPr>
          <w:rFonts w:ascii="Arial" w:eastAsia="Times New Roman" w:hAnsi="Arial" w:cs="Arial"/>
          <w:color w:val="333333"/>
          <w:sz w:val="21"/>
          <w:szCs w:val="21"/>
        </w:rPr>
        <w:br/>
      </w:r>
      <w:hyperlink r:id="rId27" w:history="1">
        <w:r w:rsidRPr="00C35F79">
          <w:rPr>
            <w:rFonts w:ascii="Arial" w:eastAsia="Times New Roman" w:hAnsi="Arial" w:cs="Arial"/>
            <w:color w:val="0088CC"/>
            <w:sz w:val="21"/>
            <w:szCs w:val="21"/>
            <w:u w:val="single"/>
          </w:rPr>
          <w:t>www.chesapeakewildgoosechasers.com</w:t>
        </w:r>
      </w:hyperlink>
      <w:r w:rsidRPr="00C35F79">
        <w:rPr>
          <w:rFonts w:ascii="Arial" w:eastAsia="Times New Roman" w:hAnsi="Arial" w:cs="Arial"/>
          <w:color w:val="333333"/>
          <w:sz w:val="21"/>
          <w:szCs w:val="21"/>
        </w:rPr>
        <w:t> </w:t>
      </w:r>
      <w:r w:rsidRPr="00C35F79">
        <w:rPr>
          <w:rFonts w:ascii="Arial" w:eastAsia="Times New Roman" w:hAnsi="Arial" w:cs="Arial"/>
          <w:color w:val="333333"/>
          <w:sz w:val="21"/>
          <w:szCs w:val="21"/>
        </w:rPr>
        <w:br/>
        <w:t>Tel. 443-553-7828</w:t>
      </w:r>
      <w:r w:rsidRPr="00C35F79">
        <w:rPr>
          <w:rFonts w:ascii="Arial" w:eastAsia="Times New Roman" w:hAnsi="Arial" w:cs="Arial"/>
          <w:color w:val="333333"/>
          <w:sz w:val="21"/>
          <w:szCs w:val="21"/>
        </w:rPr>
        <w:br/>
        <w:t>Email: </w:t>
      </w:r>
      <w:hyperlink r:id="rId28" w:history="1">
        <w:r w:rsidRPr="00C35F79">
          <w:rPr>
            <w:rFonts w:ascii="Arial" w:eastAsia="Times New Roman" w:hAnsi="Arial" w:cs="Arial"/>
            <w:color w:val="0088CC"/>
            <w:sz w:val="21"/>
            <w:szCs w:val="21"/>
            <w:u w:val="single"/>
          </w:rPr>
          <w:t>geeseout@gmail.com</w:t>
        </w:r>
      </w:hyperlink>
    </w:p>
    <w:p w:rsidR="00C35F79" w:rsidRPr="00D7790A" w:rsidRDefault="00C35F79" w:rsidP="00D7790A">
      <w:pPr>
        <w:pStyle w:val="ListParagraph"/>
        <w:numPr>
          <w:ilvl w:val="0"/>
          <w:numId w:val="3"/>
        </w:numPr>
        <w:shd w:val="clear" w:color="auto" w:fill="FFFFFF"/>
        <w:spacing w:before="100" w:beforeAutospacing="1" w:after="100" w:afterAutospacing="1" w:line="300" w:lineRule="atLeast"/>
        <w:outlineLvl w:val="2"/>
        <w:rPr>
          <w:rFonts w:ascii="Arial" w:eastAsia="Times New Roman" w:hAnsi="Arial" w:cs="Arial"/>
          <w:b/>
          <w:bCs/>
          <w:color w:val="333333"/>
          <w:sz w:val="21"/>
          <w:szCs w:val="21"/>
        </w:rPr>
      </w:pPr>
      <w:r w:rsidRPr="00D7790A">
        <w:rPr>
          <w:rFonts w:ascii="Arial" w:eastAsia="Times New Roman" w:hAnsi="Arial" w:cs="Arial"/>
          <w:b/>
          <w:bCs/>
          <w:color w:val="333333"/>
          <w:sz w:val="21"/>
          <w:szCs w:val="21"/>
        </w:rPr>
        <w:t>Goose Control Contractors</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A-1 Wildlife Management Services</w:t>
      </w:r>
      <w:r w:rsidRPr="00C35F79">
        <w:rPr>
          <w:rFonts w:ascii="Arial" w:eastAsia="Times New Roman" w:hAnsi="Arial" w:cs="Arial"/>
          <w:color w:val="333333"/>
          <w:sz w:val="21"/>
          <w:szCs w:val="21"/>
        </w:rPr>
        <w:br/>
        <w:t xml:space="preserve">17002 </w:t>
      </w:r>
      <w:proofErr w:type="spellStart"/>
      <w:r w:rsidRPr="00C35F79">
        <w:rPr>
          <w:rFonts w:ascii="Arial" w:eastAsia="Times New Roman" w:hAnsi="Arial" w:cs="Arial"/>
          <w:color w:val="333333"/>
          <w:sz w:val="21"/>
          <w:szCs w:val="21"/>
        </w:rPr>
        <w:t>Staytonville</w:t>
      </w:r>
      <w:proofErr w:type="spellEnd"/>
      <w:r w:rsidRPr="00C35F79">
        <w:rPr>
          <w:rFonts w:ascii="Arial" w:eastAsia="Times New Roman" w:hAnsi="Arial" w:cs="Arial"/>
          <w:color w:val="333333"/>
          <w:sz w:val="21"/>
          <w:szCs w:val="21"/>
        </w:rPr>
        <w:t xml:space="preserve"> Road</w:t>
      </w:r>
      <w:r w:rsidRPr="00C35F79">
        <w:rPr>
          <w:rFonts w:ascii="Arial" w:eastAsia="Times New Roman" w:hAnsi="Arial" w:cs="Arial"/>
          <w:color w:val="333333"/>
          <w:sz w:val="21"/>
          <w:szCs w:val="21"/>
        </w:rPr>
        <w:br/>
        <w:t>Lincoln, DE 19960-3737 </w:t>
      </w:r>
      <w:r w:rsidRPr="00C35F79">
        <w:rPr>
          <w:rFonts w:ascii="Arial" w:eastAsia="Times New Roman" w:hAnsi="Arial" w:cs="Arial"/>
          <w:color w:val="333333"/>
          <w:sz w:val="21"/>
          <w:szCs w:val="21"/>
        </w:rPr>
        <w:br/>
        <w:t>Tel. 302-284-2032</w:t>
      </w:r>
      <w:r w:rsidRPr="00C35F79">
        <w:rPr>
          <w:rFonts w:ascii="Arial" w:eastAsia="Times New Roman" w:hAnsi="Arial" w:cs="Arial"/>
          <w:color w:val="333333"/>
          <w:sz w:val="21"/>
          <w:szCs w:val="21"/>
        </w:rPr>
        <w:br/>
        <w:t>Tel. 800-431-2322</w:t>
      </w:r>
      <w:r w:rsidRPr="00C35F79">
        <w:rPr>
          <w:rFonts w:ascii="Arial" w:eastAsia="Times New Roman" w:hAnsi="Arial" w:cs="Arial"/>
          <w:color w:val="333333"/>
          <w:sz w:val="21"/>
          <w:szCs w:val="21"/>
        </w:rPr>
        <w:br/>
        <w:t>e-mail: </w:t>
      </w:r>
      <w:hyperlink r:id="rId29" w:history="1">
        <w:r w:rsidRPr="00C35F79">
          <w:rPr>
            <w:rFonts w:ascii="Arial" w:eastAsia="Times New Roman" w:hAnsi="Arial" w:cs="Arial"/>
            <w:color w:val="0088CC"/>
            <w:sz w:val="21"/>
            <w:szCs w:val="21"/>
            <w:u w:val="single"/>
          </w:rPr>
          <w:t>wildlifede@aol.com</w:t>
        </w:r>
      </w:hyperlink>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DC Metro Area and Frederick County</w:t>
      </w:r>
      <w:r w:rsidRPr="00C35F79">
        <w:rPr>
          <w:rFonts w:ascii="Arial" w:eastAsia="Times New Roman" w:hAnsi="Arial" w:cs="Arial"/>
          <w:color w:val="333333"/>
          <w:sz w:val="21"/>
          <w:szCs w:val="21"/>
        </w:rPr>
        <w:br/>
        <w:t>Geese Solutions</w:t>
      </w:r>
      <w:r w:rsidRPr="00C35F79">
        <w:rPr>
          <w:rFonts w:ascii="Arial" w:eastAsia="Times New Roman" w:hAnsi="Arial" w:cs="Arial"/>
          <w:color w:val="333333"/>
          <w:sz w:val="21"/>
          <w:szCs w:val="21"/>
        </w:rPr>
        <w:br/>
        <w:t>Provides dogs for goose control</w:t>
      </w:r>
      <w:r w:rsidRPr="00C35F79">
        <w:rPr>
          <w:rFonts w:ascii="Arial" w:eastAsia="Times New Roman" w:hAnsi="Arial" w:cs="Arial"/>
          <w:color w:val="333333"/>
          <w:sz w:val="21"/>
          <w:szCs w:val="21"/>
        </w:rPr>
        <w:br/>
        <w:t>Tel. 240-832-2506</w:t>
      </w:r>
      <w:r w:rsidRPr="00C35F79">
        <w:rPr>
          <w:rFonts w:ascii="Arial" w:eastAsia="Times New Roman" w:hAnsi="Arial" w:cs="Arial"/>
          <w:color w:val="333333"/>
          <w:sz w:val="21"/>
          <w:szCs w:val="21"/>
        </w:rPr>
        <w:br/>
        <w:t>Anne Arundel and Prince George’s counties and DC</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Maryland Goose Patrol </w:t>
      </w:r>
      <w:r w:rsidRPr="00C35F79">
        <w:rPr>
          <w:rFonts w:ascii="Arial" w:eastAsia="Times New Roman" w:hAnsi="Arial" w:cs="Arial"/>
          <w:color w:val="333333"/>
          <w:sz w:val="21"/>
          <w:szCs w:val="21"/>
        </w:rPr>
        <w:br/>
        <w:t>414 Plainview Avenue </w:t>
      </w:r>
      <w:r w:rsidRPr="00C35F79">
        <w:rPr>
          <w:rFonts w:ascii="Arial" w:eastAsia="Times New Roman" w:hAnsi="Arial" w:cs="Arial"/>
          <w:color w:val="333333"/>
          <w:sz w:val="21"/>
          <w:szCs w:val="21"/>
        </w:rPr>
        <w:br/>
      </w:r>
      <w:r w:rsidRPr="00C35F79">
        <w:rPr>
          <w:rFonts w:ascii="Arial" w:eastAsia="Times New Roman" w:hAnsi="Arial" w:cs="Arial"/>
          <w:color w:val="333333"/>
          <w:sz w:val="21"/>
          <w:szCs w:val="21"/>
        </w:rPr>
        <w:lastRenderedPageBreak/>
        <w:t>Edgewater, MD 21037</w:t>
      </w:r>
      <w:r w:rsidRPr="00C35F79">
        <w:rPr>
          <w:rFonts w:ascii="Arial" w:eastAsia="Times New Roman" w:hAnsi="Arial" w:cs="Arial"/>
          <w:color w:val="333333"/>
          <w:sz w:val="21"/>
          <w:szCs w:val="21"/>
        </w:rPr>
        <w:br/>
      </w:r>
      <w:hyperlink r:id="rId30" w:history="1">
        <w:r w:rsidRPr="00C35F79">
          <w:rPr>
            <w:rFonts w:ascii="Arial" w:eastAsia="Times New Roman" w:hAnsi="Arial" w:cs="Arial"/>
            <w:color w:val="0088CC"/>
            <w:sz w:val="21"/>
            <w:szCs w:val="21"/>
            <w:u w:val="single"/>
          </w:rPr>
          <w:t>www.marylandgoosepatrol.com</w:t>
        </w:r>
      </w:hyperlink>
      <w:r w:rsidRPr="00C35F79">
        <w:rPr>
          <w:rFonts w:ascii="Arial" w:eastAsia="Times New Roman" w:hAnsi="Arial" w:cs="Arial"/>
          <w:color w:val="333333"/>
          <w:sz w:val="21"/>
          <w:szCs w:val="21"/>
        </w:rPr>
        <w:br/>
        <w:t>Tel. (443) 370-3542</w:t>
      </w:r>
    </w:p>
    <w:p w:rsidR="00C35F79" w:rsidRPr="00C35F79" w:rsidRDefault="00C35F79" w:rsidP="00D7790A">
      <w:pPr>
        <w:shd w:val="clear" w:color="auto" w:fill="FFFFFF"/>
        <w:spacing w:before="100" w:beforeAutospacing="1" w:after="100" w:afterAutospacing="1" w:line="300" w:lineRule="atLeast"/>
        <w:ind w:left="720"/>
        <w:rPr>
          <w:rFonts w:ascii="Arial" w:eastAsia="Times New Roman" w:hAnsi="Arial" w:cs="Arial"/>
          <w:color w:val="333333"/>
          <w:sz w:val="21"/>
          <w:szCs w:val="21"/>
        </w:rPr>
      </w:pPr>
      <w:r w:rsidRPr="00C35F79">
        <w:rPr>
          <w:rFonts w:ascii="Arial" w:eastAsia="Times New Roman" w:hAnsi="Arial" w:cs="Arial"/>
          <w:color w:val="333333"/>
          <w:sz w:val="21"/>
          <w:szCs w:val="21"/>
        </w:rPr>
        <w:t>Geese Police</w:t>
      </w:r>
      <w:r w:rsidRPr="00C35F79">
        <w:rPr>
          <w:rFonts w:ascii="Arial" w:eastAsia="Times New Roman" w:hAnsi="Arial" w:cs="Arial"/>
          <w:color w:val="333333"/>
          <w:sz w:val="21"/>
          <w:szCs w:val="21"/>
        </w:rPr>
        <w:br/>
      </w:r>
      <w:hyperlink r:id="rId31" w:history="1">
        <w:r w:rsidRPr="00C35F79">
          <w:rPr>
            <w:rFonts w:ascii="Arial" w:eastAsia="Times New Roman" w:hAnsi="Arial" w:cs="Arial"/>
            <w:color w:val="0088CC"/>
            <w:sz w:val="21"/>
            <w:szCs w:val="21"/>
            <w:u w:val="single"/>
          </w:rPr>
          <w:t>www.geesepoliceinc.com</w:t>
        </w:r>
      </w:hyperlink>
      <w:r w:rsidRPr="00C35F79">
        <w:rPr>
          <w:rFonts w:ascii="Arial" w:eastAsia="Times New Roman" w:hAnsi="Arial" w:cs="Arial"/>
          <w:color w:val="333333"/>
          <w:sz w:val="21"/>
          <w:szCs w:val="21"/>
        </w:rPr>
        <w:br/>
        <w:t>Tel. 877-UFLYOFF (835-9633</w:t>
      </w:r>
      <w:proofErr w:type="gramStart"/>
      <w:r w:rsidRPr="00C35F79">
        <w:rPr>
          <w:rFonts w:ascii="Arial" w:eastAsia="Times New Roman" w:hAnsi="Arial" w:cs="Arial"/>
          <w:color w:val="333333"/>
          <w:sz w:val="21"/>
          <w:szCs w:val="21"/>
        </w:rPr>
        <w:t>)</w:t>
      </w:r>
      <w:proofErr w:type="gramEnd"/>
      <w:r w:rsidRPr="00C35F79">
        <w:rPr>
          <w:rFonts w:ascii="Arial" w:eastAsia="Times New Roman" w:hAnsi="Arial" w:cs="Arial"/>
          <w:color w:val="333333"/>
          <w:sz w:val="21"/>
          <w:szCs w:val="21"/>
        </w:rPr>
        <w:br/>
        <w:t>Fax: 301-898-0330</w:t>
      </w:r>
    </w:p>
    <w:p w:rsidR="00D7790A" w:rsidRPr="00601C26" w:rsidRDefault="00463F85" w:rsidP="00601C26">
      <w:pPr>
        <w:shd w:val="clear" w:color="auto" w:fill="FFFFFF"/>
        <w:spacing w:before="100" w:beforeAutospacing="1" w:after="100" w:afterAutospacing="1" w:line="300" w:lineRule="atLeast"/>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Other </w:t>
      </w:r>
      <w:r w:rsidR="00FD62AB" w:rsidRPr="00601C26">
        <w:rPr>
          <w:rFonts w:ascii="Arial" w:eastAsia="Times New Roman" w:hAnsi="Arial" w:cs="Arial"/>
          <w:b/>
          <w:bCs/>
          <w:color w:val="333333"/>
          <w:sz w:val="21"/>
          <w:szCs w:val="21"/>
        </w:rPr>
        <w:t>Contacts:</w:t>
      </w:r>
    </w:p>
    <w:p w:rsidR="00FD62AB" w:rsidRPr="00601C26" w:rsidRDefault="00FD62AB" w:rsidP="00FD62AB">
      <w:pPr>
        <w:pStyle w:val="NoSpacing"/>
        <w:rPr>
          <w:rFonts w:ascii="Arial" w:hAnsi="Arial" w:cs="Arial"/>
          <w:b/>
          <w:sz w:val="21"/>
          <w:szCs w:val="21"/>
        </w:rPr>
      </w:pPr>
      <w:r w:rsidRPr="00601C26">
        <w:rPr>
          <w:rFonts w:ascii="Arial" w:hAnsi="Arial" w:cs="Arial"/>
          <w:b/>
          <w:sz w:val="21"/>
          <w:szCs w:val="21"/>
        </w:rPr>
        <w:t>Jack Sengl</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USDA – Staff Biologist</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775-332-3213</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jack.w.sengl@aphis.usda.gov</w:t>
      </w:r>
    </w:p>
    <w:p w:rsidR="00FD62AB" w:rsidRPr="00601C26" w:rsidRDefault="00FD62AB" w:rsidP="00FD62AB">
      <w:pPr>
        <w:pStyle w:val="NoSpacing"/>
        <w:rPr>
          <w:rFonts w:ascii="Arial" w:hAnsi="Arial" w:cs="Arial"/>
          <w:sz w:val="21"/>
          <w:szCs w:val="21"/>
        </w:rPr>
      </w:pPr>
    </w:p>
    <w:p w:rsidR="00FD62AB" w:rsidRPr="00601C26" w:rsidRDefault="00FD62AB" w:rsidP="00FD62AB">
      <w:pPr>
        <w:pStyle w:val="NoSpacing"/>
        <w:rPr>
          <w:rFonts w:ascii="Arial" w:hAnsi="Arial" w:cs="Arial"/>
          <w:b/>
          <w:sz w:val="21"/>
          <w:szCs w:val="21"/>
        </w:rPr>
      </w:pPr>
      <w:r w:rsidRPr="00601C26">
        <w:rPr>
          <w:rFonts w:ascii="Arial" w:hAnsi="Arial" w:cs="Arial"/>
          <w:b/>
          <w:sz w:val="21"/>
          <w:szCs w:val="21"/>
        </w:rPr>
        <w:t>Steven Phillips</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Incline Village GID</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Grounds Superintendent</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Incline Village Parks &amp; Recreation Department</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Mailing address: 893 Southwood Blvd, Incline Village, NV 89451</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Ship to address: 948 Unit B</w:t>
      </w:r>
      <w:r w:rsidRPr="00601C26">
        <w:rPr>
          <w:rFonts w:ascii="Arial" w:hAnsi="Arial" w:cs="Arial"/>
          <w:b/>
          <w:bCs/>
          <w:sz w:val="21"/>
          <w:szCs w:val="21"/>
        </w:rPr>
        <w:t xml:space="preserve"> </w:t>
      </w:r>
      <w:r w:rsidRPr="00601C26">
        <w:rPr>
          <w:rFonts w:ascii="Arial" w:hAnsi="Arial" w:cs="Arial"/>
          <w:sz w:val="21"/>
          <w:szCs w:val="21"/>
        </w:rPr>
        <w:t>Incline Way, Incline Village, NV 89451</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P: 775-832-1228</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F: 775-832-3763</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steve_phillips@ivgid.org</w:t>
      </w:r>
    </w:p>
    <w:p w:rsidR="00FD62AB" w:rsidRPr="00601C26" w:rsidRDefault="00931514" w:rsidP="00FD62AB">
      <w:pPr>
        <w:pStyle w:val="NoSpacing"/>
        <w:rPr>
          <w:rFonts w:ascii="Arial" w:hAnsi="Arial" w:cs="Arial"/>
          <w:sz w:val="21"/>
          <w:szCs w:val="21"/>
        </w:rPr>
      </w:pPr>
      <w:hyperlink r:id="rId32" w:history="1">
        <w:r w:rsidR="00FD62AB" w:rsidRPr="00601C26">
          <w:rPr>
            <w:rStyle w:val="Hyperlink"/>
            <w:rFonts w:ascii="Arial" w:hAnsi="Arial" w:cs="Arial"/>
            <w:color w:val="auto"/>
            <w:sz w:val="21"/>
            <w:szCs w:val="21"/>
            <w:u w:val="none"/>
          </w:rPr>
          <w:t>kim_schmidt@ivgid.org</w:t>
        </w:r>
      </w:hyperlink>
    </w:p>
    <w:p w:rsidR="00FD62AB" w:rsidRPr="00601C26" w:rsidRDefault="00FD62AB" w:rsidP="00FD62AB">
      <w:pPr>
        <w:pStyle w:val="NoSpacing"/>
        <w:rPr>
          <w:rFonts w:ascii="Arial" w:hAnsi="Arial" w:cs="Arial"/>
          <w:sz w:val="21"/>
          <w:szCs w:val="21"/>
        </w:rPr>
      </w:pPr>
    </w:p>
    <w:p w:rsidR="00FD62AB" w:rsidRPr="00601C26" w:rsidRDefault="00FD62AB" w:rsidP="00FD62AB">
      <w:pPr>
        <w:pStyle w:val="NoSpacing"/>
        <w:rPr>
          <w:rFonts w:ascii="Arial" w:hAnsi="Arial" w:cs="Arial"/>
          <w:b/>
          <w:sz w:val="21"/>
          <w:szCs w:val="21"/>
        </w:rPr>
      </w:pPr>
      <w:r w:rsidRPr="00601C26">
        <w:rPr>
          <w:rFonts w:ascii="Arial" w:hAnsi="Arial" w:cs="Arial"/>
          <w:b/>
          <w:sz w:val="21"/>
          <w:szCs w:val="21"/>
        </w:rPr>
        <w:t xml:space="preserve">Tom </w:t>
      </w:r>
      <w:proofErr w:type="spellStart"/>
      <w:r w:rsidRPr="00601C26">
        <w:rPr>
          <w:rFonts w:ascii="Arial" w:hAnsi="Arial" w:cs="Arial"/>
          <w:b/>
          <w:sz w:val="21"/>
          <w:szCs w:val="21"/>
        </w:rPr>
        <w:t>Donham</w:t>
      </w:r>
      <w:proofErr w:type="spellEnd"/>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NDOW</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775-777-2302</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tdonham@ndow.org</w:t>
      </w:r>
    </w:p>
    <w:p w:rsidR="00FD62AB" w:rsidRPr="00601C26" w:rsidRDefault="00FD62AB" w:rsidP="00FD62AB">
      <w:pPr>
        <w:pStyle w:val="NoSpacing"/>
        <w:rPr>
          <w:rFonts w:ascii="Arial" w:hAnsi="Arial" w:cs="Arial"/>
          <w:sz w:val="21"/>
          <w:szCs w:val="21"/>
        </w:rPr>
      </w:pPr>
    </w:p>
    <w:p w:rsidR="00FD62AB" w:rsidRPr="00601C26" w:rsidRDefault="00FD62AB" w:rsidP="00FD62AB">
      <w:pPr>
        <w:pStyle w:val="NoSpacing"/>
        <w:rPr>
          <w:rFonts w:ascii="Arial" w:hAnsi="Arial" w:cs="Arial"/>
          <w:b/>
          <w:sz w:val="21"/>
          <w:szCs w:val="21"/>
        </w:rPr>
      </w:pPr>
      <w:r w:rsidRPr="00601C26">
        <w:rPr>
          <w:rFonts w:ascii="Arial" w:hAnsi="Arial" w:cs="Arial"/>
          <w:b/>
          <w:sz w:val="21"/>
          <w:szCs w:val="21"/>
        </w:rPr>
        <w:t xml:space="preserve">J.J. Goicoechea, DVM </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State Veterinarian</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Nevada Department of Agriculture</w:t>
      </w:r>
    </w:p>
    <w:p w:rsidR="00FD62AB" w:rsidRPr="00601C26" w:rsidRDefault="00FD62AB" w:rsidP="00FD62AB">
      <w:pPr>
        <w:pStyle w:val="NoSpacing"/>
        <w:rPr>
          <w:rFonts w:ascii="Arial" w:hAnsi="Arial" w:cs="Arial"/>
          <w:sz w:val="21"/>
          <w:szCs w:val="21"/>
        </w:rPr>
      </w:pPr>
      <w:r w:rsidRPr="00601C26">
        <w:rPr>
          <w:rFonts w:ascii="Arial" w:hAnsi="Arial" w:cs="Arial"/>
          <w:sz w:val="21"/>
          <w:szCs w:val="21"/>
        </w:rPr>
        <w:t>775-738-8076</w:t>
      </w:r>
    </w:p>
    <w:p w:rsidR="00FD62AB" w:rsidRPr="00601C26" w:rsidRDefault="00931514" w:rsidP="00FD62AB">
      <w:pPr>
        <w:pStyle w:val="NoSpacing"/>
        <w:rPr>
          <w:rFonts w:ascii="Arial" w:hAnsi="Arial" w:cs="Arial"/>
          <w:bCs/>
          <w:sz w:val="21"/>
          <w:szCs w:val="21"/>
        </w:rPr>
      </w:pPr>
      <w:hyperlink r:id="rId33" w:history="1">
        <w:r w:rsidR="00FD62AB" w:rsidRPr="00601C26">
          <w:rPr>
            <w:rStyle w:val="Hyperlink"/>
            <w:rFonts w:ascii="Arial" w:hAnsi="Arial" w:cs="Arial"/>
            <w:bCs/>
            <w:color w:val="auto"/>
            <w:sz w:val="21"/>
            <w:szCs w:val="21"/>
            <w:u w:val="none"/>
          </w:rPr>
          <w:t>jgoicoechea@agri.nv.gov</w:t>
        </w:r>
      </w:hyperlink>
    </w:p>
    <w:p w:rsidR="00FD62AB" w:rsidRPr="00601C26" w:rsidRDefault="00FD62AB" w:rsidP="00FD62AB">
      <w:pPr>
        <w:pStyle w:val="NoSpacing"/>
        <w:rPr>
          <w:rFonts w:ascii="Arial" w:hAnsi="Arial" w:cs="Arial"/>
          <w:b/>
          <w:bCs/>
          <w:color w:val="333333"/>
          <w:sz w:val="21"/>
          <w:szCs w:val="21"/>
        </w:rPr>
      </w:pPr>
    </w:p>
    <w:p w:rsidR="00D7790A" w:rsidRPr="00601C26" w:rsidRDefault="00FD62AB" w:rsidP="00FD62AB">
      <w:pPr>
        <w:pStyle w:val="NoSpacing"/>
        <w:rPr>
          <w:rFonts w:ascii="Arial" w:hAnsi="Arial" w:cs="Arial"/>
          <w:b/>
          <w:sz w:val="21"/>
          <w:szCs w:val="21"/>
        </w:rPr>
      </w:pPr>
      <w:r w:rsidRPr="00601C26">
        <w:rPr>
          <w:rFonts w:ascii="Arial" w:hAnsi="Arial" w:cs="Arial"/>
          <w:b/>
          <w:sz w:val="21"/>
          <w:szCs w:val="21"/>
        </w:rPr>
        <w:t>City of Bend Oregon</w:t>
      </w:r>
    </w:p>
    <w:p w:rsidR="00FD62AB" w:rsidRDefault="00FD62AB" w:rsidP="00FD62AB">
      <w:pPr>
        <w:pStyle w:val="NoSpacing"/>
        <w:rPr>
          <w:rFonts w:ascii="Arial" w:hAnsi="Arial" w:cs="Arial"/>
          <w:sz w:val="21"/>
          <w:szCs w:val="21"/>
        </w:rPr>
      </w:pPr>
      <w:r w:rsidRPr="00601C26">
        <w:rPr>
          <w:rFonts w:ascii="Arial" w:hAnsi="Arial" w:cs="Arial"/>
          <w:sz w:val="21"/>
          <w:szCs w:val="21"/>
        </w:rPr>
        <w:t>Goose Patrol</w:t>
      </w:r>
    </w:p>
    <w:p w:rsidR="00463F85" w:rsidRDefault="00463F85" w:rsidP="00FD62AB">
      <w:pPr>
        <w:pStyle w:val="NoSpacing"/>
        <w:rPr>
          <w:rFonts w:ascii="Arial" w:hAnsi="Arial" w:cs="Arial"/>
          <w:sz w:val="21"/>
          <w:szCs w:val="21"/>
        </w:rPr>
      </w:pPr>
    </w:p>
    <w:p w:rsidR="00463F85" w:rsidRDefault="00463F85" w:rsidP="00FD62AB">
      <w:pPr>
        <w:pStyle w:val="NoSpacing"/>
        <w:rPr>
          <w:rFonts w:ascii="Arial" w:hAnsi="Arial" w:cs="Arial"/>
          <w:sz w:val="21"/>
          <w:szCs w:val="21"/>
        </w:rPr>
      </w:pPr>
    </w:p>
    <w:p w:rsidR="00463F85" w:rsidRDefault="00463F85" w:rsidP="00FD62AB">
      <w:pPr>
        <w:pStyle w:val="NoSpacing"/>
        <w:rPr>
          <w:rFonts w:ascii="Arial" w:hAnsi="Arial" w:cs="Arial"/>
          <w:sz w:val="21"/>
          <w:szCs w:val="21"/>
        </w:rPr>
      </w:pPr>
    </w:p>
    <w:p w:rsidR="00463F85" w:rsidRDefault="00463F85" w:rsidP="00FD62AB">
      <w:pPr>
        <w:pStyle w:val="NoSpacing"/>
        <w:rPr>
          <w:rFonts w:ascii="Arial" w:hAnsi="Arial" w:cs="Arial"/>
          <w:sz w:val="21"/>
          <w:szCs w:val="21"/>
        </w:rPr>
      </w:pPr>
    </w:p>
    <w:p w:rsidR="00463F85" w:rsidRDefault="00463F85" w:rsidP="00FD62AB">
      <w:pPr>
        <w:pStyle w:val="NoSpacing"/>
        <w:rPr>
          <w:rFonts w:ascii="Arial" w:hAnsi="Arial" w:cs="Arial"/>
          <w:sz w:val="21"/>
          <w:szCs w:val="21"/>
        </w:rPr>
      </w:pPr>
    </w:p>
    <w:p w:rsidR="00463F85" w:rsidRDefault="00463F85" w:rsidP="00FD62AB">
      <w:pPr>
        <w:pStyle w:val="NoSpacing"/>
        <w:rPr>
          <w:rFonts w:ascii="Arial" w:hAnsi="Arial" w:cs="Arial"/>
          <w:sz w:val="21"/>
          <w:szCs w:val="21"/>
        </w:rPr>
      </w:pPr>
    </w:p>
    <w:p w:rsidR="00463F85" w:rsidRDefault="00463F85" w:rsidP="00FD62AB">
      <w:pPr>
        <w:pStyle w:val="NoSpacing"/>
        <w:rPr>
          <w:rFonts w:ascii="Arial" w:hAnsi="Arial" w:cs="Arial"/>
          <w:sz w:val="21"/>
          <w:szCs w:val="21"/>
        </w:rPr>
      </w:pPr>
    </w:p>
    <w:p w:rsidR="00463F85" w:rsidRDefault="00463F85" w:rsidP="00FD62AB">
      <w:pPr>
        <w:pStyle w:val="NoSpacing"/>
        <w:rPr>
          <w:rFonts w:ascii="Arial" w:hAnsi="Arial" w:cs="Arial"/>
          <w:sz w:val="21"/>
          <w:szCs w:val="21"/>
        </w:rPr>
      </w:pPr>
    </w:p>
    <w:p w:rsidR="00463F85" w:rsidRDefault="00463F85" w:rsidP="00FD62AB">
      <w:pPr>
        <w:pStyle w:val="NoSpacing"/>
        <w:rPr>
          <w:rFonts w:ascii="Arial" w:hAnsi="Arial" w:cs="Arial"/>
          <w:sz w:val="21"/>
          <w:szCs w:val="21"/>
        </w:rPr>
      </w:pPr>
    </w:p>
    <w:p w:rsidR="00463F85" w:rsidRPr="00601C26" w:rsidRDefault="00463F85" w:rsidP="00FD62AB">
      <w:pPr>
        <w:pStyle w:val="NoSpacing"/>
        <w:rPr>
          <w:rFonts w:ascii="Arial" w:hAnsi="Arial" w:cs="Arial"/>
          <w:sz w:val="21"/>
          <w:szCs w:val="21"/>
        </w:rPr>
      </w:pPr>
    </w:p>
    <w:p w:rsidR="00C35F79" w:rsidRPr="00C35F79" w:rsidRDefault="00C35F79" w:rsidP="00C35F79">
      <w:pPr>
        <w:shd w:val="clear" w:color="auto" w:fill="FFFFFF"/>
        <w:spacing w:after="300" w:line="360" w:lineRule="atLeast"/>
        <w:outlineLvl w:val="1"/>
        <w:rPr>
          <w:rFonts w:ascii="Arial" w:eastAsia="Times New Roman" w:hAnsi="Arial" w:cs="Arial"/>
          <w:b/>
          <w:bCs/>
          <w:color w:val="333333"/>
          <w:sz w:val="30"/>
          <w:szCs w:val="30"/>
        </w:rPr>
      </w:pPr>
      <w:r w:rsidRPr="00C35F79">
        <w:rPr>
          <w:rFonts w:ascii="Arial" w:eastAsia="Times New Roman" w:hAnsi="Arial" w:cs="Arial"/>
          <w:b/>
          <w:bCs/>
          <w:color w:val="333333"/>
          <w:sz w:val="30"/>
          <w:szCs w:val="30"/>
        </w:rPr>
        <w:lastRenderedPageBreak/>
        <w:t xml:space="preserve">Anti-feeding </w:t>
      </w:r>
      <w:r w:rsidR="00D7790A">
        <w:rPr>
          <w:rFonts w:ascii="Arial" w:eastAsia="Times New Roman" w:hAnsi="Arial" w:cs="Arial"/>
          <w:b/>
          <w:bCs/>
          <w:color w:val="333333"/>
          <w:sz w:val="30"/>
          <w:szCs w:val="30"/>
        </w:rPr>
        <w:t>Rule</w:t>
      </w:r>
      <w:r w:rsidR="00601C26">
        <w:rPr>
          <w:rFonts w:ascii="Arial" w:eastAsia="Times New Roman" w:hAnsi="Arial" w:cs="Arial"/>
          <w:b/>
          <w:bCs/>
          <w:color w:val="333333"/>
          <w:sz w:val="30"/>
          <w:szCs w:val="30"/>
        </w:rPr>
        <w:t xml:space="preserve"> Sample</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Statement of Purpose</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To prevent such conduct that may attract and concentrate migratory and domestic waterfowl to properties in........ It has been determined that the presence of large numbers of waterfowl cause a public health nuisance by contaminating drinking water supplies, beaches, swimming facilities, etc.</w:t>
      </w:r>
    </w:p>
    <w:p w:rsidR="00C35F79" w:rsidRPr="00C35F79" w:rsidRDefault="00C35F79" w:rsidP="00C35F79">
      <w:pPr>
        <w:shd w:val="clear" w:color="auto" w:fill="FFFFFF"/>
        <w:spacing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Definitions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Migratory Waterfowl--ducks, geese, and swans native to North America. </w:t>
      </w:r>
      <w:r w:rsidRPr="00C35F79">
        <w:rPr>
          <w:rFonts w:ascii="Arial" w:eastAsia="Times New Roman" w:hAnsi="Arial" w:cs="Arial"/>
          <w:color w:val="333333"/>
          <w:sz w:val="21"/>
          <w:szCs w:val="21"/>
        </w:rPr>
        <w:br/>
        <w:t>Domestic Waterfowl--Non-native ducks, geese, and swans not retained in agricultural operations. </w:t>
      </w:r>
      <w:r w:rsidRPr="00C35F79">
        <w:rPr>
          <w:rFonts w:ascii="Arial" w:eastAsia="Times New Roman" w:hAnsi="Arial" w:cs="Arial"/>
          <w:color w:val="333333"/>
          <w:sz w:val="21"/>
          <w:szCs w:val="21"/>
        </w:rPr>
        <w:br/>
        <w:t>Feed or Feeding--The act of or the furnishing of food or other sustenance which is essential for growth or maintenance of waterfowl.</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Prohibition of Feeding</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No person shall feed, </w:t>
      </w:r>
      <w:proofErr w:type="gramStart"/>
      <w:r w:rsidRPr="00C35F79">
        <w:rPr>
          <w:rFonts w:ascii="Arial" w:eastAsia="Times New Roman" w:hAnsi="Arial" w:cs="Arial"/>
          <w:color w:val="333333"/>
          <w:sz w:val="21"/>
          <w:szCs w:val="21"/>
        </w:rPr>
        <w:t>cause</w:t>
      </w:r>
      <w:proofErr w:type="gramEnd"/>
      <w:r w:rsidRPr="00C35F79">
        <w:rPr>
          <w:rFonts w:ascii="Arial" w:eastAsia="Times New Roman" w:hAnsi="Arial" w:cs="Arial"/>
          <w:color w:val="333333"/>
          <w:sz w:val="21"/>
          <w:szCs w:val="21"/>
        </w:rPr>
        <w:t xml:space="preserve"> to be fed or provide food for domestic or migratory waterfowl in ______________ lands, either privately or publicly owned. </w:t>
      </w:r>
      <w:r w:rsidRPr="00C35F79">
        <w:rPr>
          <w:rFonts w:ascii="Arial" w:eastAsia="Times New Roman" w:hAnsi="Arial" w:cs="Arial"/>
          <w:color w:val="333333"/>
          <w:sz w:val="21"/>
          <w:szCs w:val="21"/>
        </w:rPr>
        <w:br/>
        <w:t>No person shall create or foster any condition, or allow any condition to exist or continue, which results in a congregation or congestion of domestic or migratory waterfowl.</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Enforcement</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 xml:space="preserve">The </w:t>
      </w:r>
      <w:r w:rsidR="00463F85">
        <w:rPr>
          <w:rFonts w:ascii="Arial" w:eastAsia="Times New Roman" w:hAnsi="Arial" w:cs="Arial"/>
          <w:color w:val="333333"/>
          <w:sz w:val="21"/>
          <w:szCs w:val="21"/>
        </w:rPr>
        <w:t xml:space="preserve">SCA and </w:t>
      </w:r>
      <w:r w:rsidRPr="00C35F79">
        <w:rPr>
          <w:rFonts w:ascii="Arial" w:eastAsia="Times New Roman" w:hAnsi="Arial" w:cs="Arial"/>
          <w:color w:val="333333"/>
          <w:sz w:val="21"/>
          <w:szCs w:val="21"/>
        </w:rPr>
        <w:t>Parks and Recreation are hereby authorized and directed to enforce this Ordinance.</w:t>
      </w:r>
    </w:p>
    <w:p w:rsidR="00C35F79" w:rsidRPr="00C35F79" w:rsidRDefault="00C35F79" w:rsidP="00C35F79">
      <w:pPr>
        <w:shd w:val="clear" w:color="auto" w:fill="FFFFFF"/>
        <w:spacing w:before="100" w:beforeAutospacing="1" w:after="100" w:afterAutospacing="1" w:line="300" w:lineRule="atLeast"/>
        <w:outlineLvl w:val="2"/>
        <w:rPr>
          <w:rFonts w:ascii="Arial" w:eastAsia="Times New Roman" w:hAnsi="Arial" w:cs="Arial"/>
          <w:b/>
          <w:bCs/>
          <w:color w:val="333333"/>
          <w:sz w:val="27"/>
          <w:szCs w:val="27"/>
        </w:rPr>
      </w:pPr>
      <w:r w:rsidRPr="00C35F79">
        <w:rPr>
          <w:rFonts w:ascii="Arial" w:eastAsia="Times New Roman" w:hAnsi="Arial" w:cs="Arial"/>
          <w:b/>
          <w:bCs/>
          <w:color w:val="333333"/>
          <w:sz w:val="27"/>
          <w:szCs w:val="27"/>
        </w:rPr>
        <w:t>Violations and Penalties</w:t>
      </w:r>
    </w:p>
    <w:p w:rsidR="00C35F79" w:rsidRPr="00C35F79" w:rsidRDefault="00C35F79" w:rsidP="00C35F79">
      <w:pPr>
        <w:shd w:val="clear" w:color="auto" w:fill="FFFFFF"/>
        <w:spacing w:before="100" w:beforeAutospacing="1" w:after="100" w:afterAutospacing="1" w:line="300" w:lineRule="atLeast"/>
        <w:rPr>
          <w:rFonts w:ascii="Arial" w:eastAsia="Times New Roman" w:hAnsi="Arial" w:cs="Arial"/>
          <w:color w:val="333333"/>
          <w:sz w:val="21"/>
          <w:szCs w:val="21"/>
        </w:rPr>
      </w:pPr>
      <w:r w:rsidRPr="00C35F79">
        <w:rPr>
          <w:rFonts w:ascii="Arial" w:eastAsia="Times New Roman" w:hAnsi="Arial" w:cs="Arial"/>
          <w:color w:val="333333"/>
          <w:sz w:val="21"/>
          <w:szCs w:val="21"/>
        </w:rPr>
        <w:t>Persons found to be violating any provisions of this Ordinance shall be first (Given a written warning, which shall be filed with the ________________ (appropriate government agency). Any subsequent violations of the Ordinance shall be punishable by imposition of a fine not to exceed $___________.</w:t>
      </w:r>
    </w:p>
    <w:p w:rsidR="00FF7CDF" w:rsidRDefault="00FF7CDF"/>
    <w:sectPr w:rsidR="00FF7CDF">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14" w:rsidRDefault="00931514" w:rsidP="00A27BE9">
      <w:pPr>
        <w:spacing w:after="0" w:line="240" w:lineRule="auto"/>
      </w:pPr>
      <w:r>
        <w:separator/>
      </w:r>
    </w:p>
  </w:endnote>
  <w:endnote w:type="continuationSeparator" w:id="0">
    <w:p w:rsidR="00931514" w:rsidRDefault="00931514" w:rsidP="00A2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66705"/>
      <w:docPartObj>
        <w:docPartGallery w:val="Page Numbers (Bottom of Page)"/>
        <w:docPartUnique/>
      </w:docPartObj>
    </w:sdtPr>
    <w:sdtEndPr>
      <w:rPr>
        <w:noProof/>
      </w:rPr>
    </w:sdtEndPr>
    <w:sdtContent>
      <w:p w:rsidR="00A27BE9" w:rsidRDefault="00A27BE9">
        <w:pPr>
          <w:pStyle w:val="Footer"/>
          <w:jc w:val="right"/>
        </w:pPr>
        <w:r>
          <w:fldChar w:fldCharType="begin"/>
        </w:r>
        <w:r>
          <w:instrText xml:space="preserve"> PAGE   \* MERGEFORMAT </w:instrText>
        </w:r>
        <w:r>
          <w:fldChar w:fldCharType="separate"/>
        </w:r>
        <w:r w:rsidR="00A47AD9">
          <w:rPr>
            <w:noProof/>
          </w:rPr>
          <w:t>15</w:t>
        </w:r>
        <w:r>
          <w:rPr>
            <w:noProof/>
          </w:rPr>
          <w:fldChar w:fldCharType="end"/>
        </w:r>
      </w:p>
    </w:sdtContent>
  </w:sdt>
  <w:p w:rsidR="00A27BE9" w:rsidRDefault="00A2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14" w:rsidRDefault="00931514" w:rsidP="00A27BE9">
      <w:pPr>
        <w:spacing w:after="0" w:line="240" w:lineRule="auto"/>
      </w:pPr>
      <w:r>
        <w:separator/>
      </w:r>
    </w:p>
  </w:footnote>
  <w:footnote w:type="continuationSeparator" w:id="0">
    <w:p w:rsidR="00931514" w:rsidRDefault="00931514" w:rsidP="00A27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AB2"/>
    <w:multiLevelType w:val="hybridMultilevel"/>
    <w:tmpl w:val="6B6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92B53"/>
    <w:multiLevelType w:val="hybridMultilevel"/>
    <w:tmpl w:val="DE78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95A6F"/>
    <w:multiLevelType w:val="hybridMultilevel"/>
    <w:tmpl w:val="1C52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E3DC8"/>
    <w:multiLevelType w:val="hybridMultilevel"/>
    <w:tmpl w:val="E4B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D4534"/>
    <w:multiLevelType w:val="hybridMultilevel"/>
    <w:tmpl w:val="512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66516"/>
    <w:multiLevelType w:val="hybridMultilevel"/>
    <w:tmpl w:val="736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54A54"/>
    <w:multiLevelType w:val="hybridMultilevel"/>
    <w:tmpl w:val="9FF8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92D5A"/>
    <w:multiLevelType w:val="hybridMultilevel"/>
    <w:tmpl w:val="50DC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85EC3"/>
    <w:multiLevelType w:val="hybridMultilevel"/>
    <w:tmpl w:val="C1C8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42877"/>
    <w:multiLevelType w:val="hybridMultilevel"/>
    <w:tmpl w:val="0ED4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A3C2F"/>
    <w:multiLevelType w:val="multilevel"/>
    <w:tmpl w:val="21A6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4"/>
  </w:num>
  <w:num w:numId="5">
    <w:abstractNumId w:val="7"/>
  </w:num>
  <w:num w:numId="6">
    <w:abstractNumId w:val="5"/>
  </w:num>
  <w:num w:numId="7">
    <w:abstractNumId w:val="8"/>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79"/>
    <w:rsid w:val="000E738F"/>
    <w:rsid w:val="001F2739"/>
    <w:rsid w:val="002255F3"/>
    <w:rsid w:val="002D0C2B"/>
    <w:rsid w:val="00463F85"/>
    <w:rsid w:val="00601C26"/>
    <w:rsid w:val="006910F4"/>
    <w:rsid w:val="008D57A1"/>
    <w:rsid w:val="00931514"/>
    <w:rsid w:val="00A27BE9"/>
    <w:rsid w:val="00A47AD9"/>
    <w:rsid w:val="00A71D7E"/>
    <w:rsid w:val="00B52893"/>
    <w:rsid w:val="00C35F79"/>
    <w:rsid w:val="00C608D0"/>
    <w:rsid w:val="00C90E31"/>
    <w:rsid w:val="00CB190A"/>
    <w:rsid w:val="00D4612F"/>
    <w:rsid w:val="00D7790A"/>
    <w:rsid w:val="00FD62AB"/>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5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F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F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F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5F7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35F79"/>
    <w:rPr>
      <w:color w:val="0000FF"/>
      <w:u w:val="single"/>
    </w:rPr>
  </w:style>
  <w:style w:type="paragraph" w:styleId="NormalWeb">
    <w:name w:val="Normal (Web)"/>
    <w:basedOn w:val="Normal"/>
    <w:uiPriority w:val="99"/>
    <w:unhideWhenUsed/>
    <w:rsid w:val="00C35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5F79"/>
  </w:style>
  <w:style w:type="paragraph" w:styleId="BalloonText">
    <w:name w:val="Balloon Text"/>
    <w:basedOn w:val="Normal"/>
    <w:link w:val="BalloonTextChar"/>
    <w:uiPriority w:val="99"/>
    <w:semiHidden/>
    <w:unhideWhenUsed/>
    <w:rsid w:val="00C3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79"/>
    <w:rPr>
      <w:rFonts w:ascii="Tahoma" w:hAnsi="Tahoma" w:cs="Tahoma"/>
      <w:sz w:val="16"/>
      <w:szCs w:val="16"/>
    </w:rPr>
  </w:style>
  <w:style w:type="paragraph" w:styleId="ListParagraph">
    <w:name w:val="List Paragraph"/>
    <w:basedOn w:val="Normal"/>
    <w:uiPriority w:val="34"/>
    <w:qFormat/>
    <w:rsid w:val="00D7790A"/>
    <w:pPr>
      <w:ind w:left="720"/>
      <w:contextualSpacing/>
    </w:pPr>
  </w:style>
  <w:style w:type="paragraph" w:customStyle="1" w:styleId="Normal1">
    <w:name w:val="Normal1"/>
    <w:basedOn w:val="Normal"/>
    <w:rsid w:val="00D7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D7790A"/>
  </w:style>
  <w:style w:type="paragraph" w:styleId="NoSpacing">
    <w:name w:val="No Spacing"/>
    <w:uiPriority w:val="1"/>
    <w:qFormat/>
    <w:rsid w:val="00D7790A"/>
    <w:pPr>
      <w:spacing w:after="0" w:line="240" w:lineRule="auto"/>
    </w:pPr>
  </w:style>
  <w:style w:type="paragraph" w:styleId="Header">
    <w:name w:val="header"/>
    <w:basedOn w:val="Normal"/>
    <w:link w:val="HeaderChar"/>
    <w:uiPriority w:val="99"/>
    <w:unhideWhenUsed/>
    <w:rsid w:val="00A2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E9"/>
  </w:style>
  <w:style w:type="paragraph" w:styleId="Footer">
    <w:name w:val="footer"/>
    <w:basedOn w:val="Normal"/>
    <w:link w:val="FooterChar"/>
    <w:uiPriority w:val="99"/>
    <w:unhideWhenUsed/>
    <w:rsid w:val="00A2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5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F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F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F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5F7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35F79"/>
    <w:rPr>
      <w:color w:val="0000FF"/>
      <w:u w:val="single"/>
    </w:rPr>
  </w:style>
  <w:style w:type="paragraph" w:styleId="NormalWeb">
    <w:name w:val="Normal (Web)"/>
    <w:basedOn w:val="Normal"/>
    <w:uiPriority w:val="99"/>
    <w:unhideWhenUsed/>
    <w:rsid w:val="00C35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5F79"/>
  </w:style>
  <w:style w:type="paragraph" w:styleId="BalloonText">
    <w:name w:val="Balloon Text"/>
    <w:basedOn w:val="Normal"/>
    <w:link w:val="BalloonTextChar"/>
    <w:uiPriority w:val="99"/>
    <w:semiHidden/>
    <w:unhideWhenUsed/>
    <w:rsid w:val="00C3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79"/>
    <w:rPr>
      <w:rFonts w:ascii="Tahoma" w:hAnsi="Tahoma" w:cs="Tahoma"/>
      <w:sz w:val="16"/>
      <w:szCs w:val="16"/>
    </w:rPr>
  </w:style>
  <w:style w:type="paragraph" w:styleId="ListParagraph">
    <w:name w:val="List Paragraph"/>
    <w:basedOn w:val="Normal"/>
    <w:uiPriority w:val="34"/>
    <w:qFormat/>
    <w:rsid w:val="00D7790A"/>
    <w:pPr>
      <w:ind w:left="720"/>
      <w:contextualSpacing/>
    </w:pPr>
  </w:style>
  <w:style w:type="paragraph" w:customStyle="1" w:styleId="Normal1">
    <w:name w:val="Normal1"/>
    <w:basedOn w:val="Normal"/>
    <w:rsid w:val="00D7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D7790A"/>
  </w:style>
  <w:style w:type="paragraph" w:styleId="NoSpacing">
    <w:name w:val="No Spacing"/>
    <w:uiPriority w:val="1"/>
    <w:qFormat/>
    <w:rsid w:val="00D7790A"/>
    <w:pPr>
      <w:spacing w:after="0" w:line="240" w:lineRule="auto"/>
    </w:pPr>
  </w:style>
  <w:style w:type="paragraph" w:styleId="Header">
    <w:name w:val="header"/>
    <w:basedOn w:val="Normal"/>
    <w:link w:val="HeaderChar"/>
    <w:uiPriority w:val="99"/>
    <w:unhideWhenUsed/>
    <w:rsid w:val="00A2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E9"/>
  </w:style>
  <w:style w:type="paragraph" w:styleId="Footer">
    <w:name w:val="footer"/>
    <w:basedOn w:val="Normal"/>
    <w:link w:val="FooterChar"/>
    <w:uiPriority w:val="99"/>
    <w:unhideWhenUsed/>
    <w:rsid w:val="00A2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1709">
      <w:bodyDiv w:val="1"/>
      <w:marLeft w:val="0"/>
      <w:marRight w:val="0"/>
      <w:marTop w:val="0"/>
      <w:marBottom w:val="0"/>
      <w:divBdr>
        <w:top w:val="none" w:sz="0" w:space="0" w:color="auto"/>
        <w:left w:val="none" w:sz="0" w:space="0" w:color="auto"/>
        <w:bottom w:val="none" w:sz="0" w:space="0" w:color="auto"/>
        <w:right w:val="none" w:sz="0" w:space="0" w:color="auto"/>
      </w:divBdr>
    </w:div>
    <w:div w:id="868683594">
      <w:bodyDiv w:val="1"/>
      <w:marLeft w:val="0"/>
      <w:marRight w:val="0"/>
      <w:marTop w:val="0"/>
      <w:marBottom w:val="0"/>
      <w:divBdr>
        <w:top w:val="none" w:sz="0" w:space="0" w:color="auto"/>
        <w:left w:val="none" w:sz="0" w:space="0" w:color="auto"/>
        <w:bottom w:val="none" w:sz="0" w:space="0" w:color="auto"/>
        <w:right w:val="none" w:sz="0" w:space="0" w:color="auto"/>
      </w:divBdr>
    </w:div>
    <w:div w:id="100833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
        <w:div w:id="498545342">
          <w:marLeft w:val="0"/>
          <w:marRight w:val="0"/>
          <w:marTop w:val="0"/>
          <w:marBottom w:val="0"/>
          <w:divBdr>
            <w:top w:val="none" w:sz="0" w:space="0" w:color="auto"/>
            <w:left w:val="none" w:sz="0" w:space="0" w:color="auto"/>
            <w:bottom w:val="none" w:sz="0" w:space="0" w:color="auto"/>
            <w:right w:val="none" w:sz="0" w:space="0" w:color="auto"/>
          </w:divBdr>
          <w:divsChild>
            <w:div w:id="23286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0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29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5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623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13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1430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42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60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2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rmits.fws.gov/eRCGR/geSI.aspx" TargetMode="External"/><Relationship Id="rId13" Type="http://schemas.openxmlformats.org/officeDocument/2006/relationships/hyperlink" Target="http://www.birdbgone.com/" TargetMode="External"/><Relationship Id="rId18" Type="http://schemas.openxmlformats.org/officeDocument/2006/relationships/hyperlink" Target="http://www.goosinator.com/" TargetMode="External"/><Relationship Id="rId26" Type="http://schemas.openxmlformats.org/officeDocument/2006/relationships/hyperlink" Target="mailto:headqtrs@geesepolice.com" TargetMode="External"/><Relationship Id="rId3" Type="http://schemas.microsoft.com/office/2007/relationships/stylesWithEffects" Target="stylesWithEffects.xml"/><Relationship Id="rId21" Type="http://schemas.openxmlformats.org/officeDocument/2006/relationships/hyperlink" Target="http://www.forestry-suppliers.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lightcontrol.com/" TargetMode="External"/><Relationship Id="rId17" Type="http://schemas.openxmlformats.org/officeDocument/2006/relationships/hyperlink" Target="http://www.reedjoseph.com/" TargetMode="External"/><Relationship Id="rId25" Type="http://schemas.openxmlformats.org/officeDocument/2006/relationships/hyperlink" Target="http://www.geesepoliceinc.com/" TargetMode="External"/><Relationship Id="rId33" Type="http://schemas.openxmlformats.org/officeDocument/2006/relationships/hyperlink" Target="mailto:jgoicoechea@agri.nv.gov" TargetMode="External"/><Relationship Id="rId2" Type="http://schemas.openxmlformats.org/officeDocument/2006/relationships/styles" Target="styles.xml"/><Relationship Id="rId16" Type="http://schemas.openxmlformats.org/officeDocument/2006/relationships/hyperlink" Target="http://www.aviandissuader.com/" TargetMode="External"/><Relationship Id="rId20" Type="http://schemas.openxmlformats.org/officeDocument/2006/relationships/hyperlink" Target="http://www.reedjoseph.com/" TargetMode="External"/><Relationship Id="rId29" Type="http://schemas.openxmlformats.org/officeDocument/2006/relationships/hyperlink" Target="mailto:wildlifede@ao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mits.fws.gov/mbpermits/birdbasics.html" TargetMode="External"/><Relationship Id="rId24" Type="http://schemas.openxmlformats.org/officeDocument/2006/relationships/hyperlink" Target="http://www.eqri.com/" TargetMode="External"/><Relationship Id="rId32" Type="http://schemas.openxmlformats.org/officeDocument/2006/relationships/hyperlink" Target="mailto:kim_schmidt@ivgid.org" TargetMode="External"/><Relationship Id="rId5" Type="http://schemas.openxmlformats.org/officeDocument/2006/relationships/webSettings" Target="webSettings.xml"/><Relationship Id="rId15" Type="http://schemas.openxmlformats.org/officeDocument/2006/relationships/hyperlink" Target="http://www.margosupplies.com/" TargetMode="External"/><Relationship Id="rId23" Type="http://schemas.openxmlformats.org/officeDocument/2006/relationships/hyperlink" Target="http://www.forestry-suppliers.com/" TargetMode="External"/><Relationship Id="rId28" Type="http://schemas.openxmlformats.org/officeDocument/2006/relationships/hyperlink" Target="mailto:geeseout@gmail.com" TargetMode="External"/><Relationship Id="rId36" Type="http://schemas.openxmlformats.org/officeDocument/2006/relationships/theme" Target="theme/theme1.xml"/><Relationship Id="rId10" Type="http://schemas.openxmlformats.org/officeDocument/2006/relationships/hyperlink" Target="http://www.aphis.usda.gov/wildlife_damage/downloads/canada_goose.pdf" TargetMode="External"/><Relationship Id="rId19" Type="http://schemas.openxmlformats.org/officeDocument/2006/relationships/hyperlink" Target="http://www.forestry-suppliers.com/" TargetMode="External"/><Relationship Id="rId31" Type="http://schemas.openxmlformats.org/officeDocument/2006/relationships/hyperlink" Target="http://www.geesepoliceinc.com/" TargetMode="External"/><Relationship Id="rId4" Type="http://schemas.openxmlformats.org/officeDocument/2006/relationships/settings" Target="settings.xml"/><Relationship Id="rId9" Type="http://schemas.openxmlformats.org/officeDocument/2006/relationships/hyperlink" Target="http://www.youtube.com/watch?v=2CLIL-381Lw" TargetMode="External"/><Relationship Id="rId14" Type="http://schemas.openxmlformats.org/officeDocument/2006/relationships/hyperlink" Target="http://www.ceannardinc.com/" TargetMode="External"/><Relationship Id="rId22" Type="http://schemas.openxmlformats.org/officeDocument/2006/relationships/hyperlink" Target="http://www.benmeadows.com/" TargetMode="External"/><Relationship Id="rId27" Type="http://schemas.openxmlformats.org/officeDocument/2006/relationships/hyperlink" Target="http://www.chesapeakewildgoosechasers.com/" TargetMode="External"/><Relationship Id="rId30" Type="http://schemas.openxmlformats.org/officeDocument/2006/relationships/hyperlink" Target="http://www.marylandgoosepatro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5847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GENERAL MANAGER</cp:lastModifiedBy>
  <cp:revision>7</cp:revision>
  <dcterms:created xsi:type="dcterms:W3CDTF">2016-09-02T23:23:00Z</dcterms:created>
  <dcterms:modified xsi:type="dcterms:W3CDTF">2016-09-30T22:49:00Z</dcterms:modified>
</cp:coreProperties>
</file>