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E33" w:rsidRPr="00E13E33" w:rsidRDefault="00E13E33" w:rsidP="00E13E33">
      <w:pPr>
        <w:spacing w:after="0"/>
        <w:jc w:val="center"/>
        <w:rPr>
          <w:rFonts w:ascii="Bodoni MT Black" w:hAnsi="Bodoni MT Black"/>
          <w:sz w:val="32"/>
          <w:szCs w:val="32"/>
        </w:rPr>
      </w:pPr>
      <w:r w:rsidRPr="00E13E33">
        <w:rPr>
          <w:rFonts w:ascii="Bodoni MT Black" w:hAnsi="Bodoni MT Black"/>
          <w:sz w:val="32"/>
          <w:szCs w:val="32"/>
        </w:rPr>
        <w:t>THE FORCES OF MATERIALIZATON</w:t>
      </w:r>
    </w:p>
    <w:p w:rsidR="00AF5BD5" w:rsidRPr="00E13E33" w:rsidRDefault="00E13E33" w:rsidP="00E13E33">
      <w:pPr>
        <w:spacing w:after="0"/>
        <w:jc w:val="center"/>
        <w:rPr>
          <w:rFonts w:ascii="Bodoni MT Black" w:hAnsi="Bodoni MT Black"/>
          <w:sz w:val="32"/>
          <w:szCs w:val="32"/>
        </w:rPr>
      </w:pPr>
      <w:r w:rsidRPr="00E13E33">
        <w:rPr>
          <w:rFonts w:ascii="Bodoni MT Black" w:hAnsi="Bodoni MT Black"/>
          <w:sz w:val="32"/>
          <w:szCs w:val="32"/>
        </w:rPr>
        <w:t xml:space="preserve"> </w:t>
      </w:r>
      <w:r>
        <w:rPr>
          <w:rFonts w:ascii="Bodoni MT Black" w:hAnsi="Bodoni MT Black"/>
          <w:sz w:val="32"/>
          <w:szCs w:val="32"/>
        </w:rPr>
        <w:t>a/k/a</w:t>
      </w:r>
      <w:r w:rsidRPr="00E13E33">
        <w:rPr>
          <w:rFonts w:ascii="Bodoni MT Black" w:hAnsi="Bodoni MT Black"/>
          <w:sz w:val="32"/>
          <w:szCs w:val="32"/>
        </w:rPr>
        <w:t xml:space="preserve"> EVIL</w:t>
      </w:r>
    </w:p>
    <w:p w:rsidR="00E13E33" w:rsidRPr="00E13E33" w:rsidRDefault="00E13E33" w:rsidP="00E13E33">
      <w:pPr>
        <w:spacing w:after="0"/>
        <w:jc w:val="center"/>
        <w:rPr>
          <w:b/>
          <w:sz w:val="24"/>
          <w:szCs w:val="24"/>
        </w:rPr>
      </w:pPr>
      <w:r w:rsidRPr="00E13E33">
        <w:rPr>
          <w:b/>
          <w:sz w:val="24"/>
          <w:szCs w:val="24"/>
        </w:rPr>
        <w:t>By</w:t>
      </w:r>
    </w:p>
    <w:p w:rsidR="00E13E33" w:rsidRPr="00E13E33" w:rsidRDefault="00E13E33" w:rsidP="00E13E33">
      <w:pPr>
        <w:spacing w:after="0"/>
        <w:jc w:val="center"/>
        <w:rPr>
          <w:b/>
          <w:sz w:val="24"/>
          <w:szCs w:val="24"/>
        </w:rPr>
      </w:pPr>
      <w:r w:rsidRPr="00E13E33">
        <w:rPr>
          <w:b/>
          <w:sz w:val="24"/>
          <w:szCs w:val="24"/>
        </w:rPr>
        <w:t>Marguerite dar Boggia</w:t>
      </w:r>
    </w:p>
    <w:p w:rsidR="00E13E33" w:rsidRDefault="00E13E33" w:rsidP="00E13E33">
      <w:pPr>
        <w:spacing w:after="0"/>
        <w:jc w:val="center"/>
        <w:rPr>
          <w:sz w:val="24"/>
          <w:szCs w:val="24"/>
        </w:rPr>
      </w:pPr>
    </w:p>
    <w:p w:rsidR="00D13000" w:rsidRDefault="00E13E33" w:rsidP="00E13E33">
      <w:pPr>
        <w:spacing w:after="0"/>
        <w:jc w:val="both"/>
        <w:rPr>
          <w:sz w:val="24"/>
          <w:szCs w:val="24"/>
        </w:rPr>
      </w:pPr>
      <w:r>
        <w:rPr>
          <w:rFonts w:ascii="Bodoni MT Black" w:hAnsi="Bodoni MT Black"/>
          <w:sz w:val="24"/>
          <w:szCs w:val="24"/>
        </w:rPr>
        <w:tab/>
      </w:r>
      <w:r>
        <w:rPr>
          <w:sz w:val="24"/>
          <w:szCs w:val="24"/>
        </w:rPr>
        <w:t>In the esoteric studies</w:t>
      </w:r>
      <w:r w:rsidR="00EA04FC">
        <w:rPr>
          <w:sz w:val="24"/>
          <w:szCs w:val="24"/>
        </w:rPr>
        <w:t xml:space="preserve"> of the Ageless Wisdom Teachings,</w:t>
      </w:r>
      <w:r>
        <w:rPr>
          <w:sz w:val="24"/>
          <w:szCs w:val="24"/>
        </w:rPr>
        <w:t xml:space="preserve"> we learn that the only difference between spirit and matter is the rate of vibration. There is no such thing as a purely spiritual evil, but evil is the result of the materialization of Spirit</w:t>
      </w:r>
      <w:r w:rsidRPr="00E13E33">
        <w:rPr>
          <w:sz w:val="24"/>
          <w:szCs w:val="24"/>
        </w:rPr>
        <w:t xml:space="preserve">.  It is the </w:t>
      </w:r>
      <w:r w:rsidR="00677575">
        <w:rPr>
          <w:sz w:val="24"/>
          <w:szCs w:val="24"/>
        </w:rPr>
        <w:t>LIMITATION</w:t>
      </w:r>
      <w:r w:rsidRPr="00E13E33">
        <w:rPr>
          <w:sz w:val="24"/>
          <w:szCs w:val="24"/>
        </w:rPr>
        <w:t xml:space="preserve"> of the power to perceive tha</w:t>
      </w:r>
      <w:r w:rsidR="00A60345">
        <w:rPr>
          <w:sz w:val="24"/>
          <w:szCs w:val="24"/>
        </w:rPr>
        <w:t>t</w:t>
      </w:r>
      <w:r w:rsidRPr="00E13E33">
        <w:rPr>
          <w:sz w:val="24"/>
          <w:szCs w:val="24"/>
        </w:rPr>
        <w:t xml:space="preserve"> the whole Un</w:t>
      </w:r>
      <w:r w:rsidR="00A60345">
        <w:rPr>
          <w:sz w:val="24"/>
          <w:szCs w:val="24"/>
        </w:rPr>
        <w:t>i</w:t>
      </w:r>
      <w:r w:rsidRPr="00E13E33">
        <w:rPr>
          <w:sz w:val="24"/>
          <w:szCs w:val="24"/>
        </w:rPr>
        <w:t xml:space="preserve">verse is but </w:t>
      </w:r>
      <w:r w:rsidR="00A60345">
        <w:rPr>
          <w:sz w:val="24"/>
          <w:szCs w:val="24"/>
        </w:rPr>
        <w:t>t</w:t>
      </w:r>
      <w:r w:rsidRPr="00E13E33">
        <w:rPr>
          <w:sz w:val="24"/>
          <w:szCs w:val="24"/>
        </w:rPr>
        <w:t>h</w:t>
      </w:r>
      <w:r w:rsidR="00A60345">
        <w:rPr>
          <w:sz w:val="24"/>
          <w:szCs w:val="24"/>
        </w:rPr>
        <w:t>e</w:t>
      </w:r>
      <w:r w:rsidRPr="00E13E33">
        <w:rPr>
          <w:sz w:val="24"/>
          <w:szCs w:val="24"/>
        </w:rPr>
        <w:t xml:space="preserve"> Larger Self</w:t>
      </w:r>
      <w:r>
        <w:rPr>
          <w:sz w:val="24"/>
          <w:szCs w:val="24"/>
        </w:rPr>
        <w:t xml:space="preserve">. </w:t>
      </w:r>
      <w:r>
        <w:rPr>
          <w:rFonts w:ascii="Bodoni MT Black" w:hAnsi="Bodoni MT Black"/>
          <w:sz w:val="24"/>
          <w:szCs w:val="24"/>
        </w:rPr>
        <w:t xml:space="preserve"> </w:t>
      </w:r>
      <w:r w:rsidR="00A60345">
        <w:rPr>
          <w:sz w:val="24"/>
          <w:szCs w:val="24"/>
        </w:rPr>
        <w:t>Such limitation was necessary if God was to produce aught other than God. Aught other than God must be less than God. Without evil, therefore, God would have remained alone. All things are God according to the measure of the Spirit in them.</w:t>
      </w:r>
      <w:r w:rsidR="002206C9">
        <w:rPr>
          <w:sz w:val="24"/>
          <w:szCs w:val="24"/>
          <w:vertAlign w:val="superscript"/>
        </w:rPr>
        <w:t>1</w:t>
      </w:r>
      <w:r w:rsidR="00677575">
        <w:rPr>
          <w:sz w:val="24"/>
          <w:szCs w:val="24"/>
        </w:rPr>
        <w:t xml:space="preserve"> God is within every atom.</w:t>
      </w:r>
      <w:r w:rsidR="00DA5DC2">
        <w:rPr>
          <w:sz w:val="24"/>
          <w:szCs w:val="24"/>
        </w:rPr>
        <w:t xml:space="preserve"> It is the life within the atom that is in the process of becoming Itself.</w:t>
      </w:r>
      <w:r w:rsidR="002206C9">
        <w:rPr>
          <w:sz w:val="24"/>
          <w:szCs w:val="24"/>
          <w:vertAlign w:val="superscript"/>
        </w:rPr>
        <w:t>2</w:t>
      </w:r>
      <w:r w:rsidR="00677575">
        <w:rPr>
          <w:sz w:val="24"/>
          <w:szCs w:val="24"/>
        </w:rPr>
        <w:t xml:space="preserve">  It </w:t>
      </w:r>
      <w:r w:rsidR="00DA5DC2">
        <w:rPr>
          <w:sz w:val="24"/>
          <w:szCs w:val="24"/>
        </w:rPr>
        <w:t xml:space="preserve">imprisons Itself in a form in order </w:t>
      </w:r>
      <w:r w:rsidR="00677575">
        <w:rPr>
          <w:sz w:val="24"/>
          <w:szCs w:val="24"/>
        </w:rPr>
        <w:t xml:space="preserve">to gain experience </w:t>
      </w:r>
      <w:r w:rsidR="00DA5DC2">
        <w:rPr>
          <w:sz w:val="24"/>
          <w:szCs w:val="24"/>
        </w:rPr>
        <w:t>through the many</w:t>
      </w:r>
      <w:r w:rsidR="00677575">
        <w:rPr>
          <w:sz w:val="24"/>
          <w:szCs w:val="24"/>
        </w:rPr>
        <w:t xml:space="preserve"> forms</w:t>
      </w:r>
      <w:r w:rsidR="002A3148">
        <w:rPr>
          <w:sz w:val="24"/>
          <w:szCs w:val="24"/>
        </w:rPr>
        <w:t xml:space="preserve"> (vehicles or bodies)</w:t>
      </w:r>
      <w:r w:rsidR="00677575">
        <w:rPr>
          <w:sz w:val="24"/>
          <w:szCs w:val="24"/>
        </w:rPr>
        <w:t xml:space="preserve"> of matter,</w:t>
      </w:r>
      <w:r w:rsidR="00DA5DC2">
        <w:rPr>
          <w:sz w:val="24"/>
          <w:szCs w:val="24"/>
        </w:rPr>
        <w:t xml:space="preserve"> in all the kingdoms of nature, including the </w:t>
      </w:r>
      <w:r w:rsidR="00677575">
        <w:rPr>
          <w:sz w:val="24"/>
          <w:szCs w:val="24"/>
        </w:rPr>
        <w:t>kingdom of Deity itself.  The universe is in reality but a huge aggregation of states of consciousness.</w:t>
      </w:r>
      <w:r w:rsidR="002206C9">
        <w:rPr>
          <w:sz w:val="24"/>
          <w:szCs w:val="24"/>
          <w:vertAlign w:val="superscript"/>
        </w:rPr>
        <w:t>3</w:t>
      </w:r>
      <w:r w:rsidR="00DA5DC2">
        <w:rPr>
          <w:sz w:val="24"/>
          <w:szCs w:val="24"/>
        </w:rPr>
        <w:t xml:space="preserve"> </w:t>
      </w:r>
      <w:r w:rsidR="00D13000">
        <w:rPr>
          <w:sz w:val="24"/>
          <w:szCs w:val="24"/>
        </w:rPr>
        <w:t>It is a LIVING ORGANISM. It is said</w:t>
      </w:r>
      <w:r w:rsidR="0009434B">
        <w:rPr>
          <w:sz w:val="24"/>
          <w:szCs w:val="24"/>
        </w:rPr>
        <w:t>,</w:t>
      </w:r>
      <w:r w:rsidR="00D13000">
        <w:rPr>
          <w:sz w:val="24"/>
          <w:szCs w:val="24"/>
        </w:rPr>
        <w:t xml:space="preserve"> that man is made in God’s image. We also are a living organism.  All cells, and organs are part of the WHOLE.  While separate as an individual, we are part of One Humanity. If one part is underfed, the whole body suffers. This is what nations and people must understand, especially if they want good health, peace and prosperity.  </w:t>
      </w:r>
      <w:r w:rsidR="00CF7BE2">
        <w:rPr>
          <w:sz w:val="24"/>
          <w:szCs w:val="24"/>
        </w:rPr>
        <w:t>The Soul has to see in the light of the one Reality.</w:t>
      </w:r>
      <w:r w:rsidR="002206C9">
        <w:rPr>
          <w:sz w:val="24"/>
          <w:szCs w:val="24"/>
          <w:vertAlign w:val="superscript"/>
        </w:rPr>
        <w:t>4</w:t>
      </w:r>
    </w:p>
    <w:p w:rsidR="000A1523" w:rsidRDefault="00DA5DC2" w:rsidP="00E13E33">
      <w:pPr>
        <w:spacing w:after="0"/>
        <w:jc w:val="both"/>
        <w:rPr>
          <w:sz w:val="24"/>
          <w:szCs w:val="24"/>
        </w:rPr>
      </w:pPr>
      <w:r>
        <w:rPr>
          <w:sz w:val="24"/>
          <w:szCs w:val="24"/>
        </w:rPr>
        <w:tab/>
        <w:t>One of the greatest impediments for man are those animated forms which he has produced ever since the middle of the Atlantean race.  The selfishness, the arrogance, the</w:t>
      </w:r>
      <w:r w:rsidR="00470002">
        <w:rPr>
          <w:sz w:val="24"/>
          <w:szCs w:val="24"/>
        </w:rPr>
        <w:t xml:space="preserve"> jealousy, the</w:t>
      </w:r>
      <w:r>
        <w:rPr>
          <w:sz w:val="24"/>
          <w:szCs w:val="24"/>
        </w:rPr>
        <w:t xml:space="preserve"> </w:t>
      </w:r>
      <w:r w:rsidR="00470002">
        <w:rPr>
          <w:sz w:val="24"/>
          <w:szCs w:val="24"/>
        </w:rPr>
        <w:t>sense of superiority, the sordid motives, the prompt response to evil impulses for which the human race has been distinguished, has brought about a condition of affairs unparalleled in the solar system. A gigantic thought form hovers over the entire human family, built by men everywhere during the ages, energized by the insane desires and evil inclinations of all that is worst in man’s nature, and kept alive by the promptings of his lower desires. This thought form has to be broken up and dissipated by man himself, under the Law of Karma.  It is called the “</w:t>
      </w:r>
      <w:r w:rsidR="00470002" w:rsidRPr="00A57CE4">
        <w:rPr>
          <w:b/>
          <w:sz w:val="24"/>
          <w:szCs w:val="24"/>
        </w:rPr>
        <w:t>Dweller on the Threshold</w:t>
      </w:r>
      <w:r w:rsidR="00470002">
        <w:rPr>
          <w:sz w:val="24"/>
          <w:szCs w:val="24"/>
        </w:rPr>
        <w:t>”.  Before an aspirant or disciple can attain self-mastery, he must dissipate his own antagonist</w:t>
      </w:r>
      <w:r w:rsidR="00261307">
        <w:rPr>
          <w:sz w:val="24"/>
          <w:szCs w:val="24"/>
        </w:rPr>
        <w:t xml:space="preserve"> Dweller</w:t>
      </w:r>
      <w:r w:rsidR="00470002">
        <w:rPr>
          <w:sz w:val="24"/>
          <w:szCs w:val="24"/>
        </w:rPr>
        <w:t>.</w:t>
      </w:r>
      <w:r w:rsidR="002206C9">
        <w:rPr>
          <w:sz w:val="24"/>
          <w:szCs w:val="24"/>
          <w:vertAlign w:val="superscript"/>
        </w:rPr>
        <w:t>5</w:t>
      </w:r>
      <w:r w:rsidR="000A1523">
        <w:rPr>
          <w:sz w:val="24"/>
          <w:szCs w:val="24"/>
        </w:rPr>
        <w:t xml:space="preserve"> Here lies the clue to the present problem of evil, and to the vitality of the hold which the matter aspect has on the spiritual.  </w:t>
      </w:r>
    </w:p>
    <w:p w:rsidR="000A1523" w:rsidRDefault="00C90231" w:rsidP="000A1523">
      <w:pPr>
        <w:spacing w:after="0"/>
        <w:ind w:firstLine="720"/>
        <w:jc w:val="both"/>
        <w:rPr>
          <w:sz w:val="24"/>
          <w:szCs w:val="24"/>
        </w:rPr>
      </w:pPr>
      <w:r>
        <w:rPr>
          <w:sz w:val="24"/>
          <w:szCs w:val="24"/>
        </w:rPr>
        <w:t>This vampire</w:t>
      </w:r>
      <w:r w:rsidR="00261307">
        <w:rPr>
          <w:sz w:val="24"/>
          <w:szCs w:val="24"/>
        </w:rPr>
        <w:t xml:space="preserve"> will </w:t>
      </w:r>
      <w:r>
        <w:rPr>
          <w:sz w:val="24"/>
          <w:szCs w:val="24"/>
        </w:rPr>
        <w:t xml:space="preserve">eventually </w:t>
      </w:r>
      <w:r w:rsidR="00261307">
        <w:rPr>
          <w:sz w:val="24"/>
          <w:szCs w:val="24"/>
        </w:rPr>
        <w:t>die through lack of sustenance</w:t>
      </w:r>
      <w:r w:rsidR="00D13000">
        <w:rPr>
          <w:sz w:val="24"/>
          <w:szCs w:val="24"/>
        </w:rPr>
        <w:t>,</w:t>
      </w:r>
      <w:r w:rsidR="000A1523">
        <w:rPr>
          <w:sz w:val="24"/>
          <w:szCs w:val="24"/>
        </w:rPr>
        <w:t xml:space="preserve"> because the inte</w:t>
      </w:r>
      <w:r w:rsidR="002A3148">
        <w:rPr>
          <w:sz w:val="24"/>
          <w:szCs w:val="24"/>
        </w:rPr>
        <w:t>l</w:t>
      </w:r>
      <w:r w:rsidR="000A1523">
        <w:rPr>
          <w:sz w:val="24"/>
          <w:szCs w:val="24"/>
        </w:rPr>
        <w:t>ligen</w:t>
      </w:r>
      <w:r w:rsidR="002A3148">
        <w:rPr>
          <w:sz w:val="24"/>
          <w:szCs w:val="24"/>
        </w:rPr>
        <w:t>t</w:t>
      </w:r>
      <w:r w:rsidR="000A1523">
        <w:rPr>
          <w:sz w:val="24"/>
          <w:szCs w:val="24"/>
        </w:rPr>
        <w:t>sia is</w:t>
      </w:r>
      <w:r w:rsidR="00261307">
        <w:rPr>
          <w:sz w:val="24"/>
          <w:szCs w:val="24"/>
        </w:rPr>
        <w:t xml:space="preserve"> becoming aware of the Laws of Compensation, and of the need to practice HARMLESSNESS, in thought, word and deed. </w:t>
      </w:r>
    </w:p>
    <w:p w:rsidR="00261307" w:rsidRDefault="00261307" w:rsidP="000A1523">
      <w:pPr>
        <w:spacing w:after="0"/>
        <w:ind w:firstLine="720"/>
        <w:jc w:val="both"/>
        <w:rPr>
          <w:sz w:val="24"/>
          <w:szCs w:val="24"/>
        </w:rPr>
      </w:pPr>
      <w:r>
        <w:rPr>
          <w:sz w:val="24"/>
          <w:szCs w:val="24"/>
        </w:rPr>
        <w:t>Nations, such as the United States and others that deliberately employ the tactics of ‘divide and conquer’</w:t>
      </w:r>
      <w:r w:rsidR="000A1523">
        <w:rPr>
          <w:sz w:val="24"/>
          <w:szCs w:val="24"/>
        </w:rPr>
        <w:t xml:space="preserve"> pitting one religion or race or nation, against another, are creating karma </w:t>
      </w:r>
      <w:r w:rsidR="00A57CE4">
        <w:rPr>
          <w:sz w:val="24"/>
          <w:szCs w:val="24"/>
        </w:rPr>
        <w:t xml:space="preserve">for themselves </w:t>
      </w:r>
      <w:r w:rsidR="000A1523">
        <w:rPr>
          <w:sz w:val="24"/>
          <w:szCs w:val="24"/>
        </w:rPr>
        <w:t>and adding to the</w:t>
      </w:r>
      <w:r w:rsidR="002A3148">
        <w:rPr>
          <w:sz w:val="24"/>
          <w:szCs w:val="24"/>
        </w:rPr>
        <w:t xml:space="preserve"> ugly</w:t>
      </w:r>
      <w:r w:rsidR="000A1523">
        <w:rPr>
          <w:sz w:val="24"/>
          <w:szCs w:val="24"/>
        </w:rPr>
        <w:t xml:space="preserve"> gigantic thought form.  They thwart the will of the majority of humanity who yearn for peace based on JUSTICE</w:t>
      </w:r>
      <w:r w:rsidR="00EA04FC">
        <w:rPr>
          <w:sz w:val="24"/>
          <w:szCs w:val="24"/>
        </w:rPr>
        <w:t xml:space="preserve"> and FREEDOM</w:t>
      </w:r>
      <w:r w:rsidR="000A1523">
        <w:rPr>
          <w:sz w:val="24"/>
          <w:szCs w:val="24"/>
        </w:rPr>
        <w:t xml:space="preserve">.  </w:t>
      </w:r>
    </w:p>
    <w:p w:rsidR="000C1D3F" w:rsidRDefault="00651266" w:rsidP="000C1D3F">
      <w:pPr>
        <w:spacing w:after="0"/>
        <w:ind w:firstLine="720"/>
        <w:jc w:val="both"/>
        <w:rPr>
          <w:sz w:val="24"/>
          <w:szCs w:val="24"/>
        </w:rPr>
      </w:pPr>
      <w:r>
        <w:rPr>
          <w:sz w:val="24"/>
          <w:szCs w:val="24"/>
        </w:rPr>
        <w:lastRenderedPageBreak/>
        <w:t xml:space="preserve">We are living at a special time in history.  The Forces of materialization, called evil by the  church are most potent.  They have the money. Henry Kissenger said, whoever has the money, </w:t>
      </w:r>
      <w:r w:rsidR="000C1D3F">
        <w:rPr>
          <w:sz w:val="24"/>
          <w:szCs w:val="24"/>
        </w:rPr>
        <w:t xml:space="preserve">(THRIVE) </w:t>
      </w:r>
      <w:r>
        <w:rPr>
          <w:sz w:val="24"/>
          <w:szCs w:val="24"/>
        </w:rPr>
        <w:t xml:space="preserve">controls the world. </w:t>
      </w:r>
      <w:r w:rsidR="003C1759">
        <w:rPr>
          <w:sz w:val="24"/>
          <w:szCs w:val="24"/>
        </w:rPr>
        <w:t xml:space="preserve"> Most people do not even know that the Federal Reserve System is not federal at all.  It is a consortium of 12 PRIVATE BANKS.  It has complete autonomy. It can do anything it deems vital to its interest.</w:t>
      </w:r>
      <w:r w:rsidR="00E43286">
        <w:rPr>
          <w:sz w:val="24"/>
          <w:szCs w:val="24"/>
          <w:vertAlign w:val="superscript"/>
        </w:rPr>
        <w:t>6</w:t>
      </w:r>
      <w:r w:rsidR="003C1759">
        <w:rPr>
          <w:sz w:val="24"/>
          <w:szCs w:val="24"/>
        </w:rPr>
        <w:t xml:space="preserve">  They can even lend money to the EU and then demand that they follow our political agenda, even if it is not in their best interests, i.e confrontation </w:t>
      </w:r>
      <w:r w:rsidR="002A3148">
        <w:rPr>
          <w:sz w:val="24"/>
          <w:szCs w:val="24"/>
        </w:rPr>
        <w:t xml:space="preserve">and war </w:t>
      </w:r>
      <w:r w:rsidR="003C1759">
        <w:rPr>
          <w:sz w:val="24"/>
          <w:szCs w:val="24"/>
        </w:rPr>
        <w:t>with Russia over the Ukraine. The FED was foisted on the US by the European and the American Bankers in 1913</w:t>
      </w:r>
      <w:r w:rsidR="00E43286">
        <w:rPr>
          <w:sz w:val="24"/>
          <w:szCs w:val="24"/>
        </w:rPr>
        <w:t xml:space="preserve">. Eighty percent </w:t>
      </w:r>
      <w:r w:rsidR="003C1759">
        <w:rPr>
          <w:sz w:val="24"/>
          <w:szCs w:val="24"/>
        </w:rPr>
        <w:t>of the N.Y. Federal Reserve is owned by eight families.</w:t>
      </w:r>
      <w:r w:rsidR="00E43286">
        <w:rPr>
          <w:sz w:val="24"/>
          <w:szCs w:val="24"/>
          <w:vertAlign w:val="superscript"/>
        </w:rPr>
        <w:t>7</w:t>
      </w:r>
      <w:r w:rsidR="001A1C37">
        <w:rPr>
          <w:sz w:val="24"/>
          <w:szCs w:val="24"/>
        </w:rPr>
        <w:t xml:space="preserve"> The laws creating the Federal Reserve should be REPEALED.</w:t>
      </w:r>
    </w:p>
    <w:p w:rsidR="000C1D3F" w:rsidRDefault="000C1D3F" w:rsidP="000C1D3F">
      <w:pPr>
        <w:spacing w:after="0"/>
        <w:ind w:firstLine="720"/>
        <w:jc w:val="both"/>
        <w:rPr>
          <w:sz w:val="24"/>
          <w:szCs w:val="24"/>
        </w:rPr>
      </w:pPr>
      <w:r>
        <w:rPr>
          <w:sz w:val="24"/>
          <w:szCs w:val="24"/>
        </w:rPr>
        <w:t xml:space="preserve">Banks </w:t>
      </w:r>
      <w:r w:rsidR="001A1C37">
        <w:rPr>
          <w:sz w:val="24"/>
          <w:szCs w:val="24"/>
        </w:rPr>
        <w:t xml:space="preserve">are ALLOWED to </w:t>
      </w:r>
      <w:r>
        <w:rPr>
          <w:sz w:val="24"/>
          <w:szCs w:val="24"/>
        </w:rPr>
        <w:t>gamble in derivatives exchange in quadrillions. Our corrupt government</w:t>
      </w:r>
      <w:r w:rsidR="00EA04FC">
        <w:rPr>
          <w:sz w:val="24"/>
          <w:szCs w:val="24"/>
        </w:rPr>
        <w:t>,</w:t>
      </w:r>
      <w:r>
        <w:rPr>
          <w:sz w:val="24"/>
          <w:szCs w:val="24"/>
        </w:rPr>
        <w:t xml:space="preserve"> at the urging of President Obama</w:t>
      </w:r>
      <w:r w:rsidR="00EA04FC">
        <w:rPr>
          <w:sz w:val="24"/>
          <w:szCs w:val="24"/>
        </w:rPr>
        <w:t>,</w:t>
      </w:r>
      <w:r>
        <w:rPr>
          <w:sz w:val="24"/>
          <w:szCs w:val="24"/>
        </w:rPr>
        <w:t xml:space="preserve"> asked the Congress to vote for the Omnibus Bill in December 2014.  The clause that Congress</w:t>
      </w:r>
      <w:r w:rsidR="00A57CE4">
        <w:rPr>
          <w:sz w:val="24"/>
          <w:szCs w:val="24"/>
        </w:rPr>
        <w:t>men</w:t>
      </w:r>
      <w:r>
        <w:rPr>
          <w:sz w:val="24"/>
          <w:szCs w:val="24"/>
        </w:rPr>
        <w:t xml:space="preserve"> wanted omitted in that bill was that if a bank </w:t>
      </w:r>
      <w:r w:rsidRPr="001A1C37">
        <w:rPr>
          <w:b/>
          <w:sz w:val="24"/>
          <w:szCs w:val="24"/>
        </w:rPr>
        <w:t xml:space="preserve">fails it will be the public that will bail them out from depositors’ and pension funds.  </w:t>
      </w:r>
      <w:r>
        <w:rPr>
          <w:sz w:val="24"/>
          <w:szCs w:val="24"/>
        </w:rPr>
        <w:t>They voted for the bill.</w:t>
      </w:r>
      <w:r w:rsidR="00E43286">
        <w:rPr>
          <w:sz w:val="24"/>
          <w:szCs w:val="24"/>
          <w:vertAlign w:val="superscript"/>
        </w:rPr>
        <w:t>8</w:t>
      </w:r>
      <w:r>
        <w:rPr>
          <w:sz w:val="24"/>
          <w:szCs w:val="24"/>
        </w:rPr>
        <w:t xml:space="preserve"> </w:t>
      </w:r>
    </w:p>
    <w:p w:rsidR="00626253" w:rsidRDefault="00651266" w:rsidP="000A1523">
      <w:pPr>
        <w:spacing w:after="0"/>
        <w:ind w:firstLine="720"/>
        <w:jc w:val="both"/>
        <w:rPr>
          <w:sz w:val="24"/>
          <w:szCs w:val="24"/>
        </w:rPr>
      </w:pPr>
      <w:r>
        <w:rPr>
          <w:sz w:val="24"/>
          <w:szCs w:val="24"/>
        </w:rPr>
        <w:t xml:space="preserve">The public cannot </w:t>
      </w:r>
      <w:r w:rsidR="003C1759">
        <w:rPr>
          <w:sz w:val="24"/>
          <w:szCs w:val="24"/>
        </w:rPr>
        <w:t>have</w:t>
      </w:r>
      <w:r>
        <w:rPr>
          <w:sz w:val="24"/>
          <w:szCs w:val="24"/>
        </w:rPr>
        <w:t xml:space="preserve"> an informed opinion </w:t>
      </w:r>
      <w:r w:rsidR="002543C4">
        <w:rPr>
          <w:sz w:val="24"/>
          <w:szCs w:val="24"/>
        </w:rPr>
        <w:t>since the Global Elite control</w:t>
      </w:r>
      <w:r w:rsidR="00C325DC">
        <w:rPr>
          <w:sz w:val="24"/>
          <w:szCs w:val="24"/>
        </w:rPr>
        <w:t>s</w:t>
      </w:r>
      <w:r w:rsidR="002543C4">
        <w:rPr>
          <w:sz w:val="24"/>
          <w:szCs w:val="24"/>
        </w:rPr>
        <w:t xml:space="preserve"> the major Media.</w:t>
      </w:r>
      <w:r w:rsidR="00E43286">
        <w:rPr>
          <w:sz w:val="24"/>
          <w:szCs w:val="24"/>
          <w:vertAlign w:val="superscript"/>
        </w:rPr>
        <w:t>9</w:t>
      </w:r>
      <w:r w:rsidR="002543C4">
        <w:rPr>
          <w:sz w:val="24"/>
          <w:szCs w:val="24"/>
        </w:rPr>
        <w:t xml:space="preserve">  </w:t>
      </w:r>
      <w:r w:rsidR="007C7893">
        <w:rPr>
          <w:sz w:val="24"/>
          <w:szCs w:val="24"/>
        </w:rPr>
        <w:t>Syria refused to have a gas pipeline running through its country in 2009. Since then the U</w:t>
      </w:r>
      <w:r w:rsidR="006860E3">
        <w:rPr>
          <w:sz w:val="24"/>
          <w:szCs w:val="24"/>
        </w:rPr>
        <w:t>.</w:t>
      </w:r>
      <w:r w:rsidR="007C7893">
        <w:rPr>
          <w:sz w:val="24"/>
          <w:szCs w:val="24"/>
        </w:rPr>
        <w:t>S</w:t>
      </w:r>
      <w:r w:rsidR="006860E3">
        <w:rPr>
          <w:sz w:val="24"/>
          <w:szCs w:val="24"/>
        </w:rPr>
        <w:t>.</w:t>
      </w:r>
      <w:r w:rsidR="007C7893">
        <w:rPr>
          <w:sz w:val="24"/>
          <w:szCs w:val="24"/>
        </w:rPr>
        <w:t xml:space="preserve"> and Saudi Arabia have tried to devastate that country.  The King of Jordan was interviewed on TV by Charlie Rose</w:t>
      </w:r>
      <w:r w:rsidR="005B71F3">
        <w:rPr>
          <w:sz w:val="24"/>
          <w:szCs w:val="24"/>
        </w:rPr>
        <w:t xml:space="preserve"> of PBS</w:t>
      </w:r>
      <w:r w:rsidR="007C7893">
        <w:rPr>
          <w:sz w:val="24"/>
          <w:szCs w:val="24"/>
        </w:rPr>
        <w:t xml:space="preserve">. </w:t>
      </w:r>
      <w:r w:rsidR="00C325DC">
        <w:rPr>
          <w:sz w:val="24"/>
          <w:szCs w:val="24"/>
        </w:rPr>
        <w:t>Th</w:t>
      </w:r>
      <w:r w:rsidR="007C7893">
        <w:rPr>
          <w:sz w:val="24"/>
          <w:szCs w:val="24"/>
        </w:rPr>
        <w:t>e</w:t>
      </w:r>
      <w:r w:rsidR="00C325DC">
        <w:rPr>
          <w:sz w:val="24"/>
          <w:szCs w:val="24"/>
        </w:rPr>
        <w:t xml:space="preserve"> King</w:t>
      </w:r>
      <w:r w:rsidR="007C7893">
        <w:rPr>
          <w:sz w:val="24"/>
          <w:szCs w:val="24"/>
        </w:rPr>
        <w:t xml:space="preserve"> said that a general receives $1000 a month.  The Jihadists being recruited</w:t>
      </w:r>
      <w:r w:rsidR="002A3148">
        <w:rPr>
          <w:sz w:val="24"/>
          <w:szCs w:val="24"/>
        </w:rPr>
        <w:t xml:space="preserve"> </w:t>
      </w:r>
      <w:r w:rsidR="007C7893">
        <w:rPr>
          <w:sz w:val="24"/>
          <w:szCs w:val="24"/>
        </w:rPr>
        <w:t>from all over the world</w:t>
      </w:r>
      <w:r w:rsidR="002A3148">
        <w:rPr>
          <w:sz w:val="24"/>
          <w:szCs w:val="24"/>
        </w:rPr>
        <w:t xml:space="preserve"> to fight in Syria,</w:t>
      </w:r>
      <w:r w:rsidR="007C7893">
        <w:rPr>
          <w:sz w:val="24"/>
          <w:szCs w:val="24"/>
        </w:rPr>
        <w:t xml:space="preserve"> are paid $1000 a month! Saudi Arabia is a valued ally of the US.  They have the oil and can conspire with the bankers to raise or lower the price of oil.  They can make trillions through derivatives exchange. Saudi</w:t>
      </w:r>
      <w:r w:rsidR="00626253">
        <w:rPr>
          <w:sz w:val="24"/>
          <w:szCs w:val="24"/>
        </w:rPr>
        <w:t xml:space="preserve"> Arabia</w:t>
      </w:r>
      <w:r w:rsidR="007C7893">
        <w:rPr>
          <w:sz w:val="24"/>
          <w:szCs w:val="24"/>
        </w:rPr>
        <w:t xml:space="preserve"> doe</w:t>
      </w:r>
      <w:r w:rsidR="00626253">
        <w:rPr>
          <w:sz w:val="24"/>
          <w:szCs w:val="24"/>
        </w:rPr>
        <w:t>s</w:t>
      </w:r>
      <w:r w:rsidR="007C7893">
        <w:rPr>
          <w:sz w:val="24"/>
          <w:szCs w:val="24"/>
        </w:rPr>
        <w:t xml:space="preserve"> not even </w:t>
      </w:r>
      <w:r w:rsidR="00634659">
        <w:rPr>
          <w:sz w:val="24"/>
          <w:szCs w:val="24"/>
        </w:rPr>
        <w:t>need</w:t>
      </w:r>
      <w:r w:rsidR="007C7893">
        <w:rPr>
          <w:sz w:val="24"/>
          <w:szCs w:val="24"/>
        </w:rPr>
        <w:t xml:space="preserve"> to sell oil.   </w:t>
      </w:r>
    </w:p>
    <w:p w:rsidR="00802401" w:rsidRDefault="003C1759" w:rsidP="000A1523">
      <w:pPr>
        <w:spacing w:after="0"/>
        <w:ind w:firstLine="720"/>
        <w:jc w:val="both"/>
        <w:rPr>
          <w:sz w:val="24"/>
          <w:szCs w:val="24"/>
        </w:rPr>
      </w:pPr>
      <w:r>
        <w:rPr>
          <w:sz w:val="24"/>
          <w:szCs w:val="24"/>
        </w:rPr>
        <w:t>We</w:t>
      </w:r>
      <w:r w:rsidR="002543C4">
        <w:rPr>
          <w:sz w:val="24"/>
          <w:szCs w:val="24"/>
        </w:rPr>
        <w:t xml:space="preserve"> are told that </w:t>
      </w:r>
      <w:r>
        <w:rPr>
          <w:sz w:val="24"/>
          <w:szCs w:val="24"/>
        </w:rPr>
        <w:t>we</w:t>
      </w:r>
      <w:r w:rsidR="002543C4">
        <w:rPr>
          <w:sz w:val="24"/>
          <w:szCs w:val="24"/>
        </w:rPr>
        <w:t xml:space="preserve"> have an enemy.  That we must eradicate the ISIS. </w:t>
      </w:r>
      <w:r w:rsidR="00626253">
        <w:rPr>
          <w:sz w:val="24"/>
          <w:szCs w:val="24"/>
        </w:rPr>
        <w:t xml:space="preserve"> </w:t>
      </w:r>
      <w:r>
        <w:rPr>
          <w:sz w:val="24"/>
          <w:szCs w:val="24"/>
        </w:rPr>
        <w:t>The head of the ISIS</w:t>
      </w:r>
      <w:r w:rsidR="00075E2E">
        <w:rPr>
          <w:sz w:val="24"/>
          <w:szCs w:val="24"/>
        </w:rPr>
        <w:t xml:space="preserve">, </w:t>
      </w:r>
      <w:r w:rsidR="00075E2E" w:rsidRPr="00075E2E">
        <w:rPr>
          <w:b/>
          <w:sz w:val="24"/>
          <w:szCs w:val="24"/>
        </w:rPr>
        <w:t>Al-</w:t>
      </w:r>
      <w:r w:rsidRPr="00075E2E">
        <w:rPr>
          <w:b/>
          <w:sz w:val="24"/>
          <w:szCs w:val="24"/>
        </w:rPr>
        <w:t>Bag</w:t>
      </w:r>
      <w:r w:rsidR="00075E2E" w:rsidRPr="00075E2E">
        <w:rPr>
          <w:b/>
          <w:sz w:val="24"/>
          <w:szCs w:val="24"/>
        </w:rPr>
        <w:t>h</w:t>
      </w:r>
      <w:r w:rsidRPr="00075E2E">
        <w:rPr>
          <w:b/>
          <w:sz w:val="24"/>
          <w:szCs w:val="24"/>
        </w:rPr>
        <w:t>dadi</w:t>
      </w:r>
      <w:r w:rsidR="00075E2E">
        <w:rPr>
          <w:b/>
          <w:sz w:val="24"/>
          <w:szCs w:val="24"/>
        </w:rPr>
        <w:t>,</w:t>
      </w:r>
      <w:r w:rsidRPr="00075E2E">
        <w:rPr>
          <w:b/>
          <w:sz w:val="24"/>
          <w:szCs w:val="24"/>
        </w:rPr>
        <w:t xml:space="preserve"> is an Israeli Mossad agent</w:t>
      </w:r>
      <w:r>
        <w:rPr>
          <w:sz w:val="24"/>
          <w:szCs w:val="24"/>
        </w:rPr>
        <w:t>.</w:t>
      </w:r>
      <w:r w:rsidR="00E43286">
        <w:rPr>
          <w:sz w:val="24"/>
          <w:szCs w:val="24"/>
          <w:vertAlign w:val="superscript"/>
        </w:rPr>
        <w:t>1</w:t>
      </w:r>
      <w:r w:rsidR="00A26DCE">
        <w:rPr>
          <w:sz w:val="24"/>
          <w:szCs w:val="24"/>
          <w:vertAlign w:val="superscript"/>
        </w:rPr>
        <w:t>0</w:t>
      </w:r>
      <w:r>
        <w:rPr>
          <w:sz w:val="24"/>
          <w:szCs w:val="24"/>
        </w:rPr>
        <w:t xml:space="preserve"> </w:t>
      </w:r>
      <w:r w:rsidR="00A26DCE">
        <w:rPr>
          <w:sz w:val="24"/>
          <w:szCs w:val="24"/>
        </w:rPr>
        <w:t xml:space="preserve"> The U.S.</w:t>
      </w:r>
      <w:r w:rsidR="00CB1C13">
        <w:rPr>
          <w:sz w:val="24"/>
          <w:szCs w:val="24"/>
        </w:rPr>
        <w:t xml:space="preserve"> </w:t>
      </w:r>
      <w:r w:rsidR="00C325DC">
        <w:rPr>
          <w:sz w:val="24"/>
          <w:szCs w:val="24"/>
        </w:rPr>
        <w:t xml:space="preserve">now </w:t>
      </w:r>
      <w:r w:rsidR="00CB1C13">
        <w:rPr>
          <w:sz w:val="24"/>
          <w:szCs w:val="24"/>
        </w:rPr>
        <w:t>bombs the energy facilities of Syria</w:t>
      </w:r>
      <w:r w:rsidR="00075E2E">
        <w:rPr>
          <w:sz w:val="24"/>
          <w:szCs w:val="24"/>
        </w:rPr>
        <w:t xml:space="preserve"> to destabilize the country</w:t>
      </w:r>
      <w:r w:rsidR="00CB1C13">
        <w:rPr>
          <w:sz w:val="24"/>
          <w:szCs w:val="24"/>
        </w:rPr>
        <w:t xml:space="preserve">. Why? </w:t>
      </w:r>
      <w:r w:rsidR="00C325DC">
        <w:rPr>
          <w:sz w:val="24"/>
          <w:szCs w:val="24"/>
        </w:rPr>
        <w:t>For</w:t>
      </w:r>
      <w:r w:rsidR="00A57CE4">
        <w:rPr>
          <w:sz w:val="24"/>
          <w:szCs w:val="24"/>
        </w:rPr>
        <w:t xml:space="preserve"> </w:t>
      </w:r>
      <w:r w:rsidR="00C325DC">
        <w:rPr>
          <w:sz w:val="24"/>
          <w:szCs w:val="24"/>
        </w:rPr>
        <w:t>regime change</w:t>
      </w:r>
      <w:r w:rsidR="00EA04FC">
        <w:rPr>
          <w:sz w:val="24"/>
          <w:szCs w:val="24"/>
        </w:rPr>
        <w:t>!</w:t>
      </w:r>
      <w:r w:rsidR="00C325DC">
        <w:rPr>
          <w:sz w:val="24"/>
          <w:szCs w:val="24"/>
        </w:rPr>
        <w:t xml:space="preserve"> </w:t>
      </w:r>
      <w:r w:rsidR="00CB1C13">
        <w:rPr>
          <w:sz w:val="24"/>
          <w:szCs w:val="24"/>
        </w:rPr>
        <w:t xml:space="preserve">What has Syria done to the United States? It supports the aspirations of the Palestinians </w:t>
      </w:r>
      <w:r w:rsidR="006860E3">
        <w:rPr>
          <w:sz w:val="24"/>
          <w:szCs w:val="24"/>
        </w:rPr>
        <w:t>while</w:t>
      </w:r>
      <w:r w:rsidR="00CB1C13">
        <w:rPr>
          <w:sz w:val="24"/>
          <w:szCs w:val="24"/>
        </w:rPr>
        <w:t xml:space="preserve"> Israel wants</w:t>
      </w:r>
      <w:r w:rsidR="00C325DC">
        <w:rPr>
          <w:sz w:val="24"/>
          <w:szCs w:val="24"/>
        </w:rPr>
        <w:t xml:space="preserve"> to steal</w:t>
      </w:r>
      <w:r w:rsidR="00CB1C13">
        <w:rPr>
          <w:sz w:val="24"/>
          <w:szCs w:val="24"/>
        </w:rPr>
        <w:t xml:space="preserve"> more land from the Palestinians. Israel ignores every mandate of the United Nations. It has the support of the GLOBAL ELITE.</w:t>
      </w:r>
      <w:r>
        <w:rPr>
          <w:sz w:val="24"/>
          <w:szCs w:val="24"/>
        </w:rPr>
        <w:t xml:space="preserve"> </w:t>
      </w:r>
      <w:r w:rsidR="00802401" w:rsidRPr="00802401">
        <w:rPr>
          <w:sz w:val="24"/>
          <w:szCs w:val="24"/>
        </w:rPr>
        <w:t>America’s Middle East policy revolves around oil and Israel. The invasion of Iraq has partially satisfied Washington’s thirst for oil, but ongoing air strikes in Syria and economic sanctions on Iran have everything to do with Israel. The goal is to deprive Israel’s neighboring enemies, Lebanon’s Hezbollah and Palestine’s Hamas, of crucial Syrian and Iranian support</w:t>
      </w:r>
      <w:r w:rsidR="00A26DCE">
        <w:rPr>
          <w:sz w:val="24"/>
          <w:szCs w:val="24"/>
        </w:rPr>
        <w:t xml:space="preserve">. </w:t>
      </w:r>
      <w:r w:rsidR="00A26DCE" w:rsidRPr="00A26DCE">
        <w:rPr>
          <w:b/>
          <w:sz w:val="24"/>
          <w:szCs w:val="24"/>
        </w:rPr>
        <w:t>The U.S. created Al-Qaeda and the ISIS Terror Group</w:t>
      </w:r>
      <w:r w:rsidR="00A26DCE">
        <w:rPr>
          <w:sz w:val="24"/>
          <w:szCs w:val="24"/>
        </w:rPr>
        <w:t>.</w:t>
      </w:r>
      <w:r w:rsidR="00E43286">
        <w:rPr>
          <w:sz w:val="24"/>
          <w:szCs w:val="24"/>
          <w:vertAlign w:val="superscript"/>
        </w:rPr>
        <w:t>1</w:t>
      </w:r>
      <w:r w:rsidR="00A26DCE">
        <w:rPr>
          <w:sz w:val="24"/>
          <w:szCs w:val="24"/>
          <w:vertAlign w:val="superscript"/>
        </w:rPr>
        <w:t>1</w:t>
      </w:r>
      <w:r w:rsidR="00802401">
        <w:rPr>
          <w:sz w:val="24"/>
          <w:szCs w:val="24"/>
        </w:rPr>
        <w:t xml:space="preserve">   </w:t>
      </w:r>
    </w:p>
    <w:p w:rsidR="00CD60F9" w:rsidRPr="00075E2E" w:rsidRDefault="002D4AA0" w:rsidP="000A1523">
      <w:pPr>
        <w:spacing w:after="0"/>
        <w:ind w:firstLine="720"/>
        <w:jc w:val="both"/>
        <w:rPr>
          <w:sz w:val="24"/>
          <w:szCs w:val="24"/>
          <w:vertAlign w:val="superscript"/>
        </w:rPr>
      </w:pPr>
      <w:r>
        <w:rPr>
          <w:sz w:val="24"/>
          <w:szCs w:val="24"/>
        </w:rPr>
        <w:t xml:space="preserve">Senator Rand Paul had the courage </w:t>
      </w:r>
      <w:r w:rsidR="00DC35F1">
        <w:rPr>
          <w:sz w:val="24"/>
          <w:szCs w:val="24"/>
        </w:rPr>
        <w:t xml:space="preserve">to say on TV that we support the ISIS. </w:t>
      </w:r>
      <w:r w:rsidR="00CD60F9">
        <w:rPr>
          <w:sz w:val="24"/>
          <w:szCs w:val="24"/>
        </w:rPr>
        <w:t>Billions are expended on this criminal policy.</w:t>
      </w:r>
      <w:r w:rsidR="00E43286">
        <w:rPr>
          <w:sz w:val="24"/>
          <w:szCs w:val="24"/>
          <w:vertAlign w:val="superscript"/>
        </w:rPr>
        <w:t>1</w:t>
      </w:r>
      <w:r w:rsidR="00A26DCE">
        <w:rPr>
          <w:sz w:val="24"/>
          <w:szCs w:val="24"/>
          <w:vertAlign w:val="superscript"/>
        </w:rPr>
        <w:t>2</w:t>
      </w:r>
      <w:r w:rsidR="00CD60F9">
        <w:rPr>
          <w:sz w:val="24"/>
          <w:szCs w:val="24"/>
        </w:rPr>
        <w:t xml:space="preserve"> </w:t>
      </w:r>
      <w:r w:rsidR="00765663">
        <w:rPr>
          <w:sz w:val="24"/>
          <w:szCs w:val="24"/>
        </w:rPr>
        <w:t xml:space="preserve">We gave 27 Billion to private contractors. </w:t>
      </w:r>
      <w:r w:rsidR="00CD60F9">
        <w:rPr>
          <w:sz w:val="24"/>
          <w:szCs w:val="24"/>
        </w:rPr>
        <w:t xml:space="preserve">Mass murders </w:t>
      </w:r>
      <w:r w:rsidR="00C325DC">
        <w:rPr>
          <w:sz w:val="24"/>
          <w:szCs w:val="24"/>
        </w:rPr>
        <w:t xml:space="preserve">of civilians </w:t>
      </w:r>
      <w:r w:rsidR="00CD60F9">
        <w:rPr>
          <w:sz w:val="24"/>
          <w:szCs w:val="24"/>
        </w:rPr>
        <w:t xml:space="preserve">are ‘collateral damage’.  Then there is no money for free education and healthcare.  </w:t>
      </w:r>
      <w:r w:rsidR="00626253">
        <w:rPr>
          <w:sz w:val="24"/>
          <w:szCs w:val="24"/>
        </w:rPr>
        <w:t>This is MADNESS.</w:t>
      </w:r>
      <w:r w:rsidR="00CB1C13">
        <w:rPr>
          <w:sz w:val="24"/>
          <w:szCs w:val="24"/>
        </w:rPr>
        <w:t xml:space="preserve"> </w:t>
      </w:r>
      <w:r w:rsidR="001A1C37">
        <w:rPr>
          <w:sz w:val="24"/>
          <w:szCs w:val="24"/>
        </w:rPr>
        <w:t xml:space="preserve">We work for the Forces of Evil! </w:t>
      </w:r>
      <w:r w:rsidR="00CB1C13">
        <w:rPr>
          <w:sz w:val="24"/>
          <w:szCs w:val="24"/>
        </w:rPr>
        <w:t>The insouciance and indifference of the people of the United States is noted by the spiritual Hierarchy.</w:t>
      </w:r>
      <w:r w:rsidR="00075E2E">
        <w:rPr>
          <w:sz w:val="24"/>
          <w:szCs w:val="24"/>
        </w:rPr>
        <w:t xml:space="preserve"> Obama took a Willful Decision to support the ISIS.</w:t>
      </w:r>
      <w:r w:rsidR="00075E2E">
        <w:rPr>
          <w:sz w:val="24"/>
          <w:szCs w:val="24"/>
          <w:vertAlign w:val="superscript"/>
        </w:rPr>
        <w:t>13</w:t>
      </w:r>
    </w:p>
    <w:p w:rsidR="00651266" w:rsidRPr="006860E3" w:rsidRDefault="003C1759" w:rsidP="000A1523">
      <w:pPr>
        <w:spacing w:after="0"/>
        <w:ind w:firstLine="720"/>
        <w:jc w:val="both"/>
        <w:rPr>
          <w:b/>
          <w:sz w:val="24"/>
          <w:szCs w:val="24"/>
        </w:rPr>
      </w:pPr>
      <w:r>
        <w:rPr>
          <w:sz w:val="24"/>
          <w:szCs w:val="24"/>
        </w:rPr>
        <w:lastRenderedPageBreak/>
        <w:t xml:space="preserve">The goal of the Global Elite </w:t>
      </w:r>
      <w:r w:rsidR="002D4AA0">
        <w:rPr>
          <w:sz w:val="24"/>
          <w:szCs w:val="24"/>
        </w:rPr>
        <w:t xml:space="preserve">is for a one world government: THE NEW WORLD ORDER, wherein all governments and people will be controlled through their RIGGED economic system, such as in Greece. Justice will be administered as they see fit.  Israel will continue to OCCUPY Palestine, </w:t>
      </w:r>
      <w:r w:rsidR="00DC35F1">
        <w:rPr>
          <w:sz w:val="24"/>
          <w:szCs w:val="24"/>
        </w:rPr>
        <w:t xml:space="preserve">for another 40 years, thus </w:t>
      </w:r>
      <w:r w:rsidR="002D4AA0">
        <w:rPr>
          <w:sz w:val="24"/>
          <w:szCs w:val="24"/>
        </w:rPr>
        <w:t xml:space="preserve">eliciting hatred by the Moslems for </w:t>
      </w:r>
      <w:r w:rsidR="00DC35F1">
        <w:rPr>
          <w:sz w:val="24"/>
          <w:szCs w:val="24"/>
        </w:rPr>
        <w:t xml:space="preserve">Israel’s </w:t>
      </w:r>
      <w:r w:rsidR="002D4AA0">
        <w:rPr>
          <w:sz w:val="24"/>
          <w:szCs w:val="24"/>
        </w:rPr>
        <w:t xml:space="preserve">arrogance and </w:t>
      </w:r>
      <w:r w:rsidR="00A57CE4">
        <w:rPr>
          <w:sz w:val="24"/>
          <w:szCs w:val="24"/>
        </w:rPr>
        <w:t>greed</w:t>
      </w:r>
      <w:r w:rsidR="002D4AA0">
        <w:rPr>
          <w:sz w:val="24"/>
          <w:szCs w:val="24"/>
        </w:rPr>
        <w:t xml:space="preserve">. This adds to the Miasmic thought form of the Dweller on the Threshold. It affects the immune system and our health. </w:t>
      </w:r>
      <w:r w:rsidR="00A57CE4">
        <w:rPr>
          <w:sz w:val="24"/>
          <w:szCs w:val="24"/>
        </w:rPr>
        <w:t xml:space="preserve"> </w:t>
      </w:r>
      <w:r w:rsidR="00A57CE4" w:rsidRPr="006860E3">
        <w:rPr>
          <w:b/>
          <w:sz w:val="24"/>
          <w:szCs w:val="24"/>
        </w:rPr>
        <w:t xml:space="preserve">Until the Palestinians have their own country, we will never have peace in the world! </w:t>
      </w:r>
    </w:p>
    <w:p w:rsidR="00CF7BE2" w:rsidRDefault="00DC35F1" w:rsidP="000A1523">
      <w:pPr>
        <w:spacing w:after="0"/>
        <w:ind w:firstLine="720"/>
        <w:jc w:val="both"/>
        <w:rPr>
          <w:sz w:val="24"/>
          <w:szCs w:val="24"/>
        </w:rPr>
      </w:pPr>
      <w:r>
        <w:rPr>
          <w:sz w:val="24"/>
          <w:szCs w:val="24"/>
        </w:rPr>
        <w:t xml:space="preserve">The GLOBAL ELITE are the shareholders of the big banks and corporations. </w:t>
      </w:r>
      <w:r w:rsidR="000C1D3F">
        <w:rPr>
          <w:sz w:val="24"/>
          <w:szCs w:val="24"/>
        </w:rPr>
        <w:t>They control both the Democratic and Republican</w:t>
      </w:r>
      <w:r>
        <w:rPr>
          <w:sz w:val="24"/>
          <w:szCs w:val="24"/>
        </w:rPr>
        <w:t xml:space="preserve"> </w:t>
      </w:r>
      <w:r w:rsidR="00600004">
        <w:rPr>
          <w:sz w:val="24"/>
          <w:szCs w:val="24"/>
        </w:rPr>
        <w:t xml:space="preserve">Parties. </w:t>
      </w:r>
      <w:r>
        <w:rPr>
          <w:sz w:val="24"/>
          <w:szCs w:val="24"/>
        </w:rPr>
        <w:t xml:space="preserve">Their objective </w:t>
      </w:r>
      <w:r w:rsidR="00600004">
        <w:rPr>
          <w:sz w:val="24"/>
          <w:szCs w:val="24"/>
        </w:rPr>
        <w:t xml:space="preserve">for </w:t>
      </w:r>
      <w:r w:rsidR="006860E3">
        <w:rPr>
          <w:sz w:val="24"/>
          <w:szCs w:val="24"/>
        </w:rPr>
        <w:t xml:space="preserve">a </w:t>
      </w:r>
      <w:r w:rsidR="00600004">
        <w:rPr>
          <w:sz w:val="24"/>
          <w:szCs w:val="24"/>
        </w:rPr>
        <w:t xml:space="preserve">one world government </w:t>
      </w:r>
      <w:r>
        <w:rPr>
          <w:sz w:val="24"/>
          <w:szCs w:val="24"/>
        </w:rPr>
        <w:t xml:space="preserve">is good, but not through </w:t>
      </w:r>
      <w:r w:rsidR="006860E3">
        <w:rPr>
          <w:sz w:val="24"/>
          <w:szCs w:val="24"/>
        </w:rPr>
        <w:t>wars</w:t>
      </w:r>
      <w:r w:rsidR="00C325DC">
        <w:rPr>
          <w:sz w:val="24"/>
          <w:szCs w:val="24"/>
        </w:rPr>
        <w:t>,</w:t>
      </w:r>
      <w:r w:rsidR="00FB3DE9">
        <w:rPr>
          <w:sz w:val="24"/>
          <w:szCs w:val="24"/>
        </w:rPr>
        <w:t xml:space="preserve"> destabilization of nations,</w:t>
      </w:r>
      <w:r w:rsidR="00C325DC">
        <w:rPr>
          <w:sz w:val="24"/>
          <w:szCs w:val="24"/>
        </w:rPr>
        <w:t xml:space="preserve"> regime change</w:t>
      </w:r>
      <w:r>
        <w:rPr>
          <w:sz w:val="24"/>
          <w:szCs w:val="24"/>
        </w:rPr>
        <w:t xml:space="preserve"> and ceaseless wars.  We are destined to have the New World Order, but it will be under the jurisdiction of enlightened Disciples working with the Masters for the welfare of humanity. Free energy will take the place of oil, gas, coal, and nuclear plants. Today scientists have developed</w:t>
      </w:r>
      <w:r w:rsidR="00434714">
        <w:rPr>
          <w:sz w:val="24"/>
          <w:szCs w:val="24"/>
        </w:rPr>
        <w:t xml:space="preserve"> Nikola Tesla’s</w:t>
      </w:r>
      <w:r>
        <w:rPr>
          <w:sz w:val="24"/>
          <w:szCs w:val="24"/>
        </w:rPr>
        <w:t xml:space="preserve"> free energy, but the U</w:t>
      </w:r>
      <w:r w:rsidR="006860E3">
        <w:rPr>
          <w:sz w:val="24"/>
          <w:szCs w:val="24"/>
        </w:rPr>
        <w:t>.</w:t>
      </w:r>
      <w:r>
        <w:rPr>
          <w:sz w:val="24"/>
          <w:szCs w:val="24"/>
        </w:rPr>
        <w:t>S</w:t>
      </w:r>
      <w:r w:rsidR="006860E3">
        <w:rPr>
          <w:sz w:val="24"/>
          <w:szCs w:val="24"/>
        </w:rPr>
        <w:t>.</w:t>
      </w:r>
      <w:r>
        <w:rPr>
          <w:sz w:val="24"/>
          <w:szCs w:val="24"/>
        </w:rPr>
        <w:t xml:space="preserve"> government confiscates the</w:t>
      </w:r>
      <w:r w:rsidR="009314D8">
        <w:rPr>
          <w:sz w:val="24"/>
          <w:szCs w:val="24"/>
        </w:rPr>
        <w:t>se</w:t>
      </w:r>
      <w:r>
        <w:rPr>
          <w:sz w:val="24"/>
          <w:szCs w:val="24"/>
        </w:rPr>
        <w:t xml:space="preserve"> inventions</w:t>
      </w:r>
      <w:r w:rsidR="009314D8">
        <w:rPr>
          <w:sz w:val="24"/>
          <w:szCs w:val="24"/>
        </w:rPr>
        <w:t>,</w:t>
      </w:r>
      <w:r>
        <w:rPr>
          <w:sz w:val="24"/>
          <w:szCs w:val="24"/>
        </w:rPr>
        <w:t xml:space="preserve"> as it would “hurt the economy”.</w:t>
      </w:r>
      <w:r w:rsidR="003F3C47">
        <w:rPr>
          <w:sz w:val="24"/>
          <w:szCs w:val="24"/>
          <w:vertAlign w:val="superscript"/>
        </w:rPr>
        <w:t>14</w:t>
      </w:r>
      <w:r>
        <w:rPr>
          <w:sz w:val="24"/>
          <w:szCs w:val="24"/>
        </w:rPr>
        <w:t xml:space="preserve">  (Rather</w:t>
      </w:r>
      <w:r w:rsidR="00C325DC">
        <w:rPr>
          <w:sz w:val="24"/>
          <w:szCs w:val="24"/>
        </w:rPr>
        <w:t>,</w:t>
      </w:r>
      <w:r>
        <w:rPr>
          <w:sz w:val="24"/>
          <w:szCs w:val="24"/>
        </w:rPr>
        <w:t xml:space="preserve"> </w:t>
      </w:r>
      <w:r w:rsidR="009314D8">
        <w:rPr>
          <w:sz w:val="24"/>
          <w:szCs w:val="24"/>
        </w:rPr>
        <w:t xml:space="preserve">it would </w:t>
      </w:r>
      <w:r>
        <w:rPr>
          <w:sz w:val="24"/>
          <w:szCs w:val="24"/>
        </w:rPr>
        <w:t>hurt the</w:t>
      </w:r>
      <w:r w:rsidR="00CD60F9">
        <w:rPr>
          <w:sz w:val="24"/>
          <w:szCs w:val="24"/>
        </w:rPr>
        <w:t xml:space="preserve"> profits of the</w:t>
      </w:r>
      <w:r>
        <w:rPr>
          <w:sz w:val="24"/>
          <w:szCs w:val="24"/>
        </w:rPr>
        <w:t xml:space="preserve"> shareholders of the oil, gas</w:t>
      </w:r>
      <w:r w:rsidR="00C325DC">
        <w:rPr>
          <w:sz w:val="24"/>
          <w:szCs w:val="24"/>
        </w:rPr>
        <w:t>,</w:t>
      </w:r>
      <w:r>
        <w:rPr>
          <w:sz w:val="24"/>
          <w:szCs w:val="24"/>
        </w:rPr>
        <w:t xml:space="preserve"> coal </w:t>
      </w:r>
      <w:r w:rsidR="00C325DC">
        <w:rPr>
          <w:sz w:val="24"/>
          <w:szCs w:val="24"/>
        </w:rPr>
        <w:t xml:space="preserve">and nuclear </w:t>
      </w:r>
      <w:r w:rsidR="004D265A">
        <w:rPr>
          <w:sz w:val="24"/>
          <w:szCs w:val="24"/>
        </w:rPr>
        <w:t>i</w:t>
      </w:r>
      <w:r>
        <w:rPr>
          <w:sz w:val="24"/>
          <w:szCs w:val="24"/>
        </w:rPr>
        <w:t>ndustries</w:t>
      </w:r>
      <w:r w:rsidR="00C325DC">
        <w:rPr>
          <w:sz w:val="24"/>
          <w:szCs w:val="24"/>
        </w:rPr>
        <w:t>, and the Global Elite</w:t>
      </w:r>
      <w:r>
        <w:rPr>
          <w:sz w:val="24"/>
          <w:szCs w:val="24"/>
        </w:rPr>
        <w:t>.)</w:t>
      </w:r>
      <w:r w:rsidR="00CD60F9">
        <w:rPr>
          <w:sz w:val="24"/>
          <w:szCs w:val="24"/>
        </w:rPr>
        <w:t xml:space="preserve"> </w:t>
      </w:r>
    </w:p>
    <w:p w:rsidR="00C225B4" w:rsidRPr="00CF3220" w:rsidRDefault="00811BC7" w:rsidP="00C225B4">
      <w:pPr>
        <w:spacing w:after="0"/>
        <w:ind w:firstLine="720"/>
        <w:jc w:val="both"/>
        <w:rPr>
          <w:b/>
          <w:i/>
          <w:sz w:val="24"/>
          <w:szCs w:val="24"/>
          <w:vertAlign w:val="superscript"/>
        </w:rPr>
      </w:pPr>
      <w:r>
        <w:rPr>
          <w:sz w:val="24"/>
          <w:szCs w:val="24"/>
        </w:rPr>
        <w:t>In the esoteric studies</w:t>
      </w:r>
      <w:r w:rsidR="00C225B4">
        <w:rPr>
          <w:sz w:val="24"/>
          <w:szCs w:val="24"/>
        </w:rPr>
        <w:t>, (which I send out FREE of charge)</w:t>
      </w:r>
      <w:r>
        <w:rPr>
          <w:sz w:val="24"/>
          <w:szCs w:val="24"/>
        </w:rPr>
        <w:t xml:space="preserve"> we are told to regard energy in terms of electricity. There are two polarities, positive and negative. When </w:t>
      </w:r>
      <w:r w:rsidR="007501E5">
        <w:rPr>
          <w:sz w:val="24"/>
          <w:szCs w:val="24"/>
        </w:rPr>
        <w:t>a</w:t>
      </w:r>
      <w:r>
        <w:rPr>
          <w:sz w:val="24"/>
          <w:szCs w:val="24"/>
        </w:rPr>
        <w:t xml:space="preserve"> negative force prevails in our world, it attracts a positive polarity.  That positive force is the Head of the spiritual Hierarchy</w:t>
      </w:r>
      <w:r w:rsidR="00C225B4">
        <w:rPr>
          <w:sz w:val="24"/>
          <w:szCs w:val="24"/>
        </w:rPr>
        <w:t xml:space="preserve"> of our planet</w:t>
      </w:r>
      <w:r>
        <w:rPr>
          <w:sz w:val="24"/>
          <w:szCs w:val="24"/>
        </w:rPr>
        <w:t>. He is the World Teacher. He is here NOW.  The global elite control</w:t>
      </w:r>
      <w:r w:rsidR="006860E3">
        <w:rPr>
          <w:sz w:val="24"/>
          <w:szCs w:val="24"/>
        </w:rPr>
        <w:t>s</w:t>
      </w:r>
      <w:r>
        <w:rPr>
          <w:sz w:val="24"/>
          <w:szCs w:val="24"/>
        </w:rPr>
        <w:t xml:space="preserve"> the Media, otherwise </w:t>
      </w:r>
      <w:r w:rsidR="00434714">
        <w:rPr>
          <w:sz w:val="24"/>
          <w:szCs w:val="24"/>
        </w:rPr>
        <w:t>H</w:t>
      </w:r>
      <w:r>
        <w:rPr>
          <w:sz w:val="24"/>
          <w:szCs w:val="24"/>
        </w:rPr>
        <w:t xml:space="preserve">is presence would be known to the world.  On page 211 of A </w:t>
      </w:r>
      <w:r w:rsidRPr="007501E5">
        <w:rPr>
          <w:i/>
          <w:sz w:val="24"/>
          <w:szCs w:val="24"/>
        </w:rPr>
        <w:t xml:space="preserve">Treatise on Cosmic </w:t>
      </w:r>
      <w:r w:rsidR="00C225B4" w:rsidRPr="007501E5">
        <w:rPr>
          <w:i/>
          <w:sz w:val="24"/>
          <w:szCs w:val="24"/>
        </w:rPr>
        <w:t>Fire</w:t>
      </w:r>
      <w:r w:rsidR="003F3C47">
        <w:rPr>
          <w:i/>
          <w:sz w:val="24"/>
          <w:szCs w:val="24"/>
          <w:vertAlign w:val="superscript"/>
        </w:rPr>
        <w:t>15</w:t>
      </w:r>
      <w:r w:rsidR="00C225B4">
        <w:rPr>
          <w:sz w:val="24"/>
          <w:szCs w:val="24"/>
        </w:rPr>
        <w:t xml:space="preserve"> under footnote….The World Teacher, is the following:</w:t>
      </w:r>
      <w:r>
        <w:rPr>
          <w:sz w:val="24"/>
          <w:szCs w:val="24"/>
        </w:rPr>
        <w:t xml:space="preserve">  </w:t>
      </w:r>
      <w:r w:rsidR="00C225B4" w:rsidRPr="008D3859">
        <w:rPr>
          <w:b/>
          <w:i/>
          <w:sz w:val="24"/>
          <w:szCs w:val="24"/>
        </w:rPr>
        <w:t>The Buddha held office prior to the present World Teacher and upon his Illumination His place was taken by the Lord Maitreya whom the Occidentals call the Christ</w:t>
      </w:r>
      <w:r w:rsidR="00C225B4">
        <w:rPr>
          <w:b/>
          <w:i/>
          <w:sz w:val="24"/>
          <w:szCs w:val="24"/>
        </w:rPr>
        <w:t>.</w:t>
      </w:r>
      <w:r w:rsidR="000C1D3F">
        <w:rPr>
          <w:b/>
          <w:i/>
          <w:sz w:val="24"/>
          <w:szCs w:val="24"/>
        </w:rPr>
        <w:t xml:space="preserve"> (211)</w:t>
      </w:r>
    </w:p>
    <w:p w:rsidR="00C225B4" w:rsidRPr="006860E3" w:rsidRDefault="00C225B4" w:rsidP="00811BC7">
      <w:pPr>
        <w:spacing w:after="0"/>
        <w:ind w:firstLine="720"/>
        <w:jc w:val="both"/>
        <w:rPr>
          <w:b/>
          <w:sz w:val="24"/>
          <w:szCs w:val="24"/>
        </w:rPr>
      </w:pPr>
      <w:r>
        <w:rPr>
          <w:sz w:val="24"/>
          <w:szCs w:val="24"/>
        </w:rPr>
        <w:t xml:space="preserve">This is </w:t>
      </w:r>
      <w:r w:rsidR="004D265A">
        <w:rPr>
          <w:sz w:val="24"/>
          <w:szCs w:val="24"/>
        </w:rPr>
        <w:t>the</w:t>
      </w:r>
      <w:r>
        <w:rPr>
          <w:sz w:val="24"/>
          <w:szCs w:val="24"/>
        </w:rPr>
        <w:t xml:space="preserve"> picture</w:t>
      </w:r>
      <w:r w:rsidR="004D265A">
        <w:rPr>
          <w:sz w:val="24"/>
          <w:szCs w:val="24"/>
        </w:rPr>
        <w:t xml:space="preserve"> of MAITREYA</w:t>
      </w:r>
      <w:r>
        <w:rPr>
          <w:sz w:val="24"/>
          <w:szCs w:val="24"/>
        </w:rPr>
        <w:t xml:space="preserve"> taken in June 1988 when He suddenly appeared at a healing gathering in Nairobi, Kenya.</w:t>
      </w:r>
      <w:r w:rsidR="007501E5">
        <w:rPr>
          <w:sz w:val="24"/>
          <w:szCs w:val="24"/>
        </w:rPr>
        <w:t xml:space="preserve"> For more information see: </w:t>
      </w:r>
      <w:hyperlink r:id="rId6" w:history="1">
        <w:r w:rsidR="007501E5" w:rsidRPr="006860E3">
          <w:rPr>
            <w:rStyle w:val="Hyperlink"/>
            <w:b/>
            <w:sz w:val="24"/>
            <w:szCs w:val="24"/>
          </w:rPr>
          <w:t>www.share-international.org</w:t>
        </w:r>
      </w:hyperlink>
    </w:p>
    <w:p w:rsidR="007501E5" w:rsidRPr="006860E3" w:rsidRDefault="007501E5" w:rsidP="000C1D3F">
      <w:pPr>
        <w:spacing w:after="0"/>
        <w:ind w:firstLine="720"/>
        <w:jc w:val="center"/>
        <w:rPr>
          <w:b/>
          <w:sz w:val="24"/>
          <w:szCs w:val="24"/>
        </w:rPr>
      </w:pPr>
    </w:p>
    <w:p w:rsidR="00C225B4" w:rsidRDefault="000C1D3F" w:rsidP="000C1D3F">
      <w:pPr>
        <w:spacing w:after="0"/>
        <w:ind w:firstLine="720"/>
        <w:jc w:val="center"/>
        <w:rPr>
          <w:sz w:val="24"/>
          <w:szCs w:val="24"/>
        </w:rPr>
      </w:pPr>
      <w:r w:rsidRPr="000C1D3F">
        <w:rPr>
          <w:noProof/>
          <w:sz w:val="24"/>
          <w:szCs w:val="24"/>
        </w:rPr>
        <w:drawing>
          <wp:inline distT="0" distB="0" distL="0" distR="0">
            <wp:extent cx="3254304" cy="2377440"/>
            <wp:effectExtent l="19050" t="0" r="3246" b="0"/>
            <wp:docPr id="1" name="Picture 2" descr="http://nebula.wsimg.com/481239d3eaba1cb9d4de0c7f1f98e1b3?AccessKeyId=068D78C7FDC029A29AE3&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nebula.wsimg.com/481239d3eaba1cb9d4de0c7f1f98e1b3?AccessKeyId=068D78C7FDC029A29AE3&amp;disposition=0&amp;alloworigin=1"/>
                    <pic:cNvPicPr>
                      <a:picLocks noChangeAspect="1" noChangeArrowheads="1"/>
                    </pic:cNvPicPr>
                  </pic:nvPicPr>
                  <pic:blipFill>
                    <a:blip r:embed="rId7" r:link="rId8"/>
                    <a:srcRect/>
                    <a:stretch>
                      <a:fillRect/>
                    </a:stretch>
                  </pic:blipFill>
                  <pic:spPr bwMode="auto">
                    <a:xfrm>
                      <a:off x="0" y="0"/>
                      <a:ext cx="3254304" cy="2377440"/>
                    </a:xfrm>
                    <a:prstGeom prst="rect">
                      <a:avLst/>
                    </a:prstGeom>
                    <a:noFill/>
                    <a:ln w="9525">
                      <a:noFill/>
                      <a:miter lim="800000"/>
                      <a:headEnd/>
                      <a:tailEnd/>
                    </a:ln>
                  </pic:spPr>
                </pic:pic>
              </a:graphicData>
            </a:graphic>
          </wp:inline>
        </w:drawing>
      </w:r>
    </w:p>
    <w:p w:rsidR="00C225B4" w:rsidRDefault="00C225B4" w:rsidP="00811BC7">
      <w:pPr>
        <w:spacing w:after="0"/>
        <w:ind w:firstLine="720"/>
        <w:jc w:val="both"/>
        <w:rPr>
          <w:sz w:val="24"/>
          <w:szCs w:val="24"/>
        </w:rPr>
      </w:pPr>
    </w:p>
    <w:p w:rsidR="00600004" w:rsidRDefault="00C225B4" w:rsidP="00811BC7">
      <w:pPr>
        <w:spacing w:after="0"/>
        <w:ind w:firstLine="720"/>
        <w:jc w:val="both"/>
        <w:rPr>
          <w:sz w:val="24"/>
          <w:szCs w:val="24"/>
        </w:rPr>
      </w:pPr>
      <w:r>
        <w:rPr>
          <w:sz w:val="24"/>
          <w:szCs w:val="24"/>
        </w:rPr>
        <w:t>He is our hope to save the planet and the world.  He says by SHARING the world’s resources we can save the world. The Masters have in key positions</w:t>
      </w:r>
      <w:r w:rsidR="006860E3">
        <w:rPr>
          <w:sz w:val="24"/>
          <w:szCs w:val="24"/>
        </w:rPr>
        <w:t>,</w:t>
      </w:r>
      <w:r>
        <w:rPr>
          <w:sz w:val="24"/>
          <w:szCs w:val="24"/>
        </w:rPr>
        <w:t xml:space="preserve"> disciples with a new economic system. There are thousands of altruistic organizations. If they can unite in the spirit of goodwill</w:t>
      </w:r>
      <w:r w:rsidR="004D265A">
        <w:rPr>
          <w:sz w:val="24"/>
          <w:szCs w:val="24"/>
        </w:rPr>
        <w:t>,</w:t>
      </w:r>
      <w:r>
        <w:rPr>
          <w:sz w:val="24"/>
          <w:szCs w:val="24"/>
        </w:rPr>
        <w:t xml:space="preserve"> we can achieve PEOPLE POWER</w:t>
      </w:r>
      <w:r w:rsidR="000C1D3F">
        <w:rPr>
          <w:sz w:val="24"/>
          <w:szCs w:val="24"/>
        </w:rPr>
        <w:t xml:space="preserve"> </w:t>
      </w:r>
      <w:r w:rsidR="004D265A">
        <w:rPr>
          <w:sz w:val="24"/>
          <w:szCs w:val="24"/>
        </w:rPr>
        <w:t>to repeal those laws instigated by the Global Elite.</w:t>
      </w:r>
      <w:r>
        <w:rPr>
          <w:sz w:val="24"/>
          <w:szCs w:val="24"/>
        </w:rPr>
        <w:t xml:space="preserve">  </w:t>
      </w:r>
    </w:p>
    <w:p w:rsidR="00600004" w:rsidRPr="00600004" w:rsidRDefault="00600004" w:rsidP="00600004">
      <w:pPr>
        <w:spacing w:after="0"/>
        <w:ind w:firstLine="720"/>
        <w:jc w:val="center"/>
        <w:rPr>
          <w:sz w:val="24"/>
          <w:szCs w:val="24"/>
        </w:rPr>
      </w:pPr>
      <w:r w:rsidRPr="00600004">
        <w:rPr>
          <w:b/>
          <w:sz w:val="24"/>
          <w:szCs w:val="24"/>
        </w:rPr>
        <w:t>∆ ∆ ∆</w:t>
      </w:r>
    </w:p>
    <w:p w:rsidR="00600004" w:rsidRPr="00160E08" w:rsidRDefault="00261307" w:rsidP="00600004">
      <w:pPr>
        <w:ind w:firstLine="720"/>
        <w:jc w:val="both"/>
        <w:rPr>
          <w:rFonts w:asciiTheme="majorHAnsi" w:hAnsiTheme="majorHAnsi"/>
          <w:sz w:val="24"/>
          <w:szCs w:val="24"/>
        </w:rPr>
      </w:pPr>
      <w:r>
        <w:rPr>
          <w:sz w:val="24"/>
          <w:szCs w:val="24"/>
        </w:rPr>
        <w:tab/>
        <w:t xml:space="preserve"> </w:t>
      </w:r>
      <w:r w:rsidR="00600004" w:rsidRPr="00D67725">
        <w:rPr>
          <w:rFonts w:asciiTheme="majorHAnsi" w:hAnsiTheme="majorHAnsi"/>
          <w:i/>
          <w:sz w:val="24"/>
          <w:szCs w:val="24"/>
        </w:rPr>
        <w:t>Marguerite dar Boggia</w:t>
      </w:r>
      <w:r w:rsidR="00600004" w:rsidRPr="00D67725">
        <w:rPr>
          <w:rFonts w:asciiTheme="majorHAnsi" w:hAnsiTheme="majorHAnsi"/>
          <w:sz w:val="24"/>
          <w:szCs w:val="24"/>
        </w:rPr>
        <w:t xml:space="preserve"> presently serves as Secretary and Membership Chairperson of ISAR (the International Society for Astrological Research).  She formerly served as publisher of Kosmos, the ISAR Journal  and as Secretary and Director of ISAR and UAC, (the United Astrology Congress).   She was a co-founder of UAC. Her articles are published in the ISAR journal and in other publications. They are on her website, which she created at the age of 90</w:t>
      </w:r>
      <w:r w:rsidR="00600004" w:rsidRPr="00D67725">
        <w:rPr>
          <w:rFonts w:asciiTheme="majorHAnsi" w:hAnsiTheme="majorHAnsi"/>
          <w:b/>
          <w:sz w:val="24"/>
          <w:szCs w:val="24"/>
        </w:rPr>
        <w:t xml:space="preserve">: </w:t>
      </w:r>
      <w:hyperlink r:id="rId9" w:history="1">
        <w:r w:rsidR="00600004" w:rsidRPr="00D67725">
          <w:rPr>
            <w:rStyle w:val="Hyperlink"/>
            <w:rFonts w:asciiTheme="majorHAnsi" w:hAnsiTheme="majorHAnsi"/>
            <w:sz w:val="24"/>
            <w:szCs w:val="24"/>
          </w:rPr>
          <w:t>www.FreePythagorasTeachings.com</w:t>
        </w:r>
      </w:hyperlink>
      <w:r w:rsidR="00600004" w:rsidRPr="00D67725">
        <w:rPr>
          <w:rFonts w:asciiTheme="majorHAnsi" w:hAnsiTheme="majorHAnsi"/>
          <w:b/>
          <w:sz w:val="24"/>
          <w:szCs w:val="24"/>
        </w:rPr>
        <w:t xml:space="preserve">  </w:t>
      </w:r>
      <w:r w:rsidR="00600004" w:rsidRPr="00D67725">
        <w:rPr>
          <w:rFonts w:asciiTheme="majorHAnsi" w:hAnsiTheme="majorHAnsi"/>
          <w:sz w:val="24"/>
          <w:szCs w:val="24"/>
        </w:rPr>
        <w:t xml:space="preserve">At this time she offers </w:t>
      </w:r>
      <w:r w:rsidR="00600004" w:rsidRPr="00D67725">
        <w:rPr>
          <w:rFonts w:asciiTheme="majorHAnsi" w:hAnsiTheme="majorHAnsi"/>
          <w:b/>
          <w:sz w:val="24"/>
          <w:szCs w:val="24"/>
        </w:rPr>
        <w:t xml:space="preserve">three </w:t>
      </w:r>
      <w:r w:rsidR="008E10B9">
        <w:rPr>
          <w:rFonts w:asciiTheme="majorHAnsi" w:hAnsiTheme="majorHAnsi"/>
          <w:b/>
          <w:sz w:val="24"/>
          <w:szCs w:val="24"/>
        </w:rPr>
        <w:t xml:space="preserve">FREE </w:t>
      </w:r>
      <w:r w:rsidR="00600004" w:rsidRPr="00D67725">
        <w:rPr>
          <w:rFonts w:asciiTheme="majorHAnsi" w:hAnsiTheme="majorHAnsi"/>
          <w:b/>
          <w:sz w:val="24"/>
          <w:szCs w:val="24"/>
        </w:rPr>
        <w:t>pages weekly online</w:t>
      </w:r>
      <w:r w:rsidR="00600004" w:rsidRPr="00D67725">
        <w:rPr>
          <w:rFonts w:asciiTheme="majorHAnsi" w:hAnsiTheme="majorHAnsi"/>
          <w:sz w:val="24"/>
          <w:szCs w:val="24"/>
        </w:rPr>
        <w:t xml:space="preserve"> of the</w:t>
      </w:r>
      <w:r w:rsidR="00600004" w:rsidRPr="00160E08">
        <w:rPr>
          <w:rFonts w:asciiTheme="majorHAnsi" w:hAnsiTheme="majorHAnsi"/>
          <w:sz w:val="24"/>
          <w:szCs w:val="24"/>
        </w:rPr>
        <w:t xml:space="preserve"> Ancient Wisdom Teachings as was known by </w:t>
      </w:r>
      <w:r w:rsidR="00600004" w:rsidRPr="00160E08">
        <w:rPr>
          <w:rFonts w:asciiTheme="majorHAnsi" w:hAnsiTheme="majorHAnsi"/>
          <w:b/>
          <w:sz w:val="24"/>
          <w:szCs w:val="24"/>
        </w:rPr>
        <w:t>Pythagoras.</w:t>
      </w:r>
      <w:r w:rsidR="00600004" w:rsidRPr="00160E08">
        <w:rPr>
          <w:rFonts w:asciiTheme="majorHAnsi" w:hAnsiTheme="majorHAnsi"/>
          <w:sz w:val="24"/>
          <w:szCs w:val="24"/>
        </w:rPr>
        <w:t xml:space="preserve"> </w:t>
      </w:r>
      <w:r w:rsidR="008E10B9">
        <w:rPr>
          <w:rFonts w:asciiTheme="majorHAnsi" w:hAnsiTheme="majorHAnsi"/>
          <w:sz w:val="24"/>
          <w:szCs w:val="24"/>
        </w:rPr>
        <w:t>An</w:t>
      </w:r>
      <w:r w:rsidR="00600004" w:rsidRPr="00160E08">
        <w:rPr>
          <w:rFonts w:asciiTheme="majorHAnsi" w:hAnsiTheme="majorHAnsi"/>
          <w:sz w:val="24"/>
          <w:szCs w:val="24"/>
        </w:rPr>
        <w:t>yone</w:t>
      </w:r>
      <w:r w:rsidR="00434714">
        <w:rPr>
          <w:rFonts w:asciiTheme="majorHAnsi" w:hAnsiTheme="majorHAnsi"/>
          <w:sz w:val="24"/>
          <w:szCs w:val="24"/>
        </w:rPr>
        <w:t xml:space="preserve"> </w:t>
      </w:r>
      <w:r w:rsidR="00600004" w:rsidRPr="00160E08">
        <w:rPr>
          <w:rFonts w:asciiTheme="majorHAnsi" w:hAnsiTheme="majorHAnsi"/>
          <w:sz w:val="24"/>
          <w:szCs w:val="24"/>
        </w:rPr>
        <w:t xml:space="preserve">interested in expanding </w:t>
      </w:r>
      <w:r w:rsidR="00434714">
        <w:rPr>
          <w:rFonts w:asciiTheme="majorHAnsi" w:hAnsiTheme="majorHAnsi"/>
          <w:sz w:val="24"/>
          <w:szCs w:val="24"/>
        </w:rPr>
        <w:t>his</w:t>
      </w:r>
      <w:r w:rsidR="00600004" w:rsidRPr="00160E08">
        <w:rPr>
          <w:rFonts w:asciiTheme="majorHAnsi" w:hAnsiTheme="majorHAnsi"/>
          <w:sz w:val="24"/>
          <w:szCs w:val="24"/>
        </w:rPr>
        <w:t xml:space="preserve"> consciousness, can contact her through her website. </w:t>
      </w:r>
    </w:p>
    <w:p w:rsidR="00600004" w:rsidRDefault="00600004" w:rsidP="00600004">
      <w:pPr>
        <w:spacing w:after="0"/>
        <w:jc w:val="both"/>
        <w:rPr>
          <w:rFonts w:asciiTheme="majorHAnsi" w:hAnsiTheme="majorHAnsi"/>
          <w:sz w:val="24"/>
          <w:szCs w:val="24"/>
        </w:rPr>
      </w:pPr>
      <w:r w:rsidRPr="00E033C4">
        <w:rPr>
          <w:rFonts w:asciiTheme="majorHAnsi" w:hAnsiTheme="majorHAnsi"/>
          <w:sz w:val="24"/>
          <w:szCs w:val="24"/>
        </w:rPr>
        <w:t>References:</w:t>
      </w:r>
    </w:p>
    <w:p w:rsidR="00600004" w:rsidRDefault="00600004" w:rsidP="00600004">
      <w:pPr>
        <w:spacing w:after="0"/>
        <w:jc w:val="both"/>
        <w:rPr>
          <w:rFonts w:asciiTheme="majorHAnsi" w:hAnsiTheme="majorHAnsi"/>
          <w:sz w:val="24"/>
          <w:szCs w:val="24"/>
        </w:rPr>
      </w:pPr>
    </w:p>
    <w:p w:rsidR="00600004" w:rsidRDefault="003F3C47" w:rsidP="00600004">
      <w:pPr>
        <w:spacing w:after="0"/>
        <w:jc w:val="both"/>
        <w:rPr>
          <w:rFonts w:asciiTheme="majorHAnsi" w:hAnsiTheme="majorHAnsi"/>
          <w:sz w:val="24"/>
          <w:szCs w:val="24"/>
        </w:rPr>
      </w:pPr>
      <w:r>
        <w:rPr>
          <w:rFonts w:asciiTheme="majorHAnsi" w:hAnsiTheme="majorHAnsi"/>
          <w:sz w:val="24"/>
          <w:szCs w:val="24"/>
          <w:vertAlign w:val="superscript"/>
        </w:rPr>
        <w:t>1</w:t>
      </w:r>
      <w:r w:rsidR="00600004">
        <w:rPr>
          <w:rFonts w:asciiTheme="majorHAnsi" w:hAnsiTheme="majorHAnsi"/>
          <w:sz w:val="24"/>
          <w:szCs w:val="24"/>
        </w:rPr>
        <w:t>Bailey, Alice A</w:t>
      </w:r>
      <w:r w:rsidR="00600004" w:rsidRPr="00434714">
        <w:rPr>
          <w:rFonts w:asciiTheme="majorHAnsi" w:hAnsiTheme="majorHAnsi"/>
          <w:i/>
          <w:sz w:val="24"/>
          <w:szCs w:val="24"/>
        </w:rPr>
        <w:t>. A Treatise on Cosmic Fire</w:t>
      </w:r>
      <w:r w:rsidR="00600004">
        <w:rPr>
          <w:rFonts w:asciiTheme="majorHAnsi" w:hAnsiTheme="majorHAnsi"/>
          <w:sz w:val="24"/>
          <w:szCs w:val="24"/>
        </w:rPr>
        <w:t xml:space="preserve">, Lucis Publishing Co. 1967, in Footnote p. 835 </w:t>
      </w:r>
    </w:p>
    <w:p w:rsidR="00600004" w:rsidRDefault="003F3C47" w:rsidP="00600004">
      <w:pPr>
        <w:spacing w:after="0"/>
        <w:jc w:val="both"/>
        <w:rPr>
          <w:rFonts w:asciiTheme="majorHAnsi" w:hAnsiTheme="majorHAnsi"/>
          <w:sz w:val="24"/>
          <w:szCs w:val="24"/>
        </w:rPr>
      </w:pPr>
      <w:r>
        <w:rPr>
          <w:rFonts w:asciiTheme="majorHAnsi" w:hAnsiTheme="majorHAnsi"/>
          <w:sz w:val="24"/>
          <w:szCs w:val="24"/>
          <w:vertAlign w:val="superscript"/>
        </w:rPr>
        <w:t>2</w:t>
      </w:r>
      <w:r w:rsidR="00600004">
        <w:rPr>
          <w:rFonts w:asciiTheme="majorHAnsi" w:hAnsiTheme="majorHAnsi"/>
          <w:sz w:val="24"/>
          <w:szCs w:val="24"/>
        </w:rPr>
        <w:t>Ibid. p. 246</w:t>
      </w:r>
    </w:p>
    <w:p w:rsidR="000A6FAF" w:rsidRDefault="003F3C47" w:rsidP="000A6FAF">
      <w:pPr>
        <w:spacing w:after="0"/>
        <w:jc w:val="both"/>
        <w:rPr>
          <w:rFonts w:asciiTheme="majorHAnsi" w:hAnsiTheme="majorHAnsi"/>
          <w:sz w:val="24"/>
          <w:szCs w:val="24"/>
        </w:rPr>
      </w:pPr>
      <w:r>
        <w:rPr>
          <w:rFonts w:asciiTheme="majorHAnsi" w:hAnsiTheme="majorHAnsi"/>
          <w:sz w:val="24"/>
          <w:szCs w:val="24"/>
          <w:vertAlign w:val="superscript"/>
        </w:rPr>
        <w:t>3</w:t>
      </w:r>
      <w:r>
        <w:rPr>
          <w:rFonts w:asciiTheme="majorHAnsi" w:hAnsiTheme="majorHAnsi"/>
          <w:sz w:val="24"/>
          <w:szCs w:val="24"/>
        </w:rPr>
        <w:t>Ibid</w:t>
      </w:r>
      <w:r w:rsidR="00600004">
        <w:rPr>
          <w:rFonts w:asciiTheme="majorHAnsi" w:hAnsiTheme="majorHAnsi"/>
          <w:sz w:val="24"/>
          <w:szCs w:val="24"/>
        </w:rPr>
        <w:t>. p.  278</w:t>
      </w:r>
    </w:p>
    <w:p w:rsidR="000A6FAF" w:rsidRDefault="003F3C47" w:rsidP="000A6FAF">
      <w:pPr>
        <w:spacing w:after="0"/>
        <w:jc w:val="both"/>
        <w:rPr>
          <w:rFonts w:asciiTheme="majorHAnsi" w:hAnsiTheme="majorHAnsi"/>
          <w:sz w:val="24"/>
          <w:szCs w:val="24"/>
        </w:rPr>
      </w:pPr>
      <w:r>
        <w:rPr>
          <w:rFonts w:asciiTheme="majorHAnsi" w:hAnsiTheme="majorHAnsi"/>
          <w:sz w:val="24"/>
          <w:szCs w:val="24"/>
          <w:vertAlign w:val="superscript"/>
        </w:rPr>
        <w:t>4</w:t>
      </w:r>
      <w:r w:rsidR="00600004">
        <w:rPr>
          <w:rFonts w:asciiTheme="majorHAnsi" w:hAnsiTheme="majorHAnsi"/>
          <w:sz w:val="24"/>
          <w:szCs w:val="24"/>
        </w:rPr>
        <w:t>Ibid. p.  951</w:t>
      </w:r>
    </w:p>
    <w:p w:rsidR="000A6FAF" w:rsidRDefault="003F3C47" w:rsidP="000A6FAF">
      <w:pPr>
        <w:spacing w:after="0"/>
        <w:jc w:val="both"/>
        <w:rPr>
          <w:rFonts w:asciiTheme="majorHAnsi" w:hAnsiTheme="majorHAnsi"/>
          <w:sz w:val="24"/>
          <w:szCs w:val="24"/>
        </w:rPr>
      </w:pPr>
      <w:r>
        <w:rPr>
          <w:rFonts w:asciiTheme="majorHAnsi" w:hAnsiTheme="majorHAnsi"/>
          <w:sz w:val="24"/>
          <w:szCs w:val="24"/>
          <w:vertAlign w:val="superscript"/>
        </w:rPr>
        <w:t>5</w:t>
      </w:r>
      <w:r w:rsidR="000A6FAF">
        <w:rPr>
          <w:rFonts w:asciiTheme="majorHAnsi" w:hAnsiTheme="majorHAnsi"/>
          <w:sz w:val="24"/>
          <w:szCs w:val="24"/>
        </w:rPr>
        <w:t>Ibid  p. 948</w:t>
      </w:r>
    </w:p>
    <w:p w:rsidR="000A6FAF" w:rsidRPr="000A6FAF" w:rsidRDefault="003F3C47" w:rsidP="000A6FAF">
      <w:pPr>
        <w:spacing w:after="0"/>
        <w:jc w:val="both"/>
        <w:rPr>
          <w:b/>
        </w:rPr>
      </w:pPr>
      <w:r>
        <w:rPr>
          <w:vertAlign w:val="superscript"/>
        </w:rPr>
        <w:t>6</w:t>
      </w:r>
      <w:hyperlink r:id="rId10" w:history="1">
        <w:r w:rsidR="000A6FAF" w:rsidRPr="000A6FAF">
          <w:rPr>
            <w:rStyle w:val="Hyperlink"/>
            <w:b/>
          </w:rPr>
          <w:t>The Federal Reserve Cartel: The Eight Families | Global ...</w:t>
        </w:r>
      </w:hyperlink>
    </w:p>
    <w:p w:rsidR="000A6FAF" w:rsidRDefault="003F3C47" w:rsidP="000A6FAF">
      <w:pPr>
        <w:spacing w:after="0"/>
      </w:pPr>
      <w:r>
        <w:rPr>
          <w:vertAlign w:val="superscript"/>
        </w:rPr>
        <w:t>7</w:t>
      </w:r>
      <w:hyperlink r:id="rId11" w:history="1">
        <w:r w:rsidR="00600004" w:rsidRPr="00D314D4">
          <w:rPr>
            <w:rStyle w:val="Hyperlink"/>
            <w:rFonts w:asciiTheme="majorHAnsi" w:hAnsiTheme="majorHAnsi"/>
            <w:sz w:val="24"/>
            <w:szCs w:val="24"/>
          </w:rPr>
          <w:t>www.thrivemovement.com</w:t>
        </w:r>
      </w:hyperlink>
      <w:r w:rsidR="000A6FAF">
        <w:t xml:space="preserve"> </w:t>
      </w:r>
    </w:p>
    <w:p w:rsidR="004C5361" w:rsidRDefault="003F3C47" w:rsidP="000A6FAF">
      <w:pPr>
        <w:spacing w:after="0"/>
      </w:pPr>
      <w:r>
        <w:rPr>
          <w:vertAlign w:val="superscript"/>
        </w:rPr>
        <w:t>8</w:t>
      </w:r>
      <w:hyperlink r:id="rId12" w:history="1">
        <w:r w:rsidR="004C5361" w:rsidRPr="000334C5">
          <w:rPr>
            <w:rStyle w:val="Hyperlink"/>
            <w:b/>
          </w:rPr>
          <w:t>Russian Roulette: Taxpayers Could Be on the Hook for ...</w:t>
        </w:r>
      </w:hyperlink>
    </w:p>
    <w:p w:rsidR="004C5361" w:rsidRPr="00BE1A51" w:rsidRDefault="003F3C47" w:rsidP="00A26DCE">
      <w:pPr>
        <w:spacing w:after="0"/>
        <w:jc w:val="both"/>
      </w:pPr>
      <w:r>
        <w:rPr>
          <w:rStyle w:val="Strong"/>
          <w:vertAlign w:val="superscript"/>
        </w:rPr>
        <w:t>9</w:t>
      </w:r>
      <w:hyperlink r:id="rId13" w:history="1">
        <w:r w:rsidR="00E43286">
          <w:rPr>
            <w:rStyle w:val="Hyperlink"/>
            <w:b/>
            <w:bCs/>
          </w:rPr>
          <w:t>Terrorism is “Made in the USA”. The “Global War on Terrorism” is a Fabrication, A Big Lie</w:t>
        </w:r>
      </w:hyperlink>
      <w:r w:rsidR="00626487" w:rsidRPr="00626487">
        <w:rPr>
          <w:rFonts w:eastAsiaTheme="majorEastAsia" w:cstheme="majorBidi"/>
          <w:color w:val="4F81BD" w:themeColor="accent1"/>
        </w:rPr>
        <w:fldChar w:fldCharType="begin"/>
      </w:r>
      <w:r w:rsidR="004C5361" w:rsidRPr="00BE1A51">
        <w:instrText xml:space="preserve"> HYPERLINK "http://www.nairaland.com/1848969/french-report-isil-leader-mossad" </w:instrText>
      </w:r>
      <w:r w:rsidR="00626487" w:rsidRPr="00626487">
        <w:rPr>
          <w:rFonts w:eastAsiaTheme="majorEastAsia" w:cstheme="majorBidi"/>
          <w:color w:val="4F81BD" w:themeColor="accent1"/>
        </w:rPr>
        <w:fldChar w:fldCharType="separate"/>
      </w:r>
    </w:p>
    <w:p w:rsidR="004C5361" w:rsidRDefault="003F3C47" w:rsidP="004C5361">
      <w:pPr>
        <w:pStyle w:val="Heading3"/>
        <w:spacing w:before="0" w:beforeAutospacing="0" w:after="0" w:afterAutospacing="0"/>
        <w:rPr>
          <w:rFonts w:asciiTheme="majorHAnsi" w:hAnsiTheme="majorHAnsi"/>
          <w:sz w:val="22"/>
          <w:szCs w:val="22"/>
        </w:rPr>
      </w:pPr>
      <w:r>
        <w:rPr>
          <w:rStyle w:val="Hyperlink"/>
          <w:rFonts w:asciiTheme="majorHAnsi" w:hAnsiTheme="majorHAnsi"/>
          <w:sz w:val="22"/>
          <w:szCs w:val="22"/>
          <w:vertAlign w:val="superscript"/>
        </w:rPr>
        <w:t>1</w:t>
      </w:r>
      <w:r w:rsidR="00A26DCE">
        <w:rPr>
          <w:rStyle w:val="Hyperlink"/>
          <w:rFonts w:asciiTheme="majorHAnsi" w:hAnsiTheme="majorHAnsi"/>
          <w:sz w:val="22"/>
          <w:szCs w:val="22"/>
          <w:vertAlign w:val="superscript"/>
        </w:rPr>
        <w:t>0</w:t>
      </w:r>
      <w:r w:rsidR="004C5361" w:rsidRPr="00BE1A51">
        <w:rPr>
          <w:rStyle w:val="Hyperlink"/>
          <w:rFonts w:asciiTheme="majorHAnsi" w:hAnsiTheme="majorHAnsi"/>
          <w:sz w:val="22"/>
          <w:szCs w:val="22"/>
        </w:rPr>
        <w:t>French Report: ISIL Leader Is Mossad Agent - Foreign ...</w:t>
      </w:r>
      <w:r w:rsidR="00626487" w:rsidRPr="00BE1A51">
        <w:rPr>
          <w:rFonts w:asciiTheme="majorHAnsi" w:hAnsiTheme="majorHAnsi"/>
          <w:sz w:val="22"/>
          <w:szCs w:val="22"/>
        </w:rPr>
        <w:fldChar w:fldCharType="end"/>
      </w:r>
      <w:r w:rsidR="004C5361">
        <w:rPr>
          <w:rFonts w:asciiTheme="majorHAnsi" w:hAnsiTheme="majorHAnsi"/>
          <w:sz w:val="22"/>
          <w:szCs w:val="22"/>
        </w:rPr>
        <w:t xml:space="preserve"> </w:t>
      </w:r>
    </w:p>
    <w:p w:rsidR="00A26DCE" w:rsidRDefault="00A26DCE" w:rsidP="004C5361">
      <w:pPr>
        <w:pStyle w:val="Heading3"/>
        <w:spacing w:before="0" w:beforeAutospacing="0" w:after="0" w:afterAutospacing="0"/>
        <w:rPr>
          <w:rFonts w:asciiTheme="majorHAnsi" w:hAnsiTheme="majorHAnsi"/>
          <w:sz w:val="22"/>
          <w:szCs w:val="22"/>
        </w:rPr>
      </w:pPr>
      <w:r>
        <w:rPr>
          <w:vertAlign w:val="superscript"/>
        </w:rPr>
        <w:t>11</w:t>
      </w:r>
      <w:hyperlink r:id="rId14" w:tooltip="America Created Al-Qaeda and the ISIS Terror Group" w:history="1">
        <w:r w:rsidRPr="00BE1A51">
          <w:rPr>
            <w:rStyle w:val="Hyperlink"/>
            <w:sz w:val="22"/>
            <w:szCs w:val="22"/>
          </w:rPr>
          <w:t>America Created Al-Qaeda and the ISIS Terror Group</w:t>
        </w:r>
      </w:hyperlink>
    </w:p>
    <w:p w:rsidR="00B60E88" w:rsidRPr="00B60E88" w:rsidRDefault="003F3C47" w:rsidP="00B60E88">
      <w:pPr>
        <w:pStyle w:val="Heading3"/>
        <w:spacing w:before="0" w:beforeAutospacing="0" w:after="0" w:afterAutospacing="0"/>
        <w:rPr>
          <w:sz w:val="22"/>
          <w:szCs w:val="22"/>
        </w:rPr>
      </w:pPr>
      <w:r>
        <w:rPr>
          <w:sz w:val="22"/>
          <w:szCs w:val="22"/>
          <w:vertAlign w:val="superscript"/>
        </w:rPr>
        <w:t>12</w:t>
      </w:r>
      <w:hyperlink r:id="rId15" w:history="1">
        <w:r w:rsidR="004C5361" w:rsidRPr="00BE1A51">
          <w:rPr>
            <w:rStyle w:val="Hyperlink"/>
            <w:sz w:val="22"/>
            <w:szCs w:val="22"/>
          </w:rPr>
          <w:t>US-Israeli Imperialists Plot Downfall of Syria and Iran ...</w:t>
        </w:r>
      </w:hyperlink>
      <w:r w:rsidR="00B60E88">
        <w:t xml:space="preserve"> </w:t>
      </w:r>
    </w:p>
    <w:p w:rsidR="002206C9" w:rsidRDefault="003F3C47" w:rsidP="002206C9">
      <w:pPr>
        <w:pStyle w:val="Heading3"/>
        <w:spacing w:before="0" w:beforeAutospacing="0" w:after="0" w:afterAutospacing="0"/>
      </w:pPr>
      <w:r>
        <w:rPr>
          <w:rStyle w:val="Strong"/>
          <w:sz w:val="22"/>
          <w:szCs w:val="22"/>
          <w:vertAlign w:val="superscript"/>
        </w:rPr>
        <w:t>13</w:t>
      </w:r>
      <w:hyperlink r:id="rId16" w:history="1">
        <w:r w:rsidR="002206C9" w:rsidRPr="002206C9">
          <w:rPr>
            <w:rStyle w:val="Hyperlink"/>
            <w:b w:val="0"/>
            <w:bCs w:val="0"/>
            <w:sz w:val="22"/>
            <w:szCs w:val="22"/>
          </w:rPr>
          <w:t>Obama Took “Willful Decision” to Support the Islamic State (ISIS): Former US Intelligence Chief</w:t>
        </w:r>
      </w:hyperlink>
      <w:r w:rsidR="002206C9">
        <w:t xml:space="preserve"> </w:t>
      </w:r>
    </w:p>
    <w:p w:rsidR="002206C9" w:rsidRDefault="003F3C47" w:rsidP="002206C9">
      <w:pPr>
        <w:pStyle w:val="Heading3"/>
        <w:spacing w:before="0" w:beforeAutospacing="0" w:after="0" w:afterAutospacing="0"/>
        <w:rPr>
          <w:sz w:val="24"/>
          <w:szCs w:val="24"/>
        </w:rPr>
      </w:pPr>
      <w:r>
        <w:rPr>
          <w:sz w:val="24"/>
          <w:szCs w:val="24"/>
          <w:vertAlign w:val="superscript"/>
        </w:rPr>
        <w:t>14</w:t>
      </w:r>
      <w:hyperlink r:id="rId17" w:history="1">
        <w:r w:rsidR="002206C9" w:rsidRPr="002206C9">
          <w:rPr>
            <w:rStyle w:val="Hyperlink"/>
            <w:sz w:val="24"/>
            <w:szCs w:val="24"/>
          </w:rPr>
          <w:t>www.thrivemovement.com</w:t>
        </w:r>
      </w:hyperlink>
    </w:p>
    <w:p w:rsidR="002206C9" w:rsidRPr="002206C9" w:rsidRDefault="003F3C47" w:rsidP="002206C9">
      <w:pPr>
        <w:pStyle w:val="Heading3"/>
        <w:spacing w:before="0" w:beforeAutospacing="0" w:after="0" w:afterAutospacing="0"/>
        <w:rPr>
          <w:rFonts w:asciiTheme="minorHAnsi" w:hAnsiTheme="minorHAnsi"/>
          <w:b w:val="0"/>
          <w:sz w:val="24"/>
          <w:szCs w:val="24"/>
        </w:rPr>
      </w:pPr>
      <w:r>
        <w:rPr>
          <w:rFonts w:asciiTheme="minorHAnsi" w:hAnsiTheme="minorHAnsi"/>
          <w:b w:val="0"/>
          <w:sz w:val="24"/>
          <w:szCs w:val="24"/>
          <w:vertAlign w:val="superscript"/>
        </w:rPr>
        <w:t>15</w:t>
      </w:r>
      <w:r w:rsidR="002206C9" w:rsidRPr="002206C9">
        <w:rPr>
          <w:rFonts w:asciiTheme="minorHAnsi" w:hAnsiTheme="minorHAnsi"/>
          <w:b w:val="0"/>
          <w:sz w:val="24"/>
          <w:szCs w:val="24"/>
        </w:rPr>
        <w:t>Ibid Cosmic Fire p. 211</w:t>
      </w:r>
    </w:p>
    <w:p w:rsidR="002206C9" w:rsidRPr="002206C9" w:rsidRDefault="002206C9" w:rsidP="002206C9">
      <w:pPr>
        <w:pStyle w:val="Heading3"/>
        <w:spacing w:before="0" w:beforeAutospacing="0" w:after="0" w:afterAutospacing="0"/>
        <w:rPr>
          <w:rStyle w:val="Emphasis"/>
          <w:b w:val="0"/>
          <w:sz w:val="24"/>
          <w:szCs w:val="24"/>
        </w:rPr>
      </w:pPr>
    </w:p>
    <w:p w:rsidR="002206C9" w:rsidRPr="00B60E88" w:rsidRDefault="002206C9" w:rsidP="00B60E88">
      <w:pPr>
        <w:pStyle w:val="Heading3"/>
        <w:spacing w:before="0" w:beforeAutospacing="0" w:after="0" w:afterAutospacing="0"/>
        <w:rPr>
          <w:rStyle w:val="Emphasis"/>
          <w:sz w:val="22"/>
          <w:szCs w:val="22"/>
        </w:rPr>
      </w:pPr>
    </w:p>
    <w:p w:rsidR="004C5361" w:rsidRPr="004C5361" w:rsidRDefault="004C5361" w:rsidP="004C5361"/>
    <w:p w:rsidR="004C5361" w:rsidRDefault="004C5361" w:rsidP="000A6FAF">
      <w:pPr>
        <w:spacing w:after="0"/>
      </w:pPr>
    </w:p>
    <w:p w:rsidR="004C5361" w:rsidRDefault="004C5361" w:rsidP="000A6FAF">
      <w:pPr>
        <w:spacing w:after="0"/>
      </w:pPr>
    </w:p>
    <w:p w:rsidR="004C5361" w:rsidRPr="00BE1A51" w:rsidRDefault="00626487" w:rsidP="004C5361">
      <w:pPr>
        <w:pStyle w:val="Heading2"/>
        <w:ind w:left="720"/>
        <w:rPr>
          <w:rFonts w:eastAsia="Times New Roman"/>
          <w:sz w:val="22"/>
          <w:szCs w:val="22"/>
        </w:rPr>
      </w:pPr>
      <w:r w:rsidRPr="00626487">
        <w:fldChar w:fldCharType="begin"/>
      </w:r>
      <w:r w:rsidR="00E937B2">
        <w:instrText>HYPERLINK "http://www.globalresearch.ca/russian-roulette-taxpayers-could-be-on-the-hook-for-trillions-in-oil-derivatives/5420960"</w:instrText>
      </w:r>
      <w:r w:rsidRPr="00626487">
        <w:fldChar w:fldCharType="separate"/>
      </w:r>
    </w:p>
    <w:p w:rsidR="000A6FAF" w:rsidRPr="000334C5" w:rsidRDefault="000A6FAF" w:rsidP="000A6FAF">
      <w:pPr>
        <w:spacing w:after="0"/>
        <w:rPr>
          <w:b/>
        </w:rPr>
      </w:pPr>
      <w:r w:rsidRPr="000334C5">
        <w:rPr>
          <w:rStyle w:val="Hyperlink"/>
        </w:rPr>
        <w:t xml:space="preserve"> for ...</w:t>
      </w:r>
      <w:r w:rsidR="00626487">
        <w:fldChar w:fldCharType="end"/>
      </w:r>
      <w:r w:rsidR="004C5361">
        <w:t xml:space="preserve"> </w:t>
      </w:r>
    </w:p>
    <w:p w:rsidR="00600004" w:rsidRDefault="00DC0B4F" w:rsidP="00600004">
      <w:pPr>
        <w:spacing w:after="0"/>
        <w:jc w:val="both"/>
        <w:rPr>
          <w:rFonts w:asciiTheme="majorHAnsi" w:hAnsiTheme="majorHAnsi"/>
          <w:sz w:val="24"/>
          <w:szCs w:val="24"/>
        </w:rPr>
      </w:pPr>
      <w:r>
        <w:rPr>
          <w:rFonts w:asciiTheme="majorHAnsi" w:hAnsiTheme="majorHAnsi"/>
          <w:sz w:val="24"/>
          <w:szCs w:val="24"/>
        </w:rPr>
        <w:lastRenderedPageBreak/>
        <w:t>Isis</w:t>
      </w:r>
    </w:p>
    <w:p w:rsidR="00600004" w:rsidRDefault="00DC0B4F" w:rsidP="00600004">
      <w:pPr>
        <w:spacing w:after="0"/>
        <w:jc w:val="both"/>
        <w:rPr>
          <w:rFonts w:asciiTheme="majorHAnsi" w:hAnsiTheme="majorHAnsi"/>
          <w:sz w:val="24"/>
          <w:szCs w:val="24"/>
        </w:rPr>
      </w:pPr>
      <w:r>
        <w:rPr>
          <w:rFonts w:asciiTheme="majorHAnsi" w:hAnsiTheme="majorHAnsi"/>
          <w:sz w:val="24"/>
          <w:szCs w:val="24"/>
        </w:rPr>
        <w:t>ISIS</w:t>
      </w:r>
    </w:p>
    <w:p w:rsidR="00CE0256" w:rsidRDefault="00CE0256" w:rsidP="00600004">
      <w:pPr>
        <w:spacing w:after="0"/>
        <w:jc w:val="both"/>
        <w:rPr>
          <w:rFonts w:asciiTheme="majorHAnsi" w:hAnsiTheme="majorHAnsi"/>
          <w:sz w:val="24"/>
          <w:szCs w:val="24"/>
        </w:rPr>
      </w:pPr>
      <w:r>
        <w:rPr>
          <w:rFonts w:asciiTheme="majorHAnsi" w:hAnsiTheme="majorHAnsi"/>
          <w:sz w:val="24"/>
          <w:szCs w:val="24"/>
        </w:rPr>
        <w:t>Isis</w:t>
      </w:r>
    </w:p>
    <w:p w:rsidR="00CE0256" w:rsidRDefault="00CE0256" w:rsidP="00600004">
      <w:pPr>
        <w:spacing w:after="0"/>
        <w:jc w:val="both"/>
        <w:rPr>
          <w:rFonts w:asciiTheme="majorHAnsi" w:hAnsiTheme="majorHAnsi"/>
          <w:sz w:val="24"/>
          <w:szCs w:val="24"/>
        </w:rPr>
      </w:pPr>
      <w:r>
        <w:rPr>
          <w:rFonts w:asciiTheme="majorHAnsi" w:hAnsiTheme="majorHAnsi"/>
          <w:sz w:val="24"/>
          <w:szCs w:val="24"/>
        </w:rPr>
        <w:t>Isis</w:t>
      </w:r>
    </w:p>
    <w:p w:rsidR="00DF2E9C" w:rsidRPr="00BE1A51" w:rsidRDefault="00626487" w:rsidP="00DF2E9C">
      <w:pPr>
        <w:pStyle w:val="Heading2"/>
        <w:ind w:left="720"/>
        <w:rPr>
          <w:rFonts w:eastAsia="Times New Roman"/>
          <w:sz w:val="20"/>
          <w:szCs w:val="20"/>
        </w:rPr>
      </w:pPr>
      <w:hyperlink r:id="rId18" w:tooltip="Pentagon Directly Supports the &quot;Islamic State&quot;: US Air Force Provides Air Transport for ISIS Leaders in Iraq. &quot;US Weapons and Foodstuff for the Terrorists&quot; " w:history="1">
        <w:r w:rsidR="00DF2E9C" w:rsidRPr="00BE1A51">
          <w:rPr>
            <w:rStyle w:val="Hyperlink"/>
            <w:rFonts w:eastAsia="Times New Roman"/>
            <w:sz w:val="20"/>
            <w:szCs w:val="20"/>
          </w:rPr>
          <w:t xml:space="preserve">Pentagon Directly Supports the "Islamic State": US Air Force Provides Air Transport for ISIS Leaders in Iraq. "US Weapons and Foodstuff for the Terrorists" </w:t>
        </w:r>
      </w:hyperlink>
    </w:p>
    <w:p w:rsidR="00DF2E9C" w:rsidRDefault="00DF2E9C" w:rsidP="00600004">
      <w:pPr>
        <w:spacing w:after="0"/>
        <w:jc w:val="both"/>
        <w:rPr>
          <w:rFonts w:asciiTheme="majorHAnsi" w:hAnsiTheme="majorHAnsi"/>
          <w:sz w:val="24"/>
          <w:szCs w:val="24"/>
        </w:rPr>
      </w:pPr>
    </w:p>
    <w:p w:rsidR="00DF2E9C" w:rsidRPr="00BE1A51" w:rsidRDefault="00626487" w:rsidP="00DF2E9C">
      <w:pPr>
        <w:pStyle w:val="Heading2"/>
        <w:ind w:left="720"/>
        <w:rPr>
          <w:rFonts w:eastAsia="Times New Roman"/>
          <w:sz w:val="20"/>
          <w:szCs w:val="20"/>
        </w:rPr>
      </w:pPr>
      <w:hyperlink r:id="rId19" w:tooltip="Israeli Military Admits to Supporting Al Qaeda and ISIS in Syria" w:history="1">
        <w:r w:rsidR="00DF2E9C" w:rsidRPr="00BE1A51">
          <w:rPr>
            <w:rStyle w:val="Hyperlink"/>
            <w:rFonts w:eastAsia="Times New Roman"/>
            <w:sz w:val="20"/>
            <w:szCs w:val="20"/>
          </w:rPr>
          <w:t>Israeli Military Admits to Supporting Al Qaeda and ISIS in Syria</w:t>
        </w:r>
      </w:hyperlink>
    </w:p>
    <w:p w:rsidR="00DF2E9C" w:rsidRPr="00BE1A51" w:rsidRDefault="00626487" w:rsidP="00DF2E9C">
      <w:pPr>
        <w:pStyle w:val="Heading2"/>
        <w:ind w:left="720"/>
        <w:rPr>
          <w:rFonts w:eastAsia="Times New Roman"/>
          <w:sz w:val="20"/>
          <w:szCs w:val="20"/>
        </w:rPr>
      </w:pPr>
      <w:hyperlink r:id="rId20" w:tooltip="Plans for Redrawing the Middle East: The Project for a " w:history="1">
        <w:r w:rsidR="00DF2E9C" w:rsidRPr="00BE1A51">
          <w:rPr>
            <w:rStyle w:val="Hyperlink"/>
            <w:rFonts w:eastAsia="Times New Roman"/>
            <w:sz w:val="20"/>
            <w:szCs w:val="20"/>
          </w:rPr>
          <w:t>Plans for Redrawing the Middle East: The Project for a “New Middle East”</w:t>
        </w:r>
      </w:hyperlink>
    </w:p>
    <w:p w:rsidR="00DF2E9C" w:rsidRPr="00BE1A51" w:rsidRDefault="00DF2E9C" w:rsidP="00DF2E9C">
      <w:pPr>
        <w:spacing w:before="100" w:beforeAutospacing="1" w:after="100" w:afterAutospacing="1"/>
        <w:ind w:left="720"/>
        <w:rPr>
          <w:sz w:val="20"/>
          <w:szCs w:val="20"/>
        </w:rPr>
      </w:pPr>
      <w:r w:rsidRPr="00BE1A51">
        <w:rPr>
          <w:rStyle w:val="Emphasis"/>
          <w:sz w:val="20"/>
          <w:szCs w:val="20"/>
        </w:rPr>
        <w:t xml:space="preserve">By </w:t>
      </w:r>
      <w:r w:rsidRPr="00BE1A51">
        <w:rPr>
          <w:rStyle w:val="author"/>
          <w:i/>
          <w:iCs/>
          <w:sz w:val="20"/>
          <w:szCs w:val="20"/>
        </w:rPr>
        <w:t>Mahdi Darius Nazemroaya</w:t>
      </w:r>
      <w:r w:rsidRPr="00BE1A51">
        <w:rPr>
          <w:rStyle w:val="Emphasis"/>
          <w:sz w:val="20"/>
          <w:szCs w:val="20"/>
        </w:rPr>
        <w:t>, May 19 , 2015</w:t>
      </w:r>
    </w:p>
    <w:p w:rsidR="00DF2E9C" w:rsidRDefault="00DF2E9C" w:rsidP="00600004">
      <w:pPr>
        <w:spacing w:after="0"/>
        <w:jc w:val="both"/>
        <w:rPr>
          <w:rFonts w:asciiTheme="majorHAnsi" w:hAnsiTheme="majorHAnsi"/>
          <w:sz w:val="24"/>
          <w:szCs w:val="24"/>
        </w:rPr>
      </w:pPr>
    </w:p>
    <w:p w:rsidR="00DF2E9C" w:rsidRPr="00BE1A51" w:rsidRDefault="00626487" w:rsidP="00DC0B4F">
      <w:pPr>
        <w:pStyle w:val="Heading2"/>
        <w:ind w:left="720"/>
      </w:pPr>
      <w:r w:rsidRPr="00626487">
        <w:rPr>
          <w:sz w:val="22"/>
          <w:szCs w:val="22"/>
        </w:rPr>
        <w:fldChar w:fldCharType="begin"/>
      </w:r>
      <w:r w:rsidR="00DF2E9C" w:rsidRPr="00BE1A51">
        <w:rPr>
          <w:sz w:val="22"/>
          <w:szCs w:val="22"/>
        </w:rPr>
        <w:instrText xml:space="preserve"> HYPERLINK "http://www.nairaland.com/1848969/french-report-isil-leader-mossad" </w:instrText>
      </w:r>
      <w:r w:rsidRPr="00626487">
        <w:rPr>
          <w:sz w:val="22"/>
          <w:szCs w:val="22"/>
        </w:rPr>
        <w:fldChar w:fldCharType="separate"/>
      </w:r>
    </w:p>
    <w:p w:rsidR="00DF2E9C" w:rsidRPr="00BE1A51" w:rsidRDefault="00DF2E9C" w:rsidP="00DF2E9C">
      <w:pPr>
        <w:pStyle w:val="Heading3"/>
        <w:rPr>
          <w:rFonts w:asciiTheme="majorHAnsi" w:hAnsiTheme="majorHAnsi"/>
          <w:sz w:val="22"/>
          <w:szCs w:val="22"/>
        </w:rPr>
      </w:pPr>
      <w:r w:rsidRPr="00BE1A51">
        <w:rPr>
          <w:rStyle w:val="Hyperlink"/>
          <w:rFonts w:asciiTheme="majorHAnsi" w:hAnsiTheme="majorHAnsi"/>
          <w:sz w:val="22"/>
          <w:szCs w:val="22"/>
        </w:rPr>
        <w:t>French Report: ISIL Leader Is Mossad Agent - Foreign ...</w:t>
      </w:r>
      <w:r w:rsidR="00626487" w:rsidRPr="00BE1A51">
        <w:rPr>
          <w:rFonts w:asciiTheme="majorHAnsi" w:hAnsiTheme="majorHAnsi"/>
          <w:sz w:val="22"/>
          <w:szCs w:val="22"/>
        </w:rPr>
        <w:fldChar w:fldCharType="end"/>
      </w:r>
    </w:p>
    <w:p w:rsidR="00DF2E9C" w:rsidRDefault="00DF2E9C" w:rsidP="00DF2E9C">
      <w:r>
        <w:rPr>
          <w:rStyle w:val="HTMLCite"/>
        </w:rPr>
        <w:t>www.nairaland.com/1848969/french-report-isil-leader-</w:t>
      </w:r>
      <w:r>
        <w:rPr>
          <w:rStyle w:val="HTMLCite"/>
          <w:b/>
          <w:bCs/>
        </w:rPr>
        <w:t>mossad</w:t>
      </w:r>
    </w:p>
    <w:p w:rsidR="00DF2E9C" w:rsidRDefault="00DF2E9C" w:rsidP="00DF2E9C">
      <w:r>
        <w:t xml:space="preserve">Aug 8, 2014 - 18 posts - </w:t>
      </w:r>
      <w:r>
        <w:rPr>
          <w:rFonts w:ascii="Arial" w:hAnsi="Arial" w:cs="Arial"/>
        </w:rPr>
        <w:t>‎</w:t>
      </w:r>
      <w:r>
        <w:rPr>
          <w:rFonts w:ascii="Calibri" w:hAnsi="Calibri" w:cs="Calibri"/>
        </w:rPr>
        <w:t>10 authors</w:t>
      </w:r>
    </w:p>
    <w:p w:rsidR="00DF2E9C" w:rsidRDefault="00DF2E9C" w:rsidP="00DF2E9C">
      <w:pPr>
        <w:spacing w:after="0"/>
        <w:jc w:val="both"/>
        <w:rPr>
          <w:rFonts w:asciiTheme="majorHAnsi" w:hAnsiTheme="majorHAnsi"/>
          <w:sz w:val="24"/>
          <w:szCs w:val="24"/>
        </w:rPr>
      </w:pPr>
      <w:r>
        <w:rPr>
          <w:rStyle w:val="st"/>
        </w:rPr>
        <w:t>Simon Elliot, aka Al-</w:t>
      </w:r>
      <w:r>
        <w:rPr>
          <w:rStyle w:val="Emphasis"/>
        </w:rPr>
        <w:t>Baghdadi</w:t>
      </w:r>
      <w:r>
        <w:rPr>
          <w:rStyle w:val="st"/>
        </w:rPr>
        <w:t xml:space="preserve">, son of Jewish parents, </w:t>
      </w:r>
      <w:r>
        <w:rPr>
          <w:rStyle w:val="Emphasis"/>
        </w:rPr>
        <w:t>Mossad agent</w:t>
      </w:r>
      <w:r>
        <w:rPr>
          <w:rStyle w:val="st"/>
        </w:rPr>
        <w:t xml:space="preserve"> .... http://</w:t>
      </w:r>
      <w:r>
        <w:rPr>
          <w:rStyle w:val="Emphasis"/>
        </w:rPr>
        <w:t>www.globalresearch</w:t>
      </w:r>
      <w:r>
        <w:rPr>
          <w:rStyle w:val="st"/>
        </w:rPr>
        <w:t>.</w:t>
      </w:r>
      <w:r>
        <w:rPr>
          <w:rStyle w:val="Emphasis"/>
        </w:rPr>
        <w:t>ca</w:t>
      </w:r>
      <w:r>
        <w:rPr>
          <w:rStyle w:val="st"/>
        </w:rPr>
        <w:t>/isis-leader-abu-bakr-al-</w:t>
      </w:r>
      <w:r>
        <w:rPr>
          <w:rStyle w:val="Emphasis"/>
        </w:rPr>
        <w:t>baghdadi</w:t>
      </w:r>
      <w:r>
        <w:rPr>
          <w:rStyle w:val="st"/>
        </w:rPr>
        <w:t>-trained- ...</w:t>
      </w:r>
    </w:p>
    <w:p w:rsidR="00CE0256" w:rsidRDefault="00CE0256" w:rsidP="00600004">
      <w:pPr>
        <w:spacing w:after="0"/>
        <w:jc w:val="both"/>
        <w:rPr>
          <w:rFonts w:asciiTheme="majorHAnsi" w:hAnsiTheme="majorHAnsi"/>
          <w:sz w:val="24"/>
          <w:szCs w:val="24"/>
        </w:rPr>
      </w:pPr>
      <w:r>
        <w:rPr>
          <w:rFonts w:asciiTheme="majorHAnsi" w:hAnsiTheme="majorHAnsi"/>
          <w:sz w:val="24"/>
          <w:szCs w:val="24"/>
        </w:rPr>
        <w:t>Isis</w:t>
      </w:r>
    </w:p>
    <w:p w:rsidR="00CE0256" w:rsidRDefault="00CE0256" w:rsidP="00600004">
      <w:pPr>
        <w:spacing w:after="0"/>
        <w:jc w:val="both"/>
        <w:rPr>
          <w:rFonts w:asciiTheme="majorHAnsi" w:hAnsiTheme="majorHAnsi"/>
          <w:sz w:val="24"/>
          <w:szCs w:val="24"/>
        </w:rPr>
      </w:pPr>
      <w:r>
        <w:rPr>
          <w:rFonts w:asciiTheme="majorHAnsi" w:hAnsiTheme="majorHAnsi"/>
          <w:sz w:val="24"/>
          <w:szCs w:val="24"/>
        </w:rPr>
        <w:t>Rand Paul</w:t>
      </w:r>
    </w:p>
    <w:p w:rsidR="00CE0256" w:rsidRDefault="00CE0256" w:rsidP="00600004">
      <w:pPr>
        <w:spacing w:after="0"/>
        <w:jc w:val="both"/>
        <w:rPr>
          <w:rFonts w:asciiTheme="majorHAnsi" w:hAnsiTheme="majorHAnsi"/>
          <w:sz w:val="24"/>
          <w:szCs w:val="24"/>
        </w:rPr>
      </w:pPr>
      <w:r>
        <w:rPr>
          <w:rFonts w:asciiTheme="majorHAnsi" w:hAnsiTheme="majorHAnsi"/>
          <w:sz w:val="24"/>
          <w:szCs w:val="24"/>
        </w:rPr>
        <w:t>Thrive</w:t>
      </w:r>
    </w:p>
    <w:p w:rsidR="00CE0256" w:rsidRDefault="00CE0256" w:rsidP="00600004">
      <w:pPr>
        <w:spacing w:after="0"/>
        <w:jc w:val="both"/>
        <w:rPr>
          <w:rFonts w:asciiTheme="majorHAnsi" w:hAnsiTheme="majorHAnsi"/>
          <w:sz w:val="24"/>
          <w:szCs w:val="24"/>
        </w:rPr>
      </w:pPr>
      <w:r>
        <w:rPr>
          <w:rFonts w:asciiTheme="majorHAnsi" w:hAnsiTheme="majorHAnsi"/>
          <w:sz w:val="24"/>
          <w:szCs w:val="24"/>
        </w:rPr>
        <w:t>C.F. 211</w:t>
      </w:r>
    </w:p>
    <w:p w:rsidR="00765663" w:rsidRDefault="00626487" w:rsidP="00765663">
      <w:hyperlink r:id="rId21" w:history="1">
        <w:r w:rsidR="00765663">
          <w:rPr>
            <w:rStyle w:val="Hyperlink"/>
            <w:b/>
            <w:bCs/>
          </w:rPr>
          <w:t>US-Sponsored Terrorism in Iraq and “Constructive Chaos” in the Middle East</w:t>
        </w:r>
      </w:hyperlink>
      <w:r w:rsidR="00765663">
        <w:t xml:space="preserve"> </w:t>
      </w:r>
      <w:r w:rsidR="00765663">
        <w:rPr>
          <w:rStyle w:val="Emphasis"/>
        </w:rPr>
        <w:t xml:space="preserve">By </w:t>
      </w:r>
      <w:hyperlink r:id="rId22" w:tooltip="Posts by Julie Lévesque" w:history="1">
        <w:r w:rsidR="00765663">
          <w:rPr>
            <w:rStyle w:val="Hyperlink"/>
            <w:i/>
            <w:iCs/>
          </w:rPr>
          <w:t>Julie Lévesque</w:t>
        </w:r>
      </w:hyperlink>
      <w:r w:rsidR="00765663">
        <w:rPr>
          <w:rStyle w:val="Emphasis"/>
        </w:rPr>
        <w:t xml:space="preserve">, July 04, 2015 </w:t>
      </w:r>
    </w:p>
    <w:p w:rsidR="00765663" w:rsidRDefault="00765663" w:rsidP="00765663">
      <w:r>
        <w:rPr>
          <w:noProof/>
          <w:color w:val="0000FF"/>
        </w:rPr>
        <w:drawing>
          <wp:inline distT="0" distB="0" distL="0" distR="0">
            <wp:extent cx="1143000" cy="762000"/>
            <wp:effectExtent l="19050" t="0" r="0" b="0"/>
            <wp:docPr id="2" name="Picture 3" descr="isis iraq">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is iraq"/>
                    <pic:cNvPicPr>
                      <a:picLocks noChangeAspect="1" noChangeArrowheads="1"/>
                    </pic:cNvPicPr>
                  </pic:nvPicPr>
                  <pic:blipFill>
                    <a:blip r:embed="rId23" r:link="rId24"/>
                    <a:srcRect/>
                    <a:stretch>
                      <a:fillRect/>
                    </a:stretch>
                  </pic:blipFill>
                  <pic:spPr bwMode="auto">
                    <a:xfrm>
                      <a:off x="0" y="0"/>
                      <a:ext cx="1143000" cy="762000"/>
                    </a:xfrm>
                    <a:prstGeom prst="rect">
                      <a:avLst/>
                    </a:prstGeom>
                    <a:noFill/>
                    <a:ln w="9525">
                      <a:noFill/>
                      <a:miter lim="800000"/>
                      <a:headEnd/>
                      <a:tailEnd/>
                    </a:ln>
                  </pic:spPr>
                </pic:pic>
              </a:graphicData>
            </a:graphic>
          </wp:inline>
        </w:drawing>
      </w:r>
    </w:p>
    <w:p w:rsidR="00765663" w:rsidRPr="00BE1A51" w:rsidRDefault="00626487" w:rsidP="00765663">
      <w:pPr>
        <w:pStyle w:val="Heading2"/>
        <w:ind w:left="720"/>
        <w:rPr>
          <w:rFonts w:eastAsia="Times New Roman"/>
          <w:sz w:val="22"/>
          <w:szCs w:val="22"/>
        </w:rPr>
      </w:pPr>
      <w:hyperlink r:id="rId25" w:tooltip="America Created Al-Qaeda and the ISIS Terror Group" w:history="1">
        <w:r w:rsidR="00765663" w:rsidRPr="00BE1A51">
          <w:rPr>
            <w:rStyle w:val="Hyperlink"/>
            <w:rFonts w:eastAsia="Times New Roman"/>
            <w:sz w:val="22"/>
            <w:szCs w:val="22"/>
          </w:rPr>
          <w:t>America Created Al-Qaeda and the ISIS Terror Group</w:t>
        </w:r>
      </w:hyperlink>
    </w:p>
    <w:p w:rsidR="00261307" w:rsidRDefault="00765663" w:rsidP="00E13E33">
      <w:pPr>
        <w:spacing w:after="0"/>
        <w:jc w:val="both"/>
        <w:rPr>
          <w:sz w:val="24"/>
          <w:szCs w:val="24"/>
        </w:rPr>
      </w:pPr>
      <w:r>
        <w:rPr>
          <w:sz w:val="24"/>
          <w:szCs w:val="24"/>
        </w:rPr>
        <w:t>Chengu.</w:t>
      </w:r>
    </w:p>
    <w:p w:rsidR="00BE1A51" w:rsidRPr="00BE1A51" w:rsidRDefault="00626487" w:rsidP="00BE1A51">
      <w:pPr>
        <w:pStyle w:val="Heading3"/>
        <w:rPr>
          <w:sz w:val="22"/>
          <w:szCs w:val="22"/>
        </w:rPr>
      </w:pPr>
      <w:hyperlink r:id="rId26" w:history="1">
        <w:r w:rsidR="00BE1A51" w:rsidRPr="00BE1A51">
          <w:rPr>
            <w:rStyle w:val="Hyperlink"/>
            <w:sz w:val="22"/>
            <w:szCs w:val="22"/>
          </w:rPr>
          <w:t>US-Israeli Imperialists Plot Downfall of Syria and Iran ...</w:t>
        </w:r>
      </w:hyperlink>
    </w:p>
    <w:p w:rsidR="00BE1A51" w:rsidRPr="00BE1A51" w:rsidRDefault="00626487" w:rsidP="00E13E33">
      <w:pPr>
        <w:spacing w:after="0"/>
        <w:jc w:val="both"/>
      </w:pPr>
      <w:hyperlink r:id="rId27" w:history="1">
        <w:r w:rsidR="00E43286">
          <w:rPr>
            <w:rStyle w:val="Hyperlink"/>
            <w:b/>
            <w:bCs/>
          </w:rPr>
          <w:t>Terrorism is “Made in the USA”. The “Global War on Terrorism” is a Fabrication, A Big Lie</w:t>
        </w:r>
      </w:hyperlink>
    </w:p>
    <w:sectPr w:rsidR="00BE1A51" w:rsidRPr="00BE1A51" w:rsidSect="00AF5BD5">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3DD1" w:rsidRDefault="00763DD1" w:rsidP="006174DC">
      <w:pPr>
        <w:spacing w:after="0" w:line="240" w:lineRule="auto"/>
      </w:pPr>
      <w:r>
        <w:separator/>
      </w:r>
    </w:p>
  </w:endnote>
  <w:endnote w:type="continuationSeparator" w:id="1">
    <w:p w:rsidR="00763DD1" w:rsidRDefault="00763DD1" w:rsidP="00617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DC" w:rsidRDefault="006174D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8360"/>
      <w:docPartObj>
        <w:docPartGallery w:val="Page Numbers (Bottom of Page)"/>
        <w:docPartUnique/>
      </w:docPartObj>
    </w:sdtPr>
    <w:sdtContent>
      <w:p w:rsidR="006174DC" w:rsidRDefault="00626487">
        <w:pPr>
          <w:pStyle w:val="Footer"/>
          <w:jc w:val="center"/>
        </w:pPr>
        <w:fldSimple w:instr=" PAGE   \* MERGEFORMAT ">
          <w:r w:rsidR="00456C4F">
            <w:rPr>
              <w:noProof/>
            </w:rPr>
            <w:t>1</w:t>
          </w:r>
        </w:fldSimple>
      </w:p>
    </w:sdtContent>
  </w:sdt>
  <w:p w:rsidR="006174DC" w:rsidRDefault="006174D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DC" w:rsidRDefault="006174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3DD1" w:rsidRDefault="00763DD1" w:rsidP="006174DC">
      <w:pPr>
        <w:spacing w:after="0" w:line="240" w:lineRule="auto"/>
      </w:pPr>
      <w:r>
        <w:separator/>
      </w:r>
    </w:p>
  </w:footnote>
  <w:footnote w:type="continuationSeparator" w:id="1">
    <w:p w:rsidR="00763DD1" w:rsidRDefault="00763DD1" w:rsidP="00617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DC" w:rsidRDefault="006174D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DC" w:rsidRDefault="006174D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74DC" w:rsidRDefault="006174DC">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13E33"/>
    <w:rsid w:val="00075E2E"/>
    <w:rsid w:val="0009434B"/>
    <w:rsid w:val="000A1523"/>
    <w:rsid w:val="000A6FAF"/>
    <w:rsid w:val="000C1D3F"/>
    <w:rsid w:val="001A1C37"/>
    <w:rsid w:val="002206C9"/>
    <w:rsid w:val="002543C4"/>
    <w:rsid w:val="00261307"/>
    <w:rsid w:val="002A3148"/>
    <w:rsid w:val="002D4AA0"/>
    <w:rsid w:val="002F32D9"/>
    <w:rsid w:val="002F65AF"/>
    <w:rsid w:val="003233E7"/>
    <w:rsid w:val="003C1759"/>
    <w:rsid w:val="003F3C47"/>
    <w:rsid w:val="00434714"/>
    <w:rsid w:val="00456C4F"/>
    <w:rsid w:val="00470002"/>
    <w:rsid w:val="004B71DF"/>
    <w:rsid w:val="004C5361"/>
    <w:rsid w:val="004D265A"/>
    <w:rsid w:val="004F3215"/>
    <w:rsid w:val="00525349"/>
    <w:rsid w:val="005B71F3"/>
    <w:rsid w:val="00600004"/>
    <w:rsid w:val="006174DC"/>
    <w:rsid w:val="00626253"/>
    <w:rsid w:val="00626487"/>
    <w:rsid w:val="00634659"/>
    <w:rsid w:val="00651266"/>
    <w:rsid w:val="00677575"/>
    <w:rsid w:val="006860E3"/>
    <w:rsid w:val="007501E5"/>
    <w:rsid w:val="00763DD1"/>
    <w:rsid w:val="00765663"/>
    <w:rsid w:val="007C7893"/>
    <w:rsid w:val="00802401"/>
    <w:rsid w:val="00811BC7"/>
    <w:rsid w:val="00822612"/>
    <w:rsid w:val="008E10B9"/>
    <w:rsid w:val="009314D8"/>
    <w:rsid w:val="009652DE"/>
    <w:rsid w:val="009E6235"/>
    <w:rsid w:val="00A26DCE"/>
    <w:rsid w:val="00A548D7"/>
    <w:rsid w:val="00A57CE4"/>
    <w:rsid w:val="00A60345"/>
    <w:rsid w:val="00AE53B3"/>
    <w:rsid w:val="00AF5BD5"/>
    <w:rsid w:val="00B60E88"/>
    <w:rsid w:val="00B96F7B"/>
    <w:rsid w:val="00BE1A51"/>
    <w:rsid w:val="00C225B4"/>
    <w:rsid w:val="00C325DC"/>
    <w:rsid w:val="00C90231"/>
    <w:rsid w:val="00CB1C13"/>
    <w:rsid w:val="00CD60F9"/>
    <w:rsid w:val="00CE0256"/>
    <w:rsid w:val="00CF7BE2"/>
    <w:rsid w:val="00D13000"/>
    <w:rsid w:val="00DA5DC2"/>
    <w:rsid w:val="00DC0B4F"/>
    <w:rsid w:val="00DC35F1"/>
    <w:rsid w:val="00DF2E9C"/>
    <w:rsid w:val="00E13E33"/>
    <w:rsid w:val="00E43286"/>
    <w:rsid w:val="00E937B2"/>
    <w:rsid w:val="00EA04FC"/>
    <w:rsid w:val="00FB3D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BD5"/>
  </w:style>
  <w:style w:type="paragraph" w:styleId="Heading2">
    <w:name w:val="heading 2"/>
    <w:basedOn w:val="Normal"/>
    <w:next w:val="Normal"/>
    <w:link w:val="Heading2Char"/>
    <w:uiPriority w:val="9"/>
    <w:unhideWhenUsed/>
    <w:qFormat/>
    <w:rsid w:val="00DF2E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F2E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01E5"/>
    <w:rPr>
      <w:color w:val="0000FF" w:themeColor="hyperlink"/>
      <w:u w:val="single"/>
    </w:rPr>
  </w:style>
  <w:style w:type="paragraph" w:styleId="BalloonText">
    <w:name w:val="Balloon Text"/>
    <w:basedOn w:val="Normal"/>
    <w:link w:val="BalloonTextChar"/>
    <w:uiPriority w:val="99"/>
    <w:semiHidden/>
    <w:unhideWhenUsed/>
    <w:rsid w:val="000C1D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D3F"/>
    <w:rPr>
      <w:rFonts w:ascii="Tahoma" w:hAnsi="Tahoma" w:cs="Tahoma"/>
      <w:sz w:val="16"/>
      <w:szCs w:val="16"/>
    </w:rPr>
  </w:style>
  <w:style w:type="character" w:customStyle="1" w:styleId="Heading3Char">
    <w:name w:val="Heading 3 Char"/>
    <w:basedOn w:val="DefaultParagraphFont"/>
    <w:link w:val="Heading3"/>
    <w:uiPriority w:val="9"/>
    <w:rsid w:val="00DF2E9C"/>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DF2E9C"/>
    <w:rPr>
      <w:i/>
      <w:iCs/>
    </w:rPr>
  </w:style>
  <w:style w:type="character" w:customStyle="1" w:styleId="st">
    <w:name w:val="st"/>
    <w:basedOn w:val="DefaultParagraphFont"/>
    <w:rsid w:val="00DF2E9C"/>
  </w:style>
  <w:style w:type="character" w:styleId="Emphasis">
    <w:name w:val="Emphasis"/>
    <w:basedOn w:val="DefaultParagraphFont"/>
    <w:uiPriority w:val="20"/>
    <w:qFormat/>
    <w:rsid w:val="00DF2E9C"/>
    <w:rPr>
      <w:i/>
      <w:iCs/>
    </w:rPr>
  </w:style>
  <w:style w:type="character" w:customStyle="1" w:styleId="Heading2Char">
    <w:name w:val="Heading 2 Char"/>
    <w:basedOn w:val="DefaultParagraphFont"/>
    <w:link w:val="Heading2"/>
    <w:uiPriority w:val="9"/>
    <w:rsid w:val="00DF2E9C"/>
    <w:rPr>
      <w:rFonts w:asciiTheme="majorHAnsi" w:eastAsiaTheme="majorEastAsia" w:hAnsiTheme="majorHAnsi" w:cstheme="majorBidi"/>
      <w:b/>
      <w:bCs/>
      <w:color w:val="4F81BD" w:themeColor="accent1"/>
      <w:sz w:val="26"/>
      <w:szCs w:val="26"/>
    </w:rPr>
  </w:style>
  <w:style w:type="character" w:customStyle="1" w:styleId="author">
    <w:name w:val="author"/>
    <w:basedOn w:val="DefaultParagraphFont"/>
    <w:rsid w:val="00DF2E9C"/>
  </w:style>
  <w:style w:type="character" w:styleId="Strong">
    <w:name w:val="Strong"/>
    <w:basedOn w:val="DefaultParagraphFont"/>
    <w:uiPriority w:val="22"/>
    <w:qFormat/>
    <w:rsid w:val="00765663"/>
    <w:rPr>
      <w:b/>
      <w:bCs/>
    </w:rPr>
  </w:style>
  <w:style w:type="character" w:styleId="FollowedHyperlink">
    <w:name w:val="FollowedHyperlink"/>
    <w:basedOn w:val="DefaultParagraphFont"/>
    <w:uiPriority w:val="99"/>
    <w:semiHidden/>
    <w:unhideWhenUsed/>
    <w:rsid w:val="00802401"/>
    <w:rPr>
      <w:color w:val="800080" w:themeColor="followedHyperlink"/>
      <w:u w:val="single"/>
    </w:rPr>
  </w:style>
  <w:style w:type="paragraph" w:styleId="NormalWeb">
    <w:name w:val="Normal (Web)"/>
    <w:basedOn w:val="Normal"/>
    <w:uiPriority w:val="99"/>
    <w:semiHidden/>
    <w:unhideWhenUsed/>
    <w:rsid w:val="00B60E88"/>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semiHidden/>
    <w:unhideWhenUsed/>
    <w:rsid w:val="006174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174DC"/>
  </w:style>
  <w:style w:type="paragraph" w:styleId="Footer">
    <w:name w:val="footer"/>
    <w:basedOn w:val="Normal"/>
    <w:link w:val="FooterChar"/>
    <w:uiPriority w:val="99"/>
    <w:unhideWhenUsed/>
    <w:rsid w:val="006174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74DC"/>
  </w:style>
</w:styles>
</file>

<file path=word/webSettings.xml><?xml version="1.0" encoding="utf-8"?>
<w:webSettings xmlns:r="http://schemas.openxmlformats.org/officeDocument/2006/relationships" xmlns:w="http://schemas.openxmlformats.org/wordprocessingml/2006/main">
  <w:divs>
    <w:div w:id="40713722">
      <w:bodyDiv w:val="1"/>
      <w:marLeft w:val="0"/>
      <w:marRight w:val="0"/>
      <w:marTop w:val="0"/>
      <w:marBottom w:val="0"/>
      <w:divBdr>
        <w:top w:val="none" w:sz="0" w:space="0" w:color="auto"/>
        <w:left w:val="none" w:sz="0" w:space="0" w:color="auto"/>
        <w:bottom w:val="none" w:sz="0" w:space="0" w:color="auto"/>
        <w:right w:val="none" w:sz="0" w:space="0" w:color="auto"/>
      </w:divBdr>
    </w:div>
    <w:div w:id="129564772">
      <w:bodyDiv w:val="1"/>
      <w:marLeft w:val="0"/>
      <w:marRight w:val="0"/>
      <w:marTop w:val="0"/>
      <w:marBottom w:val="0"/>
      <w:divBdr>
        <w:top w:val="none" w:sz="0" w:space="0" w:color="auto"/>
        <w:left w:val="none" w:sz="0" w:space="0" w:color="auto"/>
        <w:bottom w:val="none" w:sz="0" w:space="0" w:color="auto"/>
        <w:right w:val="none" w:sz="0" w:space="0" w:color="auto"/>
      </w:divBdr>
    </w:div>
    <w:div w:id="352927616">
      <w:bodyDiv w:val="1"/>
      <w:marLeft w:val="0"/>
      <w:marRight w:val="0"/>
      <w:marTop w:val="0"/>
      <w:marBottom w:val="0"/>
      <w:divBdr>
        <w:top w:val="none" w:sz="0" w:space="0" w:color="auto"/>
        <w:left w:val="none" w:sz="0" w:space="0" w:color="auto"/>
        <w:bottom w:val="none" w:sz="0" w:space="0" w:color="auto"/>
        <w:right w:val="none" w:sz="0" w:space="0" w:color="auto"/>
      </w:divBdr>
    </w:div>
    <w:div w:id="453672453">
      <w:bodyDiv w:val="1"/>
      <w:marLeft w:val="0"/>
      <w:marRight w:val="0"/>
      <w:marTop w:val="0"/>
      <w:marBottom w:val="0"/>
      <w:divBdr>
        <w:top w:val="none" w:sz="0" w:space="0" w:color="auto"/>
        <w:left w:val="none" w:sz="0" w:space="0" w:color="auto"/>
        <w:bottom w:val="none" w:sz="0" w:space="0" w:color="auto"/>
        <w:right w:val="none" w:sz="0" w:space="0" w:color="auto"/>
      </w:divBdr>
    </w:div>
    <w:div w:id="784927300">
      <w:bodyDiv w:val="1"/>
      <w:marLeft w:val="0"/>
      <w:marRight w:val="0"/>
      <w:marTop w:val="0"/>
      <w:marBottom w:val="0"/>
      <w:divBdr>
        <w:top w:val="none" w:sz="0" w:space="0" w:color="auto"/>
        <w:left w:val="none" w:sz="0" w:space="0" w:color="auto"/>
        <w:bottom w:val="none" w:sz="0" w:space="0" w:color="auto"/>
        <w:right w:val="none" w:sz="0" w:space="0" w:color="auto"/>
      </w:divBdr>
    </w:div>
    <w:div w:id="830216848">
      <w:bodyDiv w:val="1"/>
      <w:marLeft w:val="0"/>
      <w:marRight w:val="0"/>
      <w:marTop w:val="0"/>
      <w:marBottom w:val="0"/>
      <w:divBdr>
        <w:top w:val="none" w:sz="0" w:space="0" w:color="auto"/>
        <w:left w:val="none" w:sz="0" w:space="0" w:color="auto"/>
        <w:bottom w:val="none" w:sz="0" w:space="0" w:color="auto"/>
        <w:right w:val="none" w:sz="0" w:space="0" w:color="auto"/>
      </w:divBdr>
    </w:div>
    <w:div w:id="1015113046">
      <w:bodyDiv w:val="1"/>
      <w:marLeft w:val="0"/>
      <w:marRight w:val="0"/>
      <w:marTop w:val="0"/>
      <w:marBottom w:val="0"/>
      <w:divBdr>
        <w:top w:val="none" w:sz="0" w:space="0" w:color="auto"/>
        <w:left w:val="none" w:sz="0" w:space="0" w:color="auto"/>
        <w:bottom w:val="none" w:sz="0" w:space="0" w:color="auto"/>
        <w:right w:val="none" w:sz="0" w:space="0" w:color="auto"/>
      </w:divBdr>
      <w:divsChild>
        <w:div w:id="2121872182">
          <w:marLeft w:val="0"/>
          <w:marRight w:val="0"/>
          <w:marTop w:val="0"/>
          <w:marBottom w:val="0"/>
          <w:divBdr>
            <w:top w:val="none" w:sz="0" w:space="0" w:color="auto"/>
            <w:left w:val="none" w:sz="0" w:space="0" w:color="auto"/>
            <w:bottom w:val="none" w:sz="0" w:space="0" w:color="auto"/>
            <w:right w:val="none" w:sz="0" w:space="0" w:color="auto"/>
          </w:divBdr>
          <w:divsChild>
            <w:div w:id="615796104">
              <w:marLeft w:val="0"/>
              <w:marRight w:val="0"/>
              <w:marTop w:val="0"/>
              <w:marBottom w:val="0"/>
              <w:divBdr>
                <w:top w:val="none" w:sz="0" w:space="0" w:color="auto"/>
                <w:left w:val="none" w:sz="0" w:space="0" w:color="auto"/>
                <w:bottom w:val="none" w:sz="0" w:space="0" w:color="auto"/>
                <w:right w:val="none" w:sz="0" w:space="0" w:color="auto"/>
              </w:divBdr>
              <w:divsChild>
                <w:div w:id="131113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727062">
          <w:marLeft w:val="0"/>
          <w:marRight w:val="0"/>
          <w:marTop w:val="0"/>
          <w:marBottom w:val="0"/>
          <w:divBdr>
            <w:top w:val="none" w:sz="0" w:space="0" w:color="auto"/>
            <w:left w:val="none" w:sz="0" w:space="0" w:color="auto"/>
            <w:bottom w:val="none" w:sz="0" w:space="0" w:color="auto"/>
            <w:right w:val="none" w:sz="0" w:space="0" w:color="auto"/>
          </w:divBdr>
        </w:div>
      </w:divsChild>
    </w:div>
    <w:div w:id="1025866560">
      <w:bodyDiv w:val="1"/>
      <w:marLeft w:val="0"/>
      <w:marRight w:val="0"/>
      <w:marTop w:val="0"/>
      <w:marBottom w:val="0"/>
      <w:divBdr>
        <w:top w:val="none" w:sz="0" w:space="0" w:color="auto"/>
        <w:left w:val="none" w:sz="0" w:space="0" w:color="auto"/>
        <w:bottom w:val="none" w:sz="0" w:space="0" w:color="auto"/>
        <w:right w:val="none" w:sz="0" w:space="0" w:color="auto"/>
      </w:divBdr>
    </w:div>
    <w:div w:id="1349601549">
      <w:bodyDiv w:val="1"/>
      <w:marLeft w:val="0"/>
      <w:marRight w:val="0"/>
      <w:marTop w:val="0"/>
      <w:marBottom w:val="0"/>
      <w:divBdr>
        <w:top w:val="none" w:sz="0" w:space="0" w:color="auto"/>
        <w:left w:val="none" w:sz="0" w:space="0" w:color="auto"/>
        <w:bottom w:val="none" w:sz="0" w:space="0" w:color="auto"/>
        <w:right w:val="none" w:sz="0" w:space="0" w:color="auto"/>
      </w:divBdr>
    </w:div>
    <w:div w:id="1351449413">
      <w:bodyDiv w:val="1"/>
      <w:marLeft w:val="0"/>
      <w:marRight w:val="0"/>
      <w:marTop w:val="0"/>
      <w:marBottom w:val="0"/>
      <w:divBdr>
        <w:top w:val="none" w:sz="0" w:space="0" w:color="auto"/>
        <w:left w:val="none" w:sz="0" w:space="0" w:color="auto"/>
        <w:bottom w:val="none" w:sz="0" w:space="0" w:color="auto"/>
        <w:right w:val="none" w:sz="0" w:space="0" w:color="auto"/>
      </w:divBdr>
    </w:div>
    <w:div w:id="1498617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cid:image002.jpg@01D07E63.6D6E6D80" TargetMode="External"/><Relationship Id="rId13" Type="http://schemas.openxmlformats.org/officeDocument/2006/relationships/hyperlink" Target="http://www.globalresearch.ca/terrorism-is-made-in-the-usa-the-global-war-on-terrorism-is-a-fabrication-a-big-lie/5435816" TargetMode="External"/><Relationship Id="rId18" Type="http://schemas.openxmlformats.org/officeDocument/2006/relationships/hyperlink" Target="http://www.globalresearch.ca/pentagon-directly-supports-the-islamic-state-us-air-force-provides-air-transport-for-isil-leaders-in-iraq/5465273" TargetMode="External"/><Relationship Id="rId26" Type="http://schemas.openxmlformats.org/officeDocument/2006/relationships/hyperlink" Target="http://www.globalresearch.ca/us-israeli-imperialists-plot-downfall-of-syria-and-iran-2/5462214" TargetMode="External"/><Relationship Id="rId3" Type="http://schemas.openxmlformats.org/officeDocument/2006/relationships/webSettings" Target="webSettings.xml"/><Relationship Id="rId21" Type="http://schemas.openxmlformats.org/officeDocument/2006/relationships/hyperlink" Target="http://www.globalresearch.ca/us-sponsored-terrorism-in-iraq-and-constructive-chaos-in-the-middle-east/5387653"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globalresearch.ca/russian-roulette-taxpayers-could-be-on-the-hook-for-trillions-in-oil-derivatives/5420960" TargetMode="External"/><Relationship Id="rId17" Type="http://schemas.openxmlformats.org/officeDocument/2006/relationships/hyperlink" Target="http://www.thrivemovement.com" TargetMode="External"/><Relationship Id="rId25" Type="http://schemas.openxmlformats.org/officeDocument/2006/relationships/hyperlink" Target="http://www.globalresearch.ca/america-created-al-qaeda-and-the-isis-terror-group/5402881"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www.globalresearch.ca/obama-took-willful-decision-to-support-the-islamic-state-isis-former-us-intelligence-chief/5468975" TargetMode="External"/><Relationship Id="rId20" Type="http://schemas.openxmlformats.org/officeDocument/2006/relationships/hyperlink" Target="http://www.globalresearch.ca/plans-for-redrawing-the-middle-east-the-project-for-a-new-middle-east/3882"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www.share-international.org" TargetMode="External"/><Relationship Id="rId11" Type="http://schemas.openxmlformats.org/officeDocument/2006/relationships/hyperlink" Target="http://www.thrivemovement.com" TargetMode="External"/><Relationship Id="rId24" Type="http://schemas.openxmlformats.org/officeDocument/2006/relationships/image" Target="cid:image002.jpg@01D0DC48.02BB26C0"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www.globalresearch.ca/us-israeli-imperialists-plot-downfall-of-syria-and-iran-2/5462214" TargetMode="External"/><Relationship Id="rId23" Type="http://schemas.openxmlformats.org/officeDocument/2006/relationships/image" Target="media/image2.jpeg"/><Relationship Id="rId28" Type="http://schemas.openxmlformats.org/officeDocument/2006/relationships/header" Target="header1.xml"/><Relationship Id="rId10" Type="http://schemas.openxmlformats.org/officeDocument/2006/relationships/hyperlink" Target="https://www.google.com/url?sa=t&amp;rct=j&amp;q=&amp;esrc=s&amp;source=web&amp;cd=1&amp;cad=rja&amp;uact=8&amp;ved=0CB4QFjAAahUKEwiHotrYicPHAhXQOogKHfPEAi4&amp;url=http%3A%2F%2Fwww.globalresearch.ca%2Fthe-federal-reserve-cartel-the-eight-families%2F25080&amp;ei=-cPbVcfBIdD1oATziYvwAg&amp;usg=AFQjCNECQnup5WzYambzjmQw8rnDcvlREQ" TargetMode="External"/><Relationship Id="rId19" Type="http://schemas.openxmlformats.org/officeDocument/2006/relationships/hyperlink" Target="http://www.globalresearch.ca/israeli-military-admits-to-supporting-al-qaeda-and-isis-in-syria/5464484"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www.FreePythagorasTeachings.com" TargetMode="External"/><Relationship Id="rId14" Type="http://schemas.openxmlformats.org/officeDocument/2006/relationships/hyperlink" Target="http://www.globalresearch.ca/america-created-al-qaeda-and-the-isis-terror-group/5402881" TargetMode="External"/><Relationship Id="rId22" Type="http://schemas.openxmlformats.org/officeDocument/2006/relationships/hyperlink" Target="http://www.globalresearch.ca/author/julie-l-vesque" TargetMode="External"/><Relationship Id="rId27" Type="http://schemas.openxmlformats.org/officeDocument/2006/relationships/hyperlink" Target="http://www.globalresearch.ca/terrorism-is-made-in-the-usa-the-global-war-on-terrorism-is-a-fabrication-a-big-lie/5435816"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2106</Words>
  <Characters>12009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2015-08-25T20:45:00Z</dcterms:created>
  <dcterms:modified xsi:type="dcterms:W3CDTF">2015-08-25T20:45:00Z</dcterms:modified>
</cp:coreProperties>
</file>