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B64A" w14:textId="77777777" w:rsidR="00E23417" w:rsidRDefault="00E23417" w:rsidP="00E23417">
      <w:pPr>
        <w:jc w:val="center"/>
        <w:rPr>
          <w:b/>
          <w:bCs/>
        </w:rPr>
      </w:pPr>
    </w:p>
    <w:p w14:paraId="045D9B6D" w14:textId="2FE13B27" w:rsidR="00DC552B" w:rsidRDefault="00DC552B" w:rsidP="00E23417">
      <w:pPr>
        <w:jc w:val="center"/>
        <w:rPr>
          <w:b/>
          <w:bCs/>
        </w:rPr>
      </w:pPr>
      <w:r w:rsidRPr="00DC552B">
        <w:rPr>
          <w:b/>
          <w:bCs/>
        </w:rPr>
        <w:t xml:space="preserve">Church of the </w:t>
      </w:r>
      <w:r w:rsidR="00E23417">
        <w:rPr>
          <w:b/>
          <w:bCs/>
        </w:rPr>
        <w:t>Di</w:t>
      </w:r>
      <w:r w:rsidRPr="00DC552B">
        <w:rPr>
          <w:b/>
          <w:bCs/>
        </w:rPr>
        <w:t xml:space="preserve">vine </w:t>
      </w:r>
      <w:r w:rsidR="00E23417">
        <w:rPr>
          <w:b/>
          <w:bCs/>
        </w:rPr>
        <w:t>L</w:t>
      </w:r>
      <w:r w:rsidRPr="00DC552B">
        <w:rPr>
          <w:b/>
          <w:bCs/>
        </w:rPr>
        <w:t>ove</w:t>
      </w:r>
    </w:p>
    <w:p w14:paraId="5DD07A41" w14:textId="77777777" w:rsidR="00E23417" w:rsidRDefault="00E23417" w:rsidP="00E23417">
      <w:pPr>
        <w:rPr>
          <w:b/>
          <w:sz w:val="22"/>
          <w:szCs w:val="22"/>
        </w:rPr>
      </w:pPr>
      <w:r>
        <w:rPr>
          <w:b/>
          <w:sz w:val="22"/>
          <w:szCs w:val="22"/>
        </w:rPr>
        <w:t xml:space="preserve">                                      </w:t>
      </w:r>
    </w:p>
    <w:p w14:paraId="21EF07F4" w14:textId="4514671F" w:rsidR="00E23417" w:rsidRDefault="00E23417" w:rsidP="00E23417">
      <w:pPr>
        <w:jc w:val="center"/>
        <w:rPr>
          <w:b/>
          <w:sz w:val="22"/>
          <w:szCs w:val="22"/>
        </w:rPr>
      </w:pPr>
      <w:proofErr w:type="gramStart"/>
      <w:r>
        <w:rPr>
          <w:b/>
          <w:sz w:val="22"/>
          <w:szCs w:val="22"/>
        </w:rPr>
        <w:t>TWENTIETH  SUNDAY</w:t>
      </w:r>
      <w:proofErr w:type="gramEnd"/>
      <w:r>
        <w:rPr>
          <w:b/>
          <w:sz w:val="22"/>
          <w:szCs w:val="22"/>
        </w:rPr>
        <w:t xml:space="preserve"> AFTER PENTECOST</w:t>
      </w:r>
    </w:p>
    <w:p w14:paraId="6A10DB2D" w14:textId="3AC4D9C4" w:rsidR="00E23417" w:rsidRDefault="00E23417" w:rsidP="00E23417">
      <w:pPr>
        <w:jc w:val="center"/>
        <w:rPr>
          <w:b/>
          <w:sz w:val="22"/>
          <w:szCs w:val="22"/>
        </w:rPr>
      </w:pPr>
      <w:r>
        <w:rPr>
          <w:b/>
          <w:sz w:val="22"/>
          <w:szCs w:val="22"/>
        </w:rPr>
        <w:t>PROPER 25</w:t>
      </w:r>
      <w:r>
        <w:rPr>
          <w:b/>
          <w:sz w:val="22"/>
          <w:szCs w:val="22"/>
        </w:rPr>
        <w:br/>
        <w:t xml:space="preserve">                                 OCTOBER </w:t>
      </w:r>
      <w:proofErr w:type="gramStart"/>
      <w:r>
        <w:rPr>
          <w:b/>
          <w:sz w:val="22"/>
          <w:szCs w:val="22"/>
        </w:rPr>
        <w:t>26,,</w:t>
      </w:r>
      <w:proofErr w:type="gramEnd"/>
      <w:r>
        <w:rPr>
          <w:b/>
          <w:sz w:val="22"/>
          <w:szCs w:val="22"/>
        </w:rPr>
        <w:t xml:space="preserve"> </w:t>
      </w:r>
      <w:proofErr w:type="gramStart"/>
      <w:r>
        <w:rPr>
          <w:b/>
          <w:sz w:val="22"/>
          <w:szCs w:val="22"/>
        </w:rPr>
        <w:t>2025  10</w:t>
      </w:r>
      <w:proofErr w:type="gramEnd"/>
      <w:r>
        <w:rPr>
          <w:b/>
          <w:sz w:val="22"/>
          <w:szCs w:val="22"/>
        </w:rPr>
        <w:t>:15 AM</w:t>
      </w:r>
    </w:p>
    <w:p w14:paraId="23B54EC0" w14:textId="2CE31550" w:rsidR="00E23417" w:rsidRDefault="00E23417" w:rsidP="00E23417">
      <w:pPr>
        <w:jc w:val="center"/>
        <w:rPr>
          <w:b/>
          <w:sz w:val="22"/>
          <w:szCs w:val="22"/>
        </w:rPr>
      </w:pPr>
      <w:r>
        <w:rPr>
          <w:b/>
          <w:sz w:val="22"/>
          <w:szCs w:val="22"/>
        </w:rPr>
        <w:t>HOLY EUCHARIST, RITE II</w:t>
      </w:r>
    </w:p>
    <w:p w14:paraId="3B0927D5" w14:textId="6F19631C" w:rsidR="00E23417" w:rsidRDefault="00E23417" w:rsidP="00E23417">
      <w:pPr>
        <w:rPr>
          <w:i/>
          <w:sz w:val="22"/>
          <w:szCs w:val="22"/>
        </w:rPr>
      </w:pPr>
      <w:r>
        <w:rPr>
          <w:i/>
          <w:sz w:val="22"/>
          <w:szCs w:val="22"/>
        </w:rPr>
        <w:tab/>
        <w:t xml:space="preserve">                </w:t>
      </w:r>
    </w:p>
    <w:p w14:paraId="6949EAAC" w14:textId="77777777" w:rsidR="00E23417" w:rsidRDefault="00E23417" w:rsidP="00E23417">
      <w:pPr>
        <w:rPr>
          <w:sz w:val="22"/>
          <w:szCs w:val="22"/>
        </w:rPr>
      </w:pPr>
      <w:r>
        <w:rPr>
          <w:sz w:val="22"/>
          <w:szCs w:val="22"/>
        </w:rPr>
        <w:t xml:space="preserve">   A Morning Prayer – on insert</w:t>
      </w:r>
    </w:p>
    <w:p w14:paraId="53BCAF96" w14:textId="77777777" w:rsidR="00E23417" w:rsidRDefault="00E23417" w:rsidP="00E23417">
      <w:pPr>
        <w:rPr>
          <w:sz w:val="22"/>
          <w:szCs w:val="22"/>
          <w:u w:val="single"/>
        </w:rPr>
      </w:pPr>
      <w:r>
        <w:rPr>
          <w:sz w:val="22"/>
          <w:szCs w:val="22"/>
        </w:rPr>
        <w:t xml:space="preserve">   </w:t>
      </w:r>
      <w:r>
        <w:rPr>
          <w:sz w:val="22"/>
          <w:szCs w:val="22"/>
          <w:u w:val="single"/>
        </w:rPr>
        <w:t>THE WORD OF GOD</w:t>
      </w:r>
    </w:p>
    <w:p w14:paraId="08A8E4F0" w14:textId="77777777" w:rsidR="00E23417" w:rsidRDefault="00E23417" w:rsidP="00E23417">
      <w:pPr>
        <w:rPr>
          <w:b/>
          <w:sz w:val="22"/>
          <w:szCs w:val="22"/>
        </w:rPr>
      </w:pPr>
      <w:r>
        <w:rPr>
          <w:sz w:val="22"/>
          <w:szCs w:val="22"/>
        </w:rPr>
        <w:t xml:space="preserve">   Processional Hymn - (see hymn board for all hymns)</w:t>
      </w:r>
    </w:p>
    <w:p w14:paraId="52637DB0" w14:textId="1CFF3D7F" w:rsidR="00E23417" w:rsidRDefault="00E23417" w:rsidP="00E23417">
      <w:pPr>
        <w:rPr>
          <w:sz w:val="22"/>
          <w:szCs w:val="22"/>
          <w:u w:val="single"/>
        </w:rPr>
      </w:pPr>
      <w:r>
        <w:rPr>
          <w:sz w:val="22"/>
          <w:szCs w:val="22"/>
        </w:rPr>
        <w:t xml:space="preserve">   Opening Acclamation</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355</w:t>
      </w:r>
    </w:p>
    <w:p w14:paraId="4DD9B31C" w14:textId="75194F59" w:rsidR="00E23417" w:rsidRDefault="00E23417" w:rsidP="00E23417">
      <w:pPr>
        <w:rPr>
          <w:sz w:val="22"/>
          <w:szCs w:val="22"/>
        </w:rPr>
      </w:pPr>
      <w:r>
        <w:rPr>
          <w:sz w:val="22"/>
          <w:szCs w:val="22"/>
        </w:rPr>
        <w:t xml:space="preserve">   Gloria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356</w:t>
      </w:r>
    </w:p>
    <w:p w14:paraId="33B921C6" w14:textId="5DF75B34" w:rsidR="00E23417" w:rsidRDefault="00E23417" w:rsidP="00E23417">
      <w:pPr>
        <w:rPr>
          <w:sz w:val="22"/>
          <w:szCs w:val="22"/>
        </w:rPr>
      </w:pPr>
      <w:r>
        <w:rPr>
          <w:sz w:val="22"/>
          <w:szCs w:val="22"/>
        </w:rPr>
        <w:t xml:space="preserve">   Collect of the Day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235</w:t>
      </w:r>
    </w:p>
    <w:p w14:paraId="60517248" w14:textId="77777777" w:rsidR="00E23417" w:rsidRDefault="00E23417" w:rsidP="00E23417">
      <w:pPr>
        <w:rPr>
          <w:b/>
          <w:i/>
          <w:sz w:val="22"/>
          <w:szCs w:val="22"/>
        </w:rPr>
      </w:pPr>
      <w:r>
        <w:rPr>
          <w:sz w:val="22"/>
          <w:szCs w:val="22"/>
        </w:rPr>
        <w:t xml:space="preserve">   First Lesson: </w:t>
      </w:r>
      <w:r>
        <w:rPr>
          <w:b/>
          <w:sz w:val="22"/>
          <w:szCs w:val="22"/>
        </w:rPr>
        <w:t>Jeremiah 14:7-10, 19-2</w:t>
      </w:r>
    </w:p>
    <w:p w14:paraId="2F9A2DB1" w14:textId="77777777" w:rsidR="00E23417" w:rsidRDefault="00E23417" w:rsidP="00E23417">
      <w:pPr>
        <w:rPr>
          <w:i/>
          <w:sz w:val="22"/>
          <w:szCs w:val="22"/>
        </w:rPr>
      </w:pPr>
      <w:r>
        <w:rPr>
          <w:i/>
          <w:sz w:val="22"/>
          <w:szCs w:val="22"/>
        </w:rPr>
        <w:t xml:space="preserve">  </w:t>
      </w:r>
      <w:r>
        <w:rPr>
          <w:sz w:val="22"/>
          <w:szCs w:val="22"/>
        </w:rPr>
        <w:t xml:space="preserve"> </w:t>
      </w:r>
      <w:proofErr w:type="gramStart"/>
      <w:r>
        <w:rPr>
          <w:sz w:val="22"/>
          <w:szCs w:val="22"/>
        </w:rPr>
        <w:t>Psalm</w:t>
      </w:r>
      <w:r>
        <w:rPr>
          <w:i/>
          <w:sz w:val="22"/>
          <w:szCs w:val="22"/>
        </w:rPr>
        <w:t xml:space="preserve">  </w:t>
      </w:r>
      <w:r>
        <w:rPr>
          <w:sz w:val="22"/>
          <w:szCs w:val="22"/>
        </w:rPr>
        <w:t>84:1</w:t>
      </w:r>
      <w:proofErr w:type="gramEnd"/>
      <w:r>
        <w:rPr>
          <w:sz w:val="22"/>
          <w:szCs w:val="22"/>
        </w:rPr>
        <w:t>-6</w:t>
      </w:r>
      <w:r>
        <w:rPr>
          <w:i/>
          <w:sz w:val="22"/>
          <w:szCs w:val="22"/>
        </w:rPr>
        <w:t xml:space="preserve">                                                                                                                       </w:t>
      </w:r>
      <w:r>
        <w:rPr>
          <w:b/>
          <w:sz w:val="22"/>
          <w:szCs w:val="22"/>
        </w:rPr>
        <w:t xml:space="preserve">  </w:t>
      </w:r>
      <w:r>
        <w:rPr>
          <w:sz w:val="22"/>
          <w:szCs w:val="22"/>
        </w:rPr>
        <w:t xml:space="preserve">              </w:t>
      </w:r>
    </w:p>
    <w:p w14:paraId="48D7AA9A" w14:textId="77777777" w:rsidR="00E23417" w:rsidRDefault="00E23417" w:rsidP="00E23417">
      <w:pPr>
        <w:rPr>
          <w:sz w:val="22"/>
          <w:szCs w:val="22"/>
        </w:rPr>
      </w:pPr>
      <w:r>
        <w:rPr>
          <w:b/>
          <w:sz w:val="22"/>
          <w:szCs w:val="22"/>
        </w:rPr>
        <w:t xml:space="preserve">   </w:t>
      </w:r>
      <w:r>
        <w:rPr>
          <w:sz w:val="22"/>
          <w:szCs w:val="22"/>
        </w:rPr>
        <w:t xml:space="preserve">Second Lesson: </w:t>
      </w:r>
      <w:r>
        <w:rPr>
          <w:b/>
          <w:sz w:val="22"/>
          <w:szCs w:val="22"/>
        </w:rPr>
        <w:t xml:space="preserve">2 Timothy 4:6-8, 16-18                                                                               </w:t>
      </w:r>
    </w:p>
    <w:p w14:paraId="14B8C4D8" w14:textId="77777777" w:rsidR="00E23417" w:rsidRDefault="00E23417" w:rsidP="00E23417">
      <w:pPr>
        <w:rPr>
          <w:b/>
          <w:sz w:val="22"/>
          <w:szCs w:val="22"/>
        </w:rPr>
      </w:pPr>
      <w:r>
        <w:rPr>
          <w:sz w:val="22"/>
          <w:szCs w:val="22"/>
        </w:rPr>
        <w:t xml:space="preserve">   Gradual Hymn </w:t>
      </w:r>
    </w:p>
    <w:p w14:paraId="0F643F5B" w14:textId="77777777" w:rsidR="00E23417" w:rsidRDefault="00E23417" w:rsidP="00E23417">
      <w:pPr>
        <w:rPr>
          <w:i/>
          <w:sz w:val="22"/>
          <w:szCs w:val="22"/>
        </w:rPr>
      </w:pPr>
      <w:r>
        <w:rPr>
          <w:b/>
          <w:sz w:val="22"/>
          <w:szCs w:val="22"/>
        </w:rPr>
        <w:t xml:space="preserve"> </w:t>
      </w:r>
      <w:r>
        <w:rPr>
          <w:sz w:val="22"/>
          <w:szCs w:val="22"/>
        </w:rPr>
        <w:t xml:space="preserve">  Gospel: </w:t>
      </w:r>
      <w:r>
        <w:rPr>
          <w:b/>
          <w:sz w:val="22"/>
          <w:szCs w:val="22"/>
        </w:rPr>
        <w:t>Luke 18:9-14</w:t>
      </w:r>
    </w:p>
    <w:p w14:paraId="13DF31F8" w14:textId="77777777" w:rsidR="00E23417" w:rsidRDefault="00E23417" w:rsidP="00E23417">
      <w:pPr>
        <w:rPr>
          <w:sz w:val="22"/>
          <w:szCs w:val="22"/>
        </w:rPr>
      </w:pPr>
      <w:r>
        <w:rPr>
          <w:sz w:val="22"/>
          <w:szCs w:val="22"/>
        </w:rPr>
        <w:t xml:space="preserve">   Sermon – The Rev. Jean Lenord Quatorze</w:t>
      </w:r>
    </w:p>
    <w:p w14:paraId="748CBB80" w14:textId="3B6BCFC4" w:rsidR="00E23417" w:rsidRDefault="00E23417" w:rsidP="00E23417">
      <w:pPr>
        <w:rPr>
          <w:sz w:val="22"/>
          <w:szCs w:val="22"/>
        </w:rPr>
      </w:pPr>
      <w:r>
        <w:rPr>
          <w:sz w:val="22"/>
          <w:szCs w:val="22"/>
        </w:rPr>
        <w:t xml:space="preserve">   The Nicene Creed        </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358</w:t>
      </w:r>
    </w:p>
    <w:p w14:paraId="5602177B" w14:textId="505A0348" w:rsidR="00E23417" w:rsidRDefault="00E23417" w:rsidP="00E23417">
      <w:pPr>
        <w:rPr>
          <w:sz w:val="22"/>
          <w:szCs w:val="22"/>
        </w:rPr>
      </w:pPr>
      <w:r>
        <w:rPr>
          <w:sz w:val="22"/>
          <w:szCs w:val="22"/>
        </w:rPr>
        <w:t xml:space="preserve">   Prayers of the People, Form VI</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392</w:t>
      </w:r>
    </w:p>
    <w:p w14:paraId="294BBECC" w14:textId="6A32B38A" w:rsidR="00E23417" w:rsidRDefault="00E23417" w:rsidP="00E23417">
      <w:pPr>
        <w:rPr>
          <w:sz w:val="22"/>
          <w:szCs w:val="22"/>
        </w:rPr>
      </w:pPr>
      <w:r>
        <w:rPr>
          <w:sz w:val="22"/>
          <w:szCs w:val="22"/>
        </w:rPr>
        <w:t xml:space="preserve">   The Confession</w:t>
      </w:r>
      <w:r>
        <w:rPr>
          <w:sz w:val="22"/>
          <w:szCs w:val="22"/>
        </w:rPr>
        <w:tab/>
      </w:r>
      <w:r>
        <w:rPr>
          <w:sz w:val="22"/>
          <w:szCs w:val="22"/>
        </w:rPr>
        <w:tab/>
      </w:r>
      <w:r>
        <w:rPr>
          <w:sz w:val="22"/>
          <w:szCs w:val="22"/>
        </w:rPr>
        <w:tab/>
      </w:r>
      <w:r>
        <w:rPr>
          <w:sz w:val="22"/>
          <w:szCs w:val="22"/>
        </w:rPr>
        <w:tab/>
      </w:r>
      <w:proofErr w:type="gramStart"/>
      <w:r>
        <w:rPr>
          <w:sz w:val="22"/>
          <w:szCs w:val="22"/>
        </w:rPr>
        <w:tab/>
        <w:t xml:space="preserve">  </w:t>
      </w:r>
      <w:r>
        <w:rPr>
          <w:sz w:val="22"/>
          <w:szCs w:val="22"/>
        </w:rPr>
        <w:tab/>
      </w:r>
      <w:proofErr w:type="gramEnd"/>
      <w:r>
        <w:rPr>
          <w:sz w:val="22"/>
          <w:szCs w:val="22"/>
        </w:rPr>
        <w:tab/>
      </w:r>
      <w:r>
        <w:rPr>
          <w:sz w:val="22"/>
          <w:szCs w:val="22"/>
        </w:rPr>
        <w:tab/>
      </w:r>
      <w:r>
        <w:rPr>
          <w:sz w:val="22"/>
          <w:szCs w:val="22"/>
        </w:rPr>
        <w:t xml:space="preserve"> page 393</w:t>
      </w:r>
    </w:p>
    <w:p w14:paraId="59E36E47" w14:textId="77777777" w:rsidR="00E23417" w:rsidRDefault="00E23417" w:rsidP="00E23417">
      <w:pPr>
        <w:spacing w:line="360" w:lineRule="auto"/>
        <w:rPr>
          <w:sz w:val="22"/>
          <w:szCs w:val="22"/>
        </w:rPr>
      </w:pPr>
      <w:r>
        <w:rPr>
          <w:sz w:val="22"/>
          <w:szCs w:val="22"/>
        </w:rPr>
        <w:t xml:space="preserve">   The Peace</w:t>
      </w:r>
    </w:p>
    <w:p w14:paraId="050A6F4A" w14:textId="77777777" w:rsidR="00E23417" w:rsidRDefault="00E23417" w:rsidP="00E23417">
      <w:pPr>
        <w:spacing w:line="360" w:lineRule="auto"/>
        <w:rPr>
          <w:sz w:val="22"/>
          <w:szCs w:val="22"/>
        </w:rPr>
      </w:pPr>
      <w:r>
        <w:rPr>
          <w:sz w:val="22"/>
          <w:szCs w:val="22"/>
        </w:rPr>
        <w:t xml:space="preserve">   Welcome and Announcements</w:t>
      </w:r>
    </w:p>
    <w:p w14:paraId="51A9C6BA" w14:textId="77777777" w:rsidR="00E23417" w:rsidRDefault="00E23417" w:rsidP="00E23417">
      <w:pPr>
        <w:spacing w:line="360" w:lineRule="auto"/>
        <w:rPr>
          <w:sz w:val="22"/>
          <w:szCs w:val="22"/>
        </w:rPr>
      </w:pPr>
    </w:p>
    <w:p w14:paraId="33933BEC" w14:textId="77777777" w:rsidR="00E23417" w:rsidRDefault="00E23417" w:rsidP="00E23417">
      <w:pPr>
        <w:spacing w:line="360" w:lineRule="auto"/>
        <w:rPr>
          <w:sz w:val="22"/>
          <w:szCs w:val="22"/>
        </w:rPr>
      </w:pPr>
    </w:p>
    <w:p w14:paraId="577B03C9" w14:textId="77777777" w:rsidR="00E23417" w:rsidRDefault="00E23417" w:rsidP="00E23417">
      <w:pPr>
        <w:spacing w:line="360" w:lineRule="auto"/>
        <w:rPr>
          <w:sz w:val="22"/>
          <w:szCs w:val="22"/>
        </w:rPr>
      </w:pPr>
    </w:p>
    <w:p w14:paraId="7C5C2705" w14:textId="77777777" w:rsidR="00E23417" w:rsidRDefault="00E23417" w:rsidP="00E23417">
      <w:pPr>
        <w:rPr>
          <w:sz w:val="22"/>
          <w:szCs w:val="22"/>
          <w:u w:val="single"/>
        </w:rPr>
      </w:pPr>
      <w:r>
        <w:rPr>
          <w:sz w:val="22"/>
          <w:szCs w:val="22"/>
        </w:rPr>
        <w:t xml:space="preserve">   </w:t>
      </w:r>
      <w:r>
        <w:rPr>
          <w:sz w:val="22"/>
          <w:szCs w:val="22"/>
          <w:u w:val="single"/>
        </w:rPr>
        <w:t>THE HOLY COMMUNION</w:t>
      </w:r>
    </w:p>
    <w:p w14:paraId="7651F368" w14:textId="77777777" w:rsidR="00E23417" w:rsidRDefault="00E23417" w:rsidP="00E23417">
      <w:pPr>
        <w:rPr>
          <w:b/>
          <w:sz w:val="22"/>
          <w:szCs w:val="22"/>
        </w:rPr>
      </w:pPr>
      <w:r>
        <w:rPr>
          <w:sz w:val="22"/>
          <w:szCs w:val="22"/>
        </w:rPr>
        <w:t xml:space="preserve">   Offertory Hymn</w:t>
      </w:r>
    </w:p>
    <w:p w14:paraId="40F3E214" w14:textId="77777777" w:rsidR="00E23417" w:rsidRDefault="00E23417" w:rsidP="00E23417">
      <w:pPr>
        <w:rPr>
          <w:sz w:val="22"/>
          <w:szCs w:val="22"/>
        </w:rPr>
      </w:pPr>
      <w:r>
        <w:rPr>
          <w:sz w:val="22"/>
          <w:szCs w:val="22"/>
        </w:rPr>
        <w:t xml:space="preserve">   Doxology</w:t>
      </w:r>
      <w:proofErr w:type="gramStart"/>
      <w:r>
        <w:rPr>
          <w:sz w:val="22"/>
          <w:szCs w:val="22"/>
        </w:rPr>
        <w:t xml:space="preserve">   (</w:t>
      </w:r>
      <w:proofErr w:type="gramEnd"/>
      <w:r>
        <w:rPr>
          <w:sz w:val="22"/>
          <w:szCs w:val="22"/>
        </w:rPr>
        <w:t>sung)</w:t>
      </w:r>
    </w:p>
    <w:p w14:paraId="6734F87F" w14:textId="77777777" w:rsidR="00E23417" w:rsidRDefault="00E23417" w:rsidP="00E23417">
      <w:pPr>
        <w:rPr>
          <w:sz w:val="22"/>
          <w:szCs w:val="22"/>
        </w:rPr>
      </w:pPr>
      <w:r>
        <w:rPr>
          <w:sz w:val="22"/>
          <w:szCs w:val="22"/>
        </w:rPr>
        <w:t xml:space="preserve">   The Great Thanksgiving:</w:t>
      </w:r>
    </w:p>
    <w:p w14:paraId="762E1B2A" w14:textId="125C19DE" w:rsidR="00E23417" w:rsidRDefault="00E23417" w:rsidP="00E23417">
      <w:pPr>
        <w:rPr>
          <w:sz w:val="22"/>
          <w:szCs w:val="22"/>
        </w:rPr>
      </w:pPr>
      <w:r>
        <w:rPr>
          <w:sz w:val="22"/>
          <w:szCs w:val="22"/>
        </w:rPr>
        <w:t xml:space="preserve">       Eucharistic Prayer B</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367</w:t>
      </w:r>
    </w:p>
    <w:p w14:paraId="61D52433" w14:textId="77777777" w:rsidR="00E23417" w:rsidRDefault="00E23417" w:rsidP="00E23417">
      <w:pPr>
        <w:rPr>
          <w:sz w:val="22"/>
          <w:szCs w:val="22"/>
        </w:rPr>
      </w:pPr>
      <w:r>
        <w:rPr>
          <w:sz w:val="22"/>
          <w:szCs w:val="22"/>
        </w:rPr>
        <w:t xml:space="preserve">       Sanctus (S-130 in hymnal)</w:t>
      </w:r>
    </w:p>
    <w:p w14:paraId="48DAA1CD" w14:textId="17B947C2" w:rsidR="00E23417" w:rsidRDefault="00E23417" w:rsidP="00E23417">
      <w:pPr>
        <w:rPr>
          <w:sz w:val="22"/>
          <w:szCs w:val="22"/>
        </w:rPr>
      </w:pPr>
      <w:r>
        <w:rPr>
          <w:sz w:val="22"/>
          <w:szCs w:val="22"/>
        </w:rPr>
        <w:t xml:space="preserve">   The Lord’s Prayer</w:t>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Pr>
          <w:sz w:val="22"/>
          <w:szCs w:val="22"/>
        </w:rPr>
        <w:tab/>
      </w:r>
      <w:r>
        <w:rPr>
          <w:sz w:val="22"/>
          <w:szCs w:val="22"/>
        </w:rPr>
        <w:tab/>
      </w:r>
      <w:r>
        <w:rPr>
          <w:sz w:val="22"/>
          <w:szCs w:val="22"/>
        </w:rPr>
        <w:tab/>
      </w:r>
      <w:r>
        <w:rPr>
          <w:sz w:val="22"/>
          <w:szCs w:val="22"/>
        </w:rPr>
        <w:t>page 364</w:t>
      </w:r>
    </w:p>
    <w:p w14:paraId="067E172F" w14:textId="717E9B29" w:rsidR="00E23417" w:rsidRDefault="00E23417" w:rsidP="00E23417">
      <w:pPr>
        <w:rPr>
          <w:sz w:val="22"/>
          <w:szCs w:val="22"/>
        </w:rPr>
      </w:pPr>
      <w:r>
        <w:rPr>
          <w:sz w:val="22"/>
          <w:szCs w:val="22"/>
        </w:rPr>
        <w:t xml:space="preserve">   The Breaking of the Bread, Anthem &amp; Prayer              </w:t>
      </w:r>
      <w:r>
        <w:rPr>
          <w:sz w:val="22"/>
          <w:szCs w:val="22"/>
        </w:rPr>
        <w:tab/>
        <w:t xml:space="preserve">   </w:t>
      </w:r>
      <w:r>
        <w:rPr>
          <w:sz w:val="22"/>
          <w:szCs w:val="22"/>
        </w:rPr>
        <w:tab/>
      </w:r>
      <w:r>
        <w:rPr>
          <w:sz w:val="22"/>
          <w:szCs w:val="22"/>
        </w:rPr>
        <w:tab/>
      </w:r>
      <w:r>
        <w:rPr>
          <w:sz w:val="22"/>
          <w:szCs w:val="22"/>
        </w:rPr>
        <w:tab/>
      </w:r>
      <w:r>
        <w:rPr>
          <w:sz w:val="22"/>
          <w:szCs w:val="22"/>
        </w:rPr>
        <w:t>page 337</w:t>
      </w:r>
    </w:p>
    <w:p w14:paraId="2E4C1428" w14:textId="77777777" w:rsidR="00E23417" w:rsidRDefault="00E23417" w:rsidP="00E23417">
      <w:pPr>
        <w:rPr>
          <w:sz w:val="22"/>
          <w:szCs w:val="22"/>
        </w:rPr>
      </w:pPr>
      <w:r>
        <w:rPr>
          <w:sz w:val="22"/>
          <w:szCs w:val="22"/>
        </w:rPr>
        <w:t xml:space="preserve">   The Communion of the People </w:t>
      </w:r>
    </w:p>
    <w:p w14:paraId="37AE1135" w14:textId="77777777" w:rsidR="00E23417" w:rsidRDefault="00E23417" w:rsidP="00E23417">
      <w:pPr>
        <w:rPr>
          <w:sz w:val="22"/>
          <w:szCs w:val="22"/>
        </w:rPr>
      </w:pPr>
      <w:r>
        <w:rPr>
          <w:sz w:val="22"/>
          <w:szCs w:val="22"/>
        </w:rPr>
        <w:t xml:space="preserve">   Communion Hymn </w:t>
      </w:r>
      <w:r>
        <w:rPr>
          <w:sz w:val="22"/>
          <w:szCs w:val="22"/>
        </w:rPr>
        <w:tab/>
      </w:r>
    </w:p>
    <w:p w14:paraId="2BD6ED74" w14:textId="2B1FE1D7" w:rsidR="00E23417" w:rsidRDefault="00E23417" w:rsidP="00E23417">
      <w:pPr>
        <w:rPr>
          <w:sz w:val="22"/>
          <w:szCs w:val="22"/>
        </w:rPr>
      </w:pPr>
      <w:r>
        <w:rPr>
          <w:sz w:val="22"/>
          <w:szCs w:val="22"/>
        </w:rPr>
        <w:t xml:space="preserve">   Post Communion Prayer</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365</w:t>
      </w:r>
    </w:p>
    <w:p w14:paraId="6F6054C1" w14:textId="77777777" w:rsidR="00E23417" w:rsidRDefault="00E23417" w:rsidP="00E23417">
      <w:pPr>
        <w:rPr>
          <w:sz w:val="22"/>
          <w:szCs w:val="22"/>
        </w:rPr>
      </w:pPr>
      <w:r>
        <w:rPr>
          <w:sz w:val="22"/>
          <w:szCs w:val="22"/>
        </w:rPr>
        <w:t xml:space="preserve">   Prayer for </w:t>
      </w:r>
      <w:proofErr w:type="gramStart"/>
      <w:r>
        <w:rPr>
          <w:sz w:val="22"/>
          <w:szCs w:val="22"/>
        </w:rPr>
        <w:t>Peace  (</w:t>
      </w:r>
      <w:proofErr w:type="gramEnd"/>
      <w:r>
        <w:rPr>
          <w:sz w:val="22"/>
          <w:szCs w:val="22"/>
        </w:rPr>
        <w:t>on insert)</w:t>
      </w:r>
    </w:p>
    <w:p w14:paraId="5DA0533E" w14:textId="526F1455" w:rsidR="00E23417" w:rsidRDefault="00E23417" w:rsidP="00E23417">
      <w:pPr>
        <w:rPr>
          <w:sz w:val="22"/>
          <w:szCs w:val="22"/>
        </w:rPr>
      </w:pPr>
      <w:r>
        <w:rPr>
          <w:sz w:val="22"/>
          <w:szCs w:val="22"/>
        </w:rPr>
        <w:t xml:space="preserve">   Prayer for the Parish</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817</w:t>
      </w:r>
    </w:p>
    <w:p w14:paraId="6AA65759" w14:textId="1347D97A" w:rsidR="00E23417" w:rsidRDefault="00E23417" w:rsidP="00E23417">
      <w:pPr>
        <w:rPr>
          <w:sz w:val="22"/>
          <w:szCs w:val="22"/>
        </w:rPr>
      </w:pPr>
      <w:r>
        <w:rPr>
          <w:sz w:val="22"/>
          <w:szCs w:val="22"/>
        </w:rPr>
        <w:t xml:space="preserve">   Prayer of St. Francis</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833</w:t>
      </w:r>
    </w:p>
    <w:p w14:paraId="0A71EBC5" w14:textId="77777777" w:rsidR="00E23417" w:rsidRDefault="00E23417" w:rsidP="00E23417">
      <w:pPr>
        <w:rPr>
          <w:sz w:val="22"/>
          <w:szCs w:val="22"/>
        </w:rPr>
      </w:pPr>
      <w:r>
        <w:rPr>
          <w:sz w:val="22"/>
          <w:szCs w:val="22"/>
        </w:rPr>
        <w:t xml:space="preserve">   Dismissal Hymn  </w:t>
      </w:r>
    </w:p>
    <w:p w14:paraId="39F24F9B" w14:textId="77777777" w:rsidR="00E23417" w:rsidRPr="00DC552B" w:rsidRDefault="00E23417" w:rsidP="00E23417">
      <w:pPr>
        <w:jc w:val="center"/>
        <w:rPr>
          <w:b/>
          <w:bCs/>
        </w:rPr>
      </w:pPr>
    </w:p>
    <w:p w14:paraId="3967696C" w14:textId="53105DE8" w:rsidR="00DC552B" w:rsidRPr="00DC552B" w:rsidRDefault="00DC552B" w:rsidP="00E23417">
      <w:pPr>
        <w:jc w:val="center"/>
        <w:rPr>
          <w:b/>
          <w:bCs/>
        </w:rPr>
      </w:pPr>
      <w:r w:rsidRPr="00DC552B">
        <w:rPr>
          <w:b/>
          <w:bCs/>
        </w:rPr>
        <w:t>Sermon Sunday October 26, 2025</w:t>
      </w:r>
    </w:p>
    <w:p w14:paraId="433B85FC" w14:textId="51CAC745" w:rsidR="00DC552B" w:rsidRDefault="00DC552B" w:rsidP="00E23417">
      <w:pPr>
        <w:jc w:val="center"/>
      </w:pPr>
      <w:r>
        <w:t>Jeremiah 14: (1-6), 7-10,19-22; Psalm 84:1-6; 2 Timothy 4:6-8,16-18; Luke 18:9-14.</w:t>
      </w:r>
    </w:p>
    <w:p w14:paraId="182F2F01" w14:textId="77777777" w:rsidR="00E23417" w:rsidRDefault="00E23417" w:rsidP="00E23417">
      <w:pPr>
        <w:jc w:val="center"/>
      </w:pPr>
    </w:p>
    <w:p w14:paraId="542487E6" w14:textId="308EF911" w:rsidR="00847D00" w:rsidRDefault="00DC552B" w:rsidP="00847D00">
      <w:r w:rsidRPr="00DC552B">
        <w:rPr>
          <w:b/>
          <w:bCs/>
        </w:rPr>
        <w:t>Sisters and brothers in Christ, m</w:t>
      </w:r>
      <w:r w:rsidR="00847D00" w:rsidRPr="00DC552B">
        <w:rPr>
          <w:b/>
          <w:bCs/>
        </w:rPr>
        <w:t>ay the Christ in me see and honor the Christ in you, and the Christ in you see and honor the Christ in me</w:t>
      </w:r>
      <w:r w:rsidR="00847D00">
        <w:t>.</w:t>
      </w:r>
    </w:p>
    <w:p w14:paraId="27EB457D" w14:textId="77777777" w:rsidR="00E23417" w:rsidRDefault="00847D00" w:rsidP="00847D00">
      <w:r w:rsidRPr="00EB0629">
        <w:t>What if that was our expectation every time, we met someone? What if that was the foundation for our marriages, parenting, and friendships? What if that was the common ground on which police officers and black lives stood? What if that was the starting point for resolving our theological differences? What if that was our intention when we had those hard conversation</w:t>
      </w:r>
      <w:r w:rsidR="00E23417">
        <w:t>s</w:t>
      </w:r>
    </w:p>
    <w:p w14:paraId="25B76C35" w14:textId="77777777" w:rsidR="00E23417" w:rsidRDefault="00E23417" w:rsidP="00847D00"/>
    <w:p w14:paraId="1F2A6750" w14:textId="77777777" w:rsidR="00E23417" w:rsidRDefault="00E23417" w:rsidP="00847D00"/>
    <w:p w14:paraId="3F2A30CD" w14:textId="77777777" w:rsidR="00E23417" w:rsidRDefault="00E23417" w:rsidP="00847D00"/>
    <w:p w14:paraId="7F8A4455" w14:textId="77777777" w:rsidR="00E23417" w:rsidRDefault="00E23417" w:rsidP="00847D00"/>
    <w:p w14:paraId="46C49129" w14:textId="509F04DC" w:rsidR="00847D00" w:rsidRPr="00EB0629" w:rsidRDefault="00E23417" w:rsidP="00847D00">
      <w:r>
        <w:t xml:space="preserve"> </w:t>
      </w:r>
      <w:r w:rsidR="00847D00" w:rsidRPr="00EB0629">
        <w:t>and dealt with those difficult people in our lives? What if we recognized that God resides in all people regardless of who they are, and we honored them for that and treated them with same reverence we give God? How would that change you? What would it ask of you? What might it do for your relationships? What difference would that make in the world?</w:t>
      </w:r>
    </w:p>
    <w:p w14:paraId="42F6C9D4" w14:textId="5AE1C482" w:rsidR="00847D00" w:rsidRPr="00EB0629" w:rsidRDefault="00847D00" w:rsidP="00847D00">
      <w:r w:rsidRPr="00EB0629">
        <w:t>Maybe it would begin to heal us of our Pharisaism. When I say Pharisaism I am not talking about the Jewish people or Judaism. I’m talking about the human tendency to codify, solidify, and narrow our thinking and being into just one right way, my way.</w:t>
      </w:r>
      <w:r w:rsidR="00DC552B" w:rsidRPr="00EB0629">
        <w:t xml:space="preserve"> </w:t>
      </w:r>
      <w:r w:rsidRPr="00EB0629">
        <w:t>Pharisaism is not about a particular people or a particular religious tradition. It’s the human condition that infects all people and all religious traditions. It is as real today as it was in Jesus’ day. It deceives us into trusting in ourselves, seeing ourselves as righteous and regarding others with contempt.</w:t>
      </w:r>
      <w:r w:rsidR="00DC552B" w:rsidRPr="00EB0629">
        <w:t xml:space="preserve"> </w:t>
      </w:r>
      <w:r w:rsidRPr="00EB0629">
        <w:t>When I play the Pharisee, the one right way is always my way, or my country’s way, my party’s way, my religion’s way, my church’s way, my culture’s way. It’s my way or the highway. But what about God’s way? What about the way Christ showed us? I cannot claim to be a true follower of Jesus while continuing to do it my way.</w:t>
      </w:r>
    </w:p>
    <w:p w14:paraId="260298EA" w14:textId="447CF492" w:rsidR="00847D00" w:rsidRPr="00EB0629" w:rsidRDefault="00847D00" w:rsidP="00847D00">
      <w:r w:rsidRPr="00EB0629">
        <w:t>Pharisaism is the mother of profiling. Profiling happens when I look at the outside of another human being and make conclusions and judgments about his or her insides. Looking through the lens of my way I take his or her appearance, accent, actions and behaviors, lifestyle and life choices, faith, beliefs and practices, and make conclusions and judgments about his or her value and worth, dignity, motives and desires, intelligence and abilities, holiness and goodness.</w:t>
      </w:r>
      <w:r w:rsidR="00DC552B" w:rsidRPr="00EB0629">
        <w:t xml:space="preserve"> </w:t>
      </w:r>
      <w:r w:rsidRPr="00EB0629">
        <w:t xml:space="preserve">Those conclusions and judgments are always in my favor and against the other. Isn’t that what the Pharisee is doing to the tax collector in today’s gospel </w:t>
      </w:r>
      <w:r w:rsidRPr="00EB0629">
        <w:rPr>
          <w:b/>
          <w:bCs/>
        </w:rPr>
        <w:t>(Luke 1</w:t>
      </w:r>
      <w:r w:rsidR="00DC552B" w:rsidRPr="00EB0629">
        <w:rPr>
          <w:b/>
          <w:bCs/>
        </w:rPr>
        <w:t>8</w:t>
      </w:r>
      <w:r w:rsidRPr="00EB0629">
        <w:rPr>
          <w:b/>
          <w:bCs/>
        </w:rPr>
        <w:t>:9-14)?</w:t>
      </w:r>
      <w:r w:rsidRPr="00EB0629">
        <w:t xml:space="preserve"> “God, I thank you that I am not like other people: thieves, rogues, adulterers, or even like this tax collector. I fast twice a week; I give a tenth of all my income.” Thank you that I am not like them and that I do it the right way. The Pharisee sees only the outside of the tax collector. He has no idea about that man’s fears and hopes, his dreams and aspirations, his pain and struggles. He has no idea that he and the tax collector just might be more alike than he knows or wants to believe.</w:t>
      </w:r>
      <w:r w:rsidR="00DC552B" w:rsidRPr="00EB0629">
        <w:t xml:space="preserve"> </w:t>
      </w:r>
      <w:r w:rsidRPr="00EB0629">
        <w:t>Even as I make those statements about the Pharisee in today’s gospel, I recognize that I am doing to the Pharisee what he is doing to the tax collector. I recognize myself in the Pharisee and the Pharisee in me. What about you? Have you ever been the Pharisee? Ever profiled another?</w:t>
      </w:r>
    </w:p>
    <w:p w14:paraId="3B296E22" w14:textId="77777777" w:rsidR="00E23417" w:rsidRDefault="00847D00" w:rsidP="00BF68F5">
      <w:r w:rsidRPr="00EB0629">
        <w:t xml:space="preserve">Pharisaic profiling separates us from the other. We stand by ourselves. We raise ourselves up and put the other down. We make ourselves more and the other less. At some level, even if we are in denial, we know that is what we are doing. We understand what is happening. Here’s why </w:t>
      </w:r>
    </w:p>
    <w:p w14:paraId="348205A6" w14:textId="77777777" w:rsidR="00E23417" w:rsidRDefault="00E23417" w:rsidP="00BF68F5"/>
    <w:p w14:paraId="02B42CEE" w14:textId="77777777" w:rsidR="00E23417" w:rsidRDefault="00E23417" w:rsidP="00BF68F5"/>
    <w:p w14:paraId="213E20F8" w14:textId="77777777" w:rsidR="00E23417" w:rsidRDefault="00E23417" w:rsidP="00BF68F5"/>
    <w:p w14:paraId="43DDC85A" w14:textId="57161736" w:rsidR="00BF68F5" w:rsidRPr="00EB0629" w:rsidRDefault="00847D00" w:rsidP="00BF68F5">
      <w:r w:rsidRPr="00EB0629">
        <w:t>I say that. Would you want to be seen and treated in the same way that, in general, black citizens, Syrian refugees, welfare mothers, or law-abiding Muslims are treated in this country? Would you be happy for your children, spouse, or parents to receive that kind of treatment? Would you want to be seen and treated the way you see and treat your worst enemy? Raise your hands if that’s how you want to be treated or how you want your family to be treated.</w:t>
      </w:r>
      <w:r w:rsidR="00DC552B" w:rsidRPr="00EB0629">
        <w:t xml:space="preserve"> </w:t>
      </w:r>
      <w:r w:rsidR="00BF68F5" w:rsidRPr="00EB0629">
        <w:t>Anyone? No? No one? You don’t want that for yourself or your family? I don’t either. So why then is it ok for others to be treated that way but it’s not for me? There’s only one answer to that question. It’s not. It’s not ok but Pharisaism deceives us into believing that it is. That’s the lie Pharisaism tells. That’s the lie too many of us have bought into and live with. And it has, far too often, convinced us that it is better to be right than to do what is right. And if we’re being honest, most of us know the right thing to do.</w:t>
      </w:r>
    </w:p>
    <w:p w14:paraId="3B05AB56" w14:textId="5DB14C0A" w:rsidR="00BF68F5" w:rsidRPr="00EB0629" w:rsidRDefault="00BF68F5" w:rsidP="00BF68F5">
      <w:r w:rsidRPr="00EB0629">
        <w:t>The lie that Pharisaism tells lives in the darkness of our fears. We fear the stranger, the other. We fear being powerless. We fear our life and world are spinning out of control. We fear that which is different and unknown. We fear losing our place in society. We fear there isn’t enough to go around and that whatever another gain is my loss. We fear not being enough. We fear intimacy and being vulnerable. We fear being hurt. We fear seeing ourselves in the other. We fear facing ourselves and the truth of our lives.</w:t>
      </w:r>
      <w:r w:rsidR="00DC552B" w:rsidRPr="00EB0629">
        <w:t xml:space="preserve"> </w:t>
      </w:r>
      <w:r w:rsidRPr="00EB0629">
        <w:t>We fear and then we profile. We stand by ourselves looking at the other through the lens of our way, trusting in ourselves that we are righteous and regarding others with contempt. But what if there is another way? What if we could stand outside ourselves and in the life of another? What if we could see and experience the other’s life and world as he or she sees and experiences it?</w:t>
      </w:r>
      <w:r w:rsidR="00DC552B" w:rsidRPr="00EB0629">
        <w:t xml:space="preserve"> </w:t>
      </w:r>
      <w:r w:rsidRPr="00EB0629">
        <w:t>What if we threw out the profile and simply wondered? No conclusion or judgments, just wondering? I wonder what untold story lives behind the face, words, actions, and circumstances of his or her life?</w:t>
      </w:r>
      <w:r w:rsidR="00DC552B" w:rsidRPr="00EB0629">
        <w:t xml:space="preserve"> </w:t>
      </w:r>
      <w:r w:rsidRPr="00EB0629">
        <w:t>I wonder what it is like to stand in their shoes, to see with their eyes, to face their fears, to struggle with their needs and desires, to live with their memories, to feel with their heart?</w:t>
      </w:r>
      <w:r w:rsidR="00DC552B" w:rsidRPr="00EB0629">
        <w:t xml:space="preserve"> </w:t>
      </w:r>
      <w:r w:rsidRPr="00EB0629">
        <w:t>I wonder what I would see, feel, do, and say if that was me and my life?</w:t>
      </w:r>
    </w:p>
    <w:p w14:paraId="68DB1341" w14:textId="77777777" w:rsidR="00E23417" w:rsidRDefault="00BF68F5" w:rsidP="00BF68F5">
      <w:r w:rsidRPr="00EB0629">
        <w:t>Or better yet, instead of wondering we could ask him or her to tell us their story. What are your dreams? What do you fear? What are your joys and sorrows? Where does it hurt? Where do you find meaning? What do you need? What do you want for your life and your family? I suspect we would recognize many of their answers as our own.</w:t>
      </w:r>
      <w:r w:rsidR="00DC552B" w:rsidRPr="00EB0629">
        <w:t xml:space="preserve"> </w:t>
      </w:r>
      <w:r w:rsidRPr="00EB0629">
        <w:t xml:space="preserve">If I opened myself to the life of another in those ways, if I truly identified with the other at a deep interior level, if I loved the other as myself, if I allowed the Christ in me to see and honor the Christ in her or him would I </w:t>
      </w:r>
    </w:p>
    <w:p w14:paraId="106EB8A3" w14:textId="77777777" w:rsidR="00E23417" w:rsidRDefault="00E23417" w:rsidP="00BF68F5"/>
    <w:p w14:paraId="664A3A0F" w14:textId="77777777" w:rsidR="00E23417" w:rsidRDefault="00E23417" w:rsidP="00BF68F5"/>
    <w:p w14:paraId="1280063F" w14:textId="77777777" w:rsidR="00E23417" w:rsidRDefault="00E23417" w:rsidP="00BF68F5"/>
    <w:p w14:paraId="4B7E5B0A" w14:textId="547C67B7" w:rsidR="00BF68F5" w:rsidRPr="00EB0629" w:rsidRDefault="00BF68F5" w:rsidP="00BF68F5">
      <w:r w:rsidRPr="00EB0629">
        <w:t xml:space="preserve">still stand off by myself thanking God that I am not like </w:t>
      </w:r>
      <w:proofErr w:type="gramStart"/>
      <w:r w:rsidRPr="00EB0629">
        <w:t>them?</w:t>
      </w:r>
      <w:proofErr w:type="gramEnd"/>
      <w:r w:rsidRPr="00EB0629">
        <w:t xml:space="preserve"> No. I don’t think I could do </w:t>
      </w:r>
      <w:proofErr w:type="gramStart"/>
      <w:r w:rsidRPr="00EB0629">
        <w:t>that</w:t>
      </w:r>
      <w:proofErr w:type="gramEnd"/>
      <w:r w:rsidRPr="00EB0629">
        <w:t xml:space="preserve"> and I don’t think you could either. Instead, our hearts would break for love of them, our eyes would weep with compassion for them, our heads would nod with understanding and in solidarity with them, and our hands would reach out for our brother or sister.</w:t>
      </w:r>
      <w:r w:rsidR="00DC552B" w:rsidRPr="00EB0629">
        <w:t xml:space="preserve"> </w:t>
      </w:r>
      <w:r w:rsidRPr="00EB0629">
        <w:t>That’s exactly what God is doing in Jesus. In Jesus God chose to stand outside God’s self and in human life, to see with our eyes, to feel with our hands, to love with our hearts. Are we unwilling to do that for each other? In Christ God not only lives and experiences human life but invites humanity to live and experience divine life. He asks us to stand outside ourselves and in the life of another.</w:t>
      </w:r>
    </w:p>
    <w:p w14:paraId="29F4DA81" w14:textId="5F120B89" w:rsidR="00BF68F5" w:rsidRPr="00EB0629" w:rsidRDefault="00BF68F5" w:rsidP="00BF68F5">
      <w:r w:rsidRPr="00EB0629">
        <w:t xml:space="preserve">The Pharisee in today’s gospel </w:t>
      </w:r>
      <w:r w:rsidRPr="00EB0629">
        <w:rPr>
          <w:b/>
          <w:bCs/>
        </w:rPr>
        <w:t>(Luke 18:9-14</w:t>
      </w:r>
      <w:r w:rsidRPr="00EB0629">
        <w:t>) isn’t a bad guy. He’s not wrong or worse than the tax collector. He’s afraid. He’s afraid to face the truth of his own life. So, he justifies himself. The tax collector, however, faces the truth about himself and he alone goes home justified. In facing the truth of our lives, we open ourselves to see and honor the truth of another’s life.</w:t>
      </w:r>
      <w:r w:rsidR="00DC552B" w:rsidRPr="00EB0629">
        <w:t xml:space="preserve"> </w:t>
      </w:r>
      <w:r w:rsidRPr="00EB0629">
        <w:t xml:space="preserve">That’s the work God has given us to do and it is some of the hardest work we ever do. And yet, I know you can do it. I’ve watched you do it. I’ve experienced your compassion. I’ve been moved and inspired by the ways you’ve reached out to others. That’s a choice we make every time we encounter another human being, whether it is family, friend, stranger, or enemy. It’s a choice we will make when we leave here today having been told, “Go in peace to love and serve the </w:t>
      </w:r>
      <w:proofErr w:type="spellStart"/>
      <w:r w:rsidRPr="00EB0629">
        <w:t>Lord</w:t>
      </w:r>
      <w:proofErr w:type="gramStart"/>
      <w:r w:rsidRPr="00EB0629">
        <w:t>.”May</w:t>
      </w:r>
      <w:proofErr w:type="spellEnd"/>
      <w:proofErr w:type="gramEnd"/>
      <w:r w:rsidRPr="00EB0629">
        <w:t xml:space="preserve"> the Christ in me see and honor the Christ in you, and the Christ in you see and honor the Christ in me.</w:t>
      </w:r>
    </w:p>
    <w:p w14:paraId="2E1B7FE1" w14:textId="1AEE5195" w:rsidR="00E73955" w:rsidRDefault="00E73955" w:rsidP="00E73955">
      <w:r w:rsidRPr="00EB0629">
        <w:t>The tax collector went home justified, not because he was good or better than the Pharisee, he wasn’t, but because he offered God a dead life not a scorecard. God did not withhold anything from the Pharisee. God simply gave him what he asked for, nothing. For the tax collector God’s mercy has opened the door to a new life, a new world, a new self-understanding, a new relationship with God. We don’t know what happened after he got home but we know this. A choice now lay before him, the choice to walk into his own resurrection. That does not tell us how the story ends. It tells us, rather, how it might begin. The beginning of a new story, a new life, is a choice God sets before each one of us. It is a choice we make every time we tally up the points. It is a choice we make every time we cry out for mercy</w:t>
      </w:r>
      <w:r w:rsidR="00DC552B" w:rsidRPr="00EB0629">
        <w:t>.</w:t>
      </w:r>
      <w:r w:rsidR="00DC552B">
        <w:t xml:space="preserve"> </w:t>
      </w:r>
      <w:r w:rsidR="00DC552B" w:rsidRPr="00DC552B">
        <w:rPr>
          <w:b/>
          <w:bCs/>
        </w:rPr>
        <w:t>Amen</w:t>
      </w:r>
      <w:r w:rsidR="00DC552B">
        <w:t>.</w:t>
      </w:r>
    </w:p>
    <w:p w14:paraId="7D06C3BB" w14:textId="77777777" w:rsidR="00E23417" w:rsidRDefault="00E23417" w:rsidP="00E73955"/>
    <w:p w14:paraId="1C773E75" w14:textId="43FB8972" w:rsidR="00E23417" w:rsidRDefault="00E23417" w:rsidP="00E23417">
      <w:pPr>
        <w:rPr>
          <w:b/>
          <w:i/>
          <w:sz w:val="22"/>
          <w:szCs w:val="22"/>
        </w:rPr>
      </w:pPr>
      <w:r>
        <w:rPr>
          <w:b/>
          <w:i/>
          <w:sz w:val="22"/>
          <w:szCs w:val="22"/>
        </w:rPr>
        <w:t xml:space="preserve">    All baptized Christians, regardless of age, are welcome to</w:t>
      </w:r>
      <w:r>
        <w:rPr>
          <w:b/>
          <w:i/>
          <w:sz w:val="22"/>
          <w:szCs w:val="22"/>
        </w:rPr>
        <w:t xml:space="preserve"> </w:t>
      </w:r>
      <w:r>
        <w:rPr>
          <w:b/>
          <w:i/>
          <w:sz w:val="22"/>
          <w:szCs w:val="22"/>
        </w:rPr>
        <w:t>receive communion in the Episcopal Church.</w:t>
      </w:r>
    </w:p>
    <w:p w14:paraId="25A3D6BD" w14:textId="77777777" w:rsidR="00E23417" w:rsidRDefault="00E23417" w:rsidP="00E23417">
      <w:pPr>
        <w:rPr>
          <w:b/>
          <w:i/>
          <w:sz w:val="22"/>
          <w:szCs w:val="22"/>
        </w:rPr>
      </w:pPr>
    </w:p>
    <w:p w14:paraId="1971C809" w14:textId="77777777" w:rsidR="00E23417" w:rsidRDefault="00E23417" w:rsidP="00E23417">
      <w:pPr>
        <w:rPr>
          <w:b/>
          <w:i/>
          <w:sz w:val="22"/>
          <w:szCs w:val="22"/>
        </w:rPr>
      </w:pPr>
    </w:p>
    <w:p w14:paraId="341C3BE1" w14:textId="77777777" w:rsidR="00E23417" w:rsidRDefault="00E23417" w:rsidP="00E23417">
      <w:pPr>
        <w:rPr>
          <w:b/>
          <w:i/>
          <w:sz w:val="22"/>
          <w:szCs w:val="22"/>
        </w:rPr>
      </w:pPr>
    </w:p>
    <w:p w14:paraId="395FE5AB" w14:textId="2E76D87B" w:rsidR="00E23417" w:rsidRPr="00E23417" w:rsidRDefault="00E23417" w:rsidP="00E23417">
      <w:pPr>
        <w:rPr>
          <w:sz w:val="22"/>
          <w:szCs w:val="22"/>
        </w:rPr>
      </w:pPr>
      <w:r>
        <w:rPr>
          <w:b/>
          <w:sz w:val="22"/>
          <w:szCs w:val="22"/>
        </w:rPr>
        <w:t xml:space="preserve">        </w:t>
      </w:r>
      <w:r>
        <w:rPr>
          <w:sz w:val="22"/>
          <w:szCs w:val="22"/>
        </w:rPr>
        <w:t xml:space="preserve">20 PENTECOST - PROPER 25 </w:t>
      </w:r>
      <w:r>
        <w:rPr>
          <w:sz w:val="22"/>
          <w:szCs w:val="22"/>
        </w:rPr>
        <w:tab/>
      </w:r>
      <w:r>
        <w:rPr>
          <w:sz w:val="22"/>
          <w:szCs w:val="22"/>
        </w:rPr>
        <w:tab/>
      </w:r>
      <w:r>
        <w:rPr>
          <w:sz w:val="22"/>
          <w:szCs w:val="22"/>
        </w:rPr>
        <w:t>10:15 AM</w:t>
      </w:r>
      <w:r>
        <w:rPr>
          <w:sz w:val="22"/>
          <w:szCs w:val="22"/>
        </w:rPr>
        <w:tab/>
      </w:r>
      <w:r>
        <w:rPr>
          <w:sz w:val="22"/>
          <w:szCs w:val="22"/>
        </w:rPr>
        <w:tab/>
        <w:t xml:space="preserve">HOLY EUCHARIST, RITE II                                                                                                         </w:t>
      </w:r>
    </w:p>
    <w:p w14:paraId="2EFAB2D4" w14:textId="289382A4" w:rsidR="00E23417" w:rsidRDefault="00E23417" w:rsidP="00E2341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COFFEE HOUR FOLLOWS</w:t>
      </w:r>
    </w:p>
    <w:p w14:paraId="62AB4375" w14:textId="13914E9C" w:rsidR="00E23417" w:rsidRDefault="00E23417" w:rsidP="00E23417">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11:15</w:t>
      </w:r>
      <w:r>
        <w:rPr>
          <w:sz w:val="22"/>
          <w:szCs w:val="22"/>
        </w:rPr>
        <w:tab/>
      </w:r>
      <w:r>
        <w:rPr>
          <w:sz w:val="22"/>
          <w:szCs w:val="22"/>
        </w:rPr>
        <w:tab/>
      </w:r>
      <w:r>
        <w:rPr>
          <w:sz w:val="22"/>
          <w:szCs w:val="22"/>
        </w:rPr>
        <w:tab/>
      </w:r>
      <w:r>
        <w:rPr>
          <w:sz w:val="22"/>
          <w:szCs w:val="22"/>
        </w:rPr>
        <w:t>VESTRY MEETING</w:t>
      </w:r>
    </w:p>
    <w:p w14:paraId="4C1E53EC" w14:textId="4D36210B" w:rsidR="00E23417" w:rsidRDefault="00E23417" w:rsidP="00E23417">
      <w:pPr>
        <w:rPr>
          <w:sz w:val="22"/>
          <w:szCs w:val="22"/>
        </w:rPr>
      </w:pPr>
      <w:r>
        <w:rPr>
          <w:sz w:val="22"/>
          <w:szCs w:val="22"/>
        </w:rPr>
        <w:t xml:space="preserve">       </w:t>
      </w:r>
      <w:r>
        <w:rPr>
          <w:sz w:val="22"/>
          <w:szCs w:val="22"/>
        </w:rPr>
        <w:t>MONDAY</w:t>
      </w:r>
      <w:r>
        <w:rPr>
          <w:sz w:val="22"/>
          <w:szCs w:val="22"/>
        </w:rPr>
        <w:tab/>
      </w:r>
      <w:r>
        <w:rPr>
          <w:sz w:val="22"/>
          <w:szCs w:val="22"/>
        </w:rPr>
        <w:tab/>
      </w:r>
      <w:r>
        <w:rPr>
          <w:sz w:val="22"/>
          <w:szCs w:val="22"/>
        </w:rPr>
        <w:tab/>
      </w:r>
      <w:r>
        <w:rPr>
          <w:sz w:val="22"/>
          <w:szCs w:val="22"/>
        </w:rPr>
        <w:tab/>
      </w:r>
      <w:r>
        <w:rPr>
          <w:sz w:val="22"/>
          <w:szCs w:val="22"/>
        </w:rPr>
        <w:tab/>
      </w:r>
      <w:r>
        <w:rPr>
          <w:sz w:val="22"/>
          <w:szCs w:val="22"/>
        </w:rPr>
        <w:t>8:00 PM</w:t>
      </w:r>
      <w:r>
        <w:rPr>
          <w:sz w:val="22"/>
          <w:szCs w:val="22"/>
        </w:rPr>
        <w:tab/>
        <w:t xml:space="preserve">              AA MEETING  </w:t>
      </w:r>
    </w:p>
    <w:p w14:paraId="1FD683CD" w14:textId="2D693711" w:rsidR="00E23417" w:rsidRDefault="00E23417" w:rsidP="00E23417">
      <w:pPr>
        <w:rPr>
          <w:sz w:val="22"/>
          <w:szCs w:val="22"/>
        </w:rPr>
      </w:pPr>
      <w:r>
        <w:rPr>
          <w:sz w:val="22"/>
          <w:szCs w:val="22"/>
        </w:rPr>
        <w:t xml:space="preserve">      TUESDAY</w:t>
      </w:r>
      <w:r>
        <w:rPr>
          <w:sz w:val="22"/>
          <w:szCs w:val="22"/>
        </w:rPr>
        <w:tab/>
      </w:r>
      <w:r>
        <w:rPr>
          <w:sz w:val="22"/>
          <w:szCs w:val="22"/>
        </w:rPr>
        <w:tab/>
      </w:r>
      <w:r>
        <w:rPr>
          <w:sz w:val="22"/>
          <w:szCs w:val="22"/>
        </w:rPr>
        <w:tab/>
      </w:r>
      <w:r>
        <w:rPr>
          <w:sz w:val="22"/>
          <w:szCs w:val="22"/>
        </w:rPr>
        <w:tab/>
      </w:r>
      <w:r>
        <w:rPr>
          <w:sz w:val="22"/>
          <w:szCs w:val="22"/>
        </w:rPr>
        <w:tab/>
      </w:r>
      <w:r>
        <w:rPr>
          <w:sz w:val="22"/>
          <w:szCs w:val="22"/>
        </w:rPr>
        <w:t>6:00 PM</w:t>
      </w:r>
      <w:r>
        <w:rPr>
          <w:sz w:val="22"/>
          <w:szCs w:val="22"/>
        </w:rPr>
        <w:tab/>
      </w:r>
      <w:r>
        <w:rPr>
          <w:sz w:val="22"/>
          <w:szCs w:val="22"/>
        </w:rPr>
        <w:tab/>
        <w:t xml:space="preserve">BIBLE STUDY         </w:t>
      </w:r>
    </w:p>
    <w:p w14:paraId="7C09481F" w14:textId="0F2C8E2F" w:rsidR="00E23417" w:rsidRDefault="00E23417" w:rsidP="00E23417">
      <w:pPr>
        <w:rPr>
          <w:sz w:val="22"/>
          <w:szCs w:val="22"/>
        </w:rPr>
      </w:pPr>
      <w:r>
        <w:rPr>
          <w:sz w:val="22"/>
          <w:szCs w:val="22"/>
        </w:rPr>
        <w:t xml:space="preserve">      WEDNESDAY </w:t>
      </w:r>
      <w:r>
        <w:rPr>
          <w:sz w:val="22"/>
          <w:szCs w:val="22"/>
        </w:rPr>
        <w:tab/>
      </w:r>
      <w:r>
        <w:rPr>
          <w:sz w:val="22"/>
          <w:szCs w:val="22"/>
        </w:rPr>
        <w:tab/>
      </w:r>
      <w:r>
        <w:rPr>
          <w:sz w:val="22"/>
          <w:szCs w:val="22"/>
        </w:rPr>
        <w:tab/>
      </w:r>
      <w:r>
        <w:rPr>
          <w:sz w:val="22"/>
          <w:szCs w:val="22"/>
        </w:rPr>
        <w:tab/>
      </w:r>
      <w:r>
        <w:rPr>
          <w:sz w:val="22"/>
          <w:szCs w:val="22"/>
        </w:rPr>
        <w:t>7:00 PM</w:t>
      </w:r>
      <w:r>
        <w:rPr>
          <w:sz w:val="22"/>
          <w:szCs w:val="22"/>
        </w:rPr>
        <w:tab/>
        <w:t xml:space="preserve">              AL-ANON MEETING</w:t>
      </w:r>
    </w:p>
    <w:p w14:paraId="0C85C666" w14:textId="4528441D" w:rsidR="00E23417" w:rsidRDefault="00E23417" w:rsidP="00E23417">
      <w:pPr>
        <w:rPr>
          <w:sz w:val="22"/>
          <w:szCs w:val="22"/>
        </w:rPr>
      </w:pPr>
      <w:r>
        <w:rPr>
          <w:sz w:val="22"/>
          <w:szCs w:val="22"/>
        </w:rPr>
        <w:t xml:space="preserve">      THURSDAY</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10AM-2PM </w:t>
      </w:r>
      <w:r>
        <w:rPr>
          <w:sz w:val="22"/>
          <w:szCs w:val="22"/>
        </w:rPr>
        <w:tab/>
        <w:t xml:space="preserve"> </w:t>
      </w:r>
      <w:r>
        <w:rPr>
          <w:sz w:val="22"/>
          <w:szCs w:val="22"/>
        </w:rPr>
        <w:tab/>
      </w:r>
      <w:r>
        <w:rPr>
          <w:sz w:val="22"/>
          <w:szCs w:val="22"/>
        </w:rPr>
        <w:t xml:space="preserve">THRIFT SHOP </w:t>
      </w:r>
    </w:p>
    <w:p w14:paraId="1DBC224A" w14:textId="77777777" w:rsidR="00E23417" w:rsidRDefault="00E23417" w:rsidP="00E23417">
      <w:pPr>
        <w:rPr>
          <w:sz w:val="22"/>
          <w:szCs w:val="22"/>
        </w:rPr>
      </w:pPr>
      <w:r>
        <w:rPr>
          <w:sz w:val="22"/>
          <w:szCs w:val="22"/>
        </w:rPr>
        <w:t xml:space="preserve">      SATURDAY</w:t>
      </w:r>
      <w:r>
        <w:rPr>
          <w:sz w:val="22"/>
          <w:szCs w:val="22"/>
        </w:rPr>
        <w:tab/>
      </w:r>
      <w:r>
        <w:rPr>
          <w:sz w:val="22"/>
          <w:szCs w:val="22"/>
        </w:rPr>
        <w:tab/>
      </w:r>
      <w:r>
        <w:rPr>
          <w:sz w:val="22"/>
          <w:szCs w:val="22"/>
        </w:rPr>
        <w:tab/>
      </w:r>
      <w:r>
        <w:rPr>
          <w:sz w:val="22"/>
          <w:szCs w:val="22"/>
        </w:rPr>
        <w:tab/>
      </w:r>
      <w:r>
        <w:rPr>
          <w:sz w:val="22"/>
          <w:szCs w:val="22"/>
        </w:rPr>
        <w:tab/>
      </w:r>
      <w:r>
        <w:rPr>
          <w:sz w:val="22"/>
          <w:szCs w:val="22"/>
        </w:rPr>
        <w:t>10AM-2PM</w:t>
      </w:r>
      <w:r>
        <w:rPr>
          <w:sz w:val="22"/>
          <w:szCs w:val="22"/>
        </w:rPr>
        <w:tab/>
        <w:t xml:space="preserve">              THRIFT SHOP   </w:t>
      </w:r>
    </w:p>
    <w:p w14:paraId="15F09FC7" w14:textId="10034878" w:rsidR="00E23417" w:rsidRDefault="00E23417" w:rsidP="00E23417">
      <w:pPr>
        <w:rPr>
          <w:sz w:val="22"/>
          <w:szCs w:val="22"/>
        </w:rPr>
      </w:pPr>
      <w:r>
        <w:rPr>
          <w:sz w:val="22"/>
          <w:szCs w:val="22"/>
        </w:rPr>
        <w:t xml:space="preserve">      21 PENTECOST - PROPER 26</w:t>
      </w:r>
      <w:r>
        <w:rPr>
          <w:sz w:val="22"/>
          <w:szCs w:val="22"/>
        </w:rPr>
        <w:tab/>
      </w:r>
      <w:r>
        <w:rPr>
          <w:sz w:val="22"/>
          <w:szCs w:val="22"/>
        </w:rPr>
        <w:tab/>
      </w:r>
      <w:r>
        <w:rPr>
          <w:sz w:val="22"/>
          <w:szCs w:val="22"/>
        </w:rPr>
        <w:tab/>
      </w:r>
      <w:r>
        <w:rPr>
          <w:sz w:val="22"/>
          <w:szCs w:val="22"/>
        </w:rPr>
        <w:t>10:15 AM</w:t>
      </w:r>
      <w:r>
        <w:rPr>
          <w:sz w:val="22"/>
          <w:szCs w:val="22"/>
        </w:rPr>
        <w:tab/>
        <w:t xml:space="preserve">              HOLY EUCHARIST, RITE II</w:t>
      </w:r>
    </w:p>
    <w:p w14:paraId="681EE663" w14:textId="5FBDC3CD" w:rsidR="00E23417" w:rsidRDefault="00E23417" w:rsidP="00E23417">
      <w:pPr>
        <w:rPr>
          <w:sz w:val="22"/>
          <w:szCs w:val="22"/>
        </w:rPr>
      </w:pP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COFFEE HOUR FOLLOWS   </w:t>
      </w:r>
    </w:p>
    <w:p w14:paraId="338DF3BC" w14:textId="77777777" w:rsidR="00E23417" w:rsidRDefault="00E23417" w:rsidP="00E23417">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4795D34" w14:textId="4946FBEA" w:rsidR="00E23417" w:rsidRDefault="00E23417" w:rsidP="00E23417">
      <w:pPr>
        <w:ind w:left="2880" w:firstLine="720"/>
        <w:rPr>
          <w:sz w:val="22"/>
          <w:szCs w:val="22"/>
        </w:rPr>
      </w:pPr>
      <w:r>
        <w:rPr>
          <w:sz w:val="22"/>
          <w:szCs w:val="22"/>
        </w:rPr>
        <w:t xml:space="preserve">Today                      </w:t>
      </w:r>
      <w:r>
        <w:rPr>
          <w:sz w:val="22"/>
          <w:szCs w:val="22"/>
        </w:rPr>
        <w:tab/>
      </w:r>
      <w:r>
        <w:rPr>
          <w:sz w:val="22"/>
          <w:szCs w:val="22"/>
        </w:rPr>
        <w:tab/>
      </w:r>
      <w:r>
        <w:rPr>
          <w:sz w:val="22"/>
          <w:szCs w:val="22"/>
        </w:rPr>
        <w:t>Next Week</w:t>
      </w:r>
    </w:p>
    <w:p w14:paraId="3EF94352" w14:textId="4DCCED51" w:rsidR="00E23417" w:rsidRDefault="00E23417" w:rsidP="00E23417">
      <w:pPr>
        <w:rPr>
          <w:sz w:val="22"/>
          <w:szCs w:val="22"/>
        </w:rPr>
      </w:pPr>
      <w:r>
        <w:rPr>
          <w:sz w:val="22"/>
          <w:szCs w:val="22"/>
        </w:rPr>
        <w:t xml:space="preserve">  Eucharistic Minister</w:t>
      </w:r>
      <w:r>
        <w:rPr>
          <w:sz w:val="22"/>
          <w:szCs w:val="22"/>
        </w:rPr>
        <w:tab/>
        <w:t xml:space="preserve">        </w:t>
      </w:r>
      <w:r>
        <w:rPr>
          <w:sz w:val="22"/>
          <w:szCs w:val="22"/>
        </w:rPr>
        <w:tab/>
      </w:r>
      <w:r>
        <w:rPr>
          <w:sz w:val="22"/>
          <w:szCs w:val="22"/>
        </w:rPr>
        <w:tab/>
      </w:r>
      <w:r>
        <w:rPr>
          <w:sz w:val="22"/>
          <w:szCs w:val="22"/>
        </w:rPr>
        <w:t xml:space="preserve">Jess </w:t>
      </w:r>
      <w:proofErr w:type="spellStart"/>
      <w:r>
        <w:rPr>
          <w:sz w:val="22"/>
          <w:szCs w:val="22"/>
        </w:rPr>
        <w:t>Berbeck</w:t>
      </w:r>
      <w:proofErr w:type="spellEnd"/>
      <w:r>
        <w:rPr>
          <w:sz w:val="22"/>
          <w:szCs w:val="22"/>
        </w:rPr>
        <w:tab/>
        <w:t xml:space="preserve">    </w:t>
      </w:r>
      <w:r>
        <w:rPr>
          <w:sz w:val="22"/>
          <w:szCs w:val="22"/>
        </w:rPr>
        <w:tab/>
      </w:r>
      <w:r>
        <w:rPr>
          <w:sz w:val="22"/>
          <w:szCs w:val="22"/>
        </w:rPr>
        <w:tab/>
      </w:r>
      <w:r>
        <w:rPr>
          <w:sz w:val="22"/>
          <w:szCs w:val="22"/>
        </w:rPr>
        <w:t>Roe Prosser</w:t>
      </w:r>
    </w:p>
    <w:p w14:paraId="7B9879CD" w14:textId="4D5DFD59" w:rsidR="00E23417" w:rsidRDefault="00E23417" w:rsidP="00E23417">
      <w:pPr>
        <w:rPr>
          <w:sz w:val="22"/>
          <w:szCs w:val="22"/>
        </w:rPr>
      </w:pPr>
      <w:r>
        <w:rPr>
          <w:sz w:val="22"/>
          <w:szCs w:val="22"/>
        </w:rPr>
        <w:t xml:space="preserve">  Coffee Hour</w:t>
      </w:r>
      <w:r>
        <w:rPr>
          <w:sz w:val="22"/>
          <w:szCs w:val="22"/>
        </w:rPr>
        <w:tab/>
      </w:r>
      <w:r>
        <w:rPr>
          <w:sz w:val="22"/>
          <w:szCs w:val="22"/>
        </w:rPr>
        <w:tab/>
        <w:t xml:space="preserve">        </w:t>
      </w:r>
      <w:r>
        <w:rPr>
          <w:sz w:val="22"/>
          <w:szCs w:val="22"/>
        </w:rPr>
        <w:tab/>
      </w:r>
      <w:r>
        <w:rPr>
          <w:sz w:val="22"/>
          <w:szCs w:val="22"/>
        </w:rPr>
        <w:tab/>
      </w:r>
      <w:r>
        <w:rPr>
          <w:sz w:val="22"/>
          <w:szCs w:val="22"/>
        </w:rPr>
        <w:t>Dana Kenn</w:t>
      </w:r>
      <w:r>
        <w:rPr>
          <w:sz w:val="22"/>
          <w:szCs w:val="22"/>
        </w:rPr>
        <w:tab/>
      </w:r>
      <w:r>
        <w:rPr>
          <w:sz w:val="22"/>
          <w:szCs w:val="22"/>
        </w:rPr>
        <w:tab/>
        <w:t xml:space="preserve">   </w:t>
      </w:r>
      <w:r>
        <w:rPr>
          <w:sz w:val="22"/>
          <w:szCs w:val="22"/>
        </w:rPr>
        <w:tab/>
      </w:r>
      <w:r>
        <w:rPr>
          <w:sz w:val="22"/>
          <w:szCs w:val="22"/>
        </w:rPr>
        <w:t xml:space="preserve"> Janet Croft</w:t>
      </w:r>
    </w:p>
    <w:p w14:paraId="2385A596" w14:textId="77777777" w:rsidR="00E23417" w:rsidRDefault="00E23417" w:rsidP="00E23417">
      <w:pPr>
        <w:rPr>
          <w:sz w:val="22"/>
          <w:szCs w:val="22"/>
        </w:rPr>
      </w:pPr>
      <w:r>
        <w:rPr>
          <w:sz w:val="22"/>
          <w:szCs w:val="22"/>
        </w:rPr>
        <w:tab/>
      </w:r>
      <w:r>
        <w:rPr>
          <w:sz w:val="22"/>
          <w:szCs w:val="22"/>
        </w:rPr>
        <w:tab/>
      </w:r>
    </w:p>
    <w:p w14:paraId="5A63D662" w14:textId="77777777" w:rsidR="00E23417" w:rsidRDefault="00E23417" w:rsidP="00E23417">
      <w:pPr>
        <w:rPr>
          <w:sz w:val="22"/>
          <w:szCs w:val="22"/>
        </w:rPr>
      </w:pPr>
    </w:p>
    <w:p w14:paraId="43245BF9" w14:textId="77777777" w:rsidR="00E23417" w:rsidRDefault="00E23417" w:rsidP="00E23417">
      <w:pPr>
        <w:jc w:val="both"/>
        <w:rPr>
          <w:sz w:val="22"/>
          <w:szCs w:val="22"/>
        </w:rPr>
      </w:pPr>
      <w:r>
        <w:rPr>
          <w:sz w:val="22"/>
          <w:szCs w:val="22"/>
        </w:rPr>
        <w:t xml:space="preserve"> SUPPORT THE FOOD PANTRY - DROP-OFF IN THE KITCHEN</w:t>
      </w:r>
    </w:p>
    <w:p w14:paraId="3DFD8B21" w14:textId="77777777" w:rsidR="00E23417" w:rsidRDefault="00E23417" w:rsidP="00E23417">
      <w:pPr>
        <w:jc w:val="both"/>
        <w:rPr>
          <w:sz w:val="22"/>
          <w:szCs w:val="22"/>
        </w:rPr>
      </w:pPr>
    </w:p>
    <w:p w14:paraId="3AB0CFC2" w14:textId="77777777" w:rsidR="00E23417" w:rsidRDefault="00E23417" w:rsidP="00E23417">
      <w:pPr>
        <w:rPr>
          <w:b/>
          <w:sz w:val="28"/>
          <w:szCs w:val="28"/>
        </w:rPr>
      </w:pPr>
    </w:p>
    <w:p w14:paraId="2C1F0E62" w14:textId="77777777" w:rsidR="00E23417" w:rsidRDefault="00E23417" w:rsidP="00E23417">
      <w:pPr>
        <w:rPr>
          <w:b/>
          <w:sz w:val="28"/>
          <w:szCs w:val="28"/>
        </w:rPr>
      </w:pPr>
      <w:r>
        <w:rPr>
          <w:b/>
          <w:sz w:val="28"/>
          <w:szCs w:val="28"/>
        </w:rPr>
        <w:t xml:space="preserve">                       PARISH PRAYER LIST</w:t>
      </w:r>
    </w:p>
    <w:p w14:paraId="0CA8752F" w14:textId="7D035538" w:rsidR="00E23417" w:rsidRDefault="00E23417" w:rsidP="00E23417">
      <w:pPr>
        <w:rPr>
          <w:sz w:val="28"/>
          <w:szCs w:val="28"/>
        </w:rPr>
      </w:pPr>
      <w:r>
        <w:rPr>
          <w:sz w:val="28"/>
          <w:szCs w:val="28"/>
        </w:rPr>
        <w:t>Loving God, comfort and heal all those who suffer in body, mind or spirit. Give them courage and hope in their troubles and bring them the joy of your salvation. Especially we remember before you:</w:t>
      </w:r>
    </w:p>
    <w:p w14:paraId="35A4525C" w14:textId="3FDE9D35" w:rsidR="00E23417" w:rsidRDefault="00E23417" w:rsidP="00E23417">
      <w:pPr>
        <w:rPr>
          <w:sz w:val="28"/>
          <w:szCs w:val="28"/>
        </w:rPr>
      </w:pPr>
      <w:r>
        <w:rPr>
          <w:sz w:val="28"/>
          <w:szCs w:val="28"/>
        </w:rPr>
        <w:t>Barbara Curran</w:t>
      </w:r>
      <w:r>
        <w:rPr>
          <w:sz w:val="28"/>
          <w:szCs w:val="28"/>
        </w:rPr>
        <w:tab/>
        <w:t xml:space="preserve">      </w:t>
      </w:r>
      <w:r>
        <w:rPr>
          <w:sz w:val="28"/>
          <w:szCs w:val="28"/>
        </w:rPr>
        <w:tab/>
      </w:r>
      <w:r>
        <w:rPr>
          <w:sz w:val="28"/>
          <w:szCs w:val="28"/>
        </w:rPr>
        <w:tab/>
      </w:r>
      <w:r>
        <w:rPr>
          <w:sz w:val="28"/>
          <w:szCs w:val="28"/>
        </w:rPr>
        <w:t>Betty Curley</w:t>
      </w:r>
      <w:r>
        <w:rPr>
          <w:sz w:val="28"/>
          <w:szCs w:val="28"/>
        </w:rPr>
        <w:tab/>
      </w:r>
      <w:r>
        <w:rPr>
          <w:sz w:val="28"/>
          <w:szCs w:val="28"/>
        </w:rPr>
        <w:tab/>
        <w:t xml:space="preserve">   </w:t>
      </w:r>
      <w:r>
        <w:rPr>
          <w:sz w:val="28"/>
          <w:szCs w:val="28"/>
        </w:rPr>
        <w:tab/>
      </w:r>
      <w:r>
        <w:rPr>
          <w:sz w:val="28"/>
          <w:szCs w:val="28"/>
        </w:rPr>
        <w:tab/>
      </w:r>
      <w:r>
        <w:rPr>
          <w:sz w:val="28"/>
          <w:szCs w:val="28"/>
        </w:rPr>
        <w:t>Martin</w:t>
      </w:r>
    </w:p>
    <w:p w14:paraId="572D8970" w14:textId="77777777" w:rsidR="00E23417" w:rsidRDefault="00E23417" w:rsidP="00E23417">
      <w:pPr>
        <w:rPr>
          <w:sz w:val="28"/>
          <w:szCs w:val="28"/>
        </w:rPr>
      </w:pPr>
    </w:p>
    <w:p w14:paraId="25FE3360" w14:textId="77777777" w:rsidR="00E23417" w:rsidRDefault="00E23417" w:rsidP="00E23417">
      <w:pPr>
        <w:rPr>
          <w:sz w:val="28"/>
          <w:szCs w:val="28"/>
        </w:rPr>
      </w:pPr>
    </w:p>
    <w:p w14:paraId="7BF8556E" w14:textId="4C110D6F" w:rsidR="00E23417" w:rsidRDefault="00E23417" w:rsidP="00E23417">
      <w:pPr>
        <w:rPr>
          <w:sz w:val="28"/>
          <w:szCs w:val="28"/>
        </w:rPr>
      </w:pPr>
      <w:r>
        <w:rPr>
          <w:sz w:val="28"/>
          <w:szCs w:val="28"/>
        </w:rPr>
        <w:t>Bob Curley</w:t>
      </w:r>
      <w:r>
        <w:rPr>
          <w:sz w:val="28"/>
          <w:szCs w:val="28"/>
        </w:rPr>
        <w:tab/>
      </w:r>
      <w:r>
        <w:rPr>
          <w:sz w:val="28"/>
          <w:szCs w:val="28"/>
        </w:rPr>
        <w:tab/>
        <w:t xml:space="preserve">      </w:t>
      </w:r>
      <w:r>
        <w:rPr>
          <w:sz w:val="28"/>
          <w:szCs w:val="28"/>
        </w:rPr>
        <w:tab/>
      </w:r>
      <w:r>
        <w:rPr>
          <w:sz w:val="28"/>
          <w:szCs w:val="28"/>
        </w:rPr>
        <w:tab/>
      </w:r>
      <w:r>
        <w:rPr>
          <w:sz w:val="28"/>
          <w:szCs w:val="28"/>
        </w:rPr>
        <w:t>Steve Curley</w:t>
      </w:r>
      <w:r>
        <w:rPr>
          <w:sz w:val="28"/>
          <w:szCs w:val="28"/>
        </w:rPr>
        <w:tab/>
      </w:r>
      <w:r>
        <w:rPr>
          <w:sz w:val="28"/>
          <w:szCs w:val="28"/>
        </w:rPr>
        <w:tab/>
        <w:t xml:space="preserve">   </w:t>
      </w:r>
      <w:r>
        <w:rPr>
          <w:sz w:val="28"/>
          <w:szCs w:val="28"/>
        </w:rPr>
        <w:tab/>
      </w:r>
      <w:r>
        <w:rPr>
          <w:sz w:val="28"/>
          <w:szCs w:val="28"/>
        </w:rPr>
        <w:tab/>
      </w:r>
      <w:r>
        <w:rPr>
          <w:sz w:val="28"/>
          <w:szCs w:val="28"/>
        </w:rPr>
        <w:t>Joseph</w:t>
      </w:r>
    </w:p>
    <w:p w14:paraId="00F25E24" w14:textId="21EA61B2" w:rsidR="00E23417" w:rsidRDefault="00E23417" w:rsidP="00E23417">
      <w:pPr>
        <w:rPr>
          <w:sz w:val="28"/>
          <w:szCs w:val="28"/>
        </w:rPr>
      </w:pPr>
      <w:r>
        <w:rPr>
          <w:sz w:val="28"/>
          <w:szCs w:val="28"/>
        </w:rPr>
        <w:t>Chris Dickson</w:t>
      </w:r>
      <w:r>
        <w:rPr>
          <w:sz w:val="28"/>
          <w:szCs w:val="28"/>
        </w:rPr>
        <w:tab/>
        <w:t xml:space="preserve">      </w:t>
      </w:r>
      <w:r>
        <w:rPr>
          <w:sz w:val="28"/>
          <w:szCs w:val="28"/>
        </w:rPr>
        <w:tab/>
      </w:r>
      <w:r>
        <w:rPr>
          <w:sz w:val="28"/>
          <w:szCs w:val="28"/>
        </w:rPr>
        <w:tab/>
      </w:r>
      <w:r>
        <w:rPr>
          <w:sz w:val="28"/>
          <w:szCs w:val="28"/>
        </w:rPr>
        <w:t xml:space="preserve">John </w:t>
      </w:r>
      <w:proofErr w:type="spellStart"/>
      <w:r>
        <w:rPr>
          <w:sz w:val="28"/>
          <w:szCs w:val="28"/>
        </w:rPr>
        <w:t>Roccoo</w:t>
      </w:r>
      <w:proofErr w:type="spellEnd"/>
      <w:r>
        <w:rPr>
          <w:sz w:val="28"/>
          <w:szCs w:val="28"/>
        </w:rPr>
        <w:tab/>
      </w:r>
      <w:r>
        <w:rPr>
          <w:sz w:val="28"/>
          <w:szCs w:val="28"/>
        </w:rPr>
        <w:tab/>
        <w:t xml:space="preserve">   </w:t>
      </w:r>
      <w:r>
        <w:rPr>
          <w:sz w:val="28"/>
          <w:szCs w:val="28"/>
        </w:rPr>
        <w:tab/>
      </w:r>
      <w:r>
        <w:rPr>
          <w:sz w:val="28"/>
          <w:szCs w:val="28"/>
        </w:rPr>
        <w:tab/>
      </w:r>
      <w:r>
        <w:rPr>
          <w:sz w:val="28"/>
          <w:szCs w:val="28"/>
        </w:rPr>
        <w:t>Deb P.</w:t>
      </w:r>
    </w:p>
    <w:p w14:paraId="6D12443F" w14:textId="266BCB64" w:rsidR="00E23417" w:rsidRDefault="00E23417" w:rsidP="00E23417">
      <w:pPr>
        <w:rPr>
          <w:sz w:val="28"/>
          <w:szCs w:val="28"/>
        </w:rPr>
      </w:pPr>
      <w:r>
        <w:rPr>
          <w:sz w:val="28"/>
          <w:szCs w:val="28"/>
        </w:rPr>
        <w:t>John Mulligan</w:t>
      </w:r>
      <w:r>
        <w:rPr>
          <w:sz w:val="28"/>
          <w:szCs w:val="28"/>
        </w:rPr>
        <w:tab/>
        <w:t xml:space="preserve">      </w:t>
      </w:r>
      <w:r>
        <w:rPr>
          <w:sz w:val="28"/>
          <w:szCs w:val="28"/>
        </w:rPr>
        <w:tab/>
      </w:r>
      <w:r>
        <w:rPr>
          <w:sz w:val="28"/>
          <w:szCs w:val="28"/>
        </w:rPr>
        <w:tab/>
      </w:r>
      <w:r>
        <w:rPr>
          <w:sz w:val="28"/>
          <w:szCs w:val="28"/>
        </w:rPr>
        <w:t>Marjorie Guerrier</w:t>
      </w:r>
      <w:r>
        <w:rPr>
          <w:sz w:val="28"/>
          <w:szCs w:val="28"/>
        </w:rPr>
        <w:tab/>
        <w:t xml:space="preserve">   </w:t>
      </w:r>
      <w:r>
        <w:rPr>
          <w:sz w:val="28"/>
          <w:szCs w:val="28"/>
        </w:rPr>
        <w:tab/>
      </w:r>
      <w:r>
        <w:rPr>
          <w:sz w:val="28"/>
          <w:szCs w:val="28"/>
        </w:rPr>
        <w:tab/>
      </w:r>
      <w:r>
        <w:rPr>
          <w:sz w:val="28"/>
          <w:szCs w:val="28"/>
        </w:rPr>
        <w:t>Bobby</w:t>
      </w:r>
    </w:p>
    <w:p w14:paraId="70D1156D" w14:textId="4FDA7A42" w:rsidR="00E23417" w:rsidRDefault="00E23417" w:rsidP="00E23417">
      <w:pPr>
        <w:rPr>
          <w:sz w:val="28"/>
          <w:szCs w:val="28"/>
        </w:rPr>
      </w:pPr>
      <w:r>
        <w:rPr>
          <w:sz w:val="28"/>
          <w:szCs w:val="28"/>
        </w:rPr>
        <w:t>Donald Edwards</w:t>
      </w:r>
      <w:r>
        <w:rPr>
          <w:sz w:val="28"/>
          <w:szCs w:val="28"/>
        </w:rPr>
        <w:tab/>
        <w:t xml:space="preserve">      </w:t>
      </w:r>
      <w:r>
        <w:rPr>
          <w:sz w:val="28"/>
          <w:szCs w:val="28"/>
        </w:rPr>
        <w:tab/>
      </w:r>
      <w:r>
        <w:rPr>
          <w:sz w:val="28"/>
          <w:szCs w:val="28"/>
        </w:rPr>
        <w:tab/>
      </w:r>
      <w:r>
        <w:rPr>
          <w:sz w:val="28"/>
          <w:szCs w:val="28"/>
        </w:rPr>
        <w:t>Robert Hosey</w:t>
      </w:r>
      <w:r>
        <w:rPr>
          <w:sz w:val="28"/>
          <w:szCs w:val="28"/>
        </w:rPr>
        <w:tab/>
      </w:r>
      <w:r>
        <w:rPr>
          <w:sz w:val="28"/>
          <w:szCs w:val="28"/>
        </w:rPr>
        <w:tab/>
        <w:t xml:space="preserve">   </w:t>
      </w:r>
      <w:r>
        <w:rPr>
          <w:sz w:val="28"/>
          <w:szCs w:val="28"/>
        </w:rPr>
        <w:tab/>
      </w:r>
      <w:r>
        <w:rPr>
          <w:sz w:val="28"/>
          <w:szCs w:val="28"/>
        </w:rPr>
        <w:t>Ryan</w:t>
      </w:r>
    </w:p>
    <w:p w14:paraId="202FFB99" w14:textId="7F08C2A7" w:rsidR="00E23417" w:rsidRDefault="00E23417" w:rsidP="00E23417">
      <w:pPr>
        <w:rPr>
          <w:sz w:val="28"/>
          <w:szCs w:val="28"/>
        </w:rPr>
      </w:pPr>
      <w:r>
        <w:rPr>
          <w:sz w:val="28"/>
          <w:szCs w:val="28"/>
        </w:rPr>
        <w:t>Sister Eddie</w:t>
      </w:r>
      <w:r>
        <w:rPr>
          <w:sz w:val="28"/>
          <w:szCs w:val="28"/>
        </w:rPr>
        <w:tab/>
      </w:r>
      <w:r>
        <w:rPr>
          <w:sz w:val="28"/>
          <w:szCs w:val="28"/>
        </w:rPr>
        <w:tab/>
        <w:t xml:space="preserve">      </w:t>
      </w:r>
      <w:r>
        <w:rPr>
          <w:sz w:val="28"/>
          <w:szCs w:val="28"/>
        </w:rPr>
        <w:tab/>
      </w:r>
      <w:r>
        <w:rPr>
          <w:sz w:val="28"/>
          <w:szCs w:val="28"/>
        </w:rPr>
        <w:tab/>
      </w:r>
      <w:r>
        <w:rPr>
          <w:sz w:val="28"/>
          <w:szCs w:val="28"/>
        </w:rPr>
        <w:t>Bernie Walther</w:t>
      </w:r>
      <w:r>
        <w:rPr>
          <w:sz w:val="28"/>
          <w:szCs w:val="28"/>
        </w:rPr>
        <w:tab/>
      </w:r>
      <w:r>
        <w:rPr>
          <w:sz w:val="28"/>
          <w:szCs w:val="28"/>
        </w:rPr>
        <w:tab/>
        <w:t xml:space="preserve">   </w:t>
      </w:r>
      <w:r>
        <w:rPr>
          <w:sz w:val="28"/>
          <w:szCs w:val="28"/>
        </w:rPr>
        <w:tab/>
      </w:r>
      <w:r>
        <w:rPr>
          <w:sz w:val="28"/>
          <w:szCs w:val="28"/>
        </w:rPr>
        <w:t>Celeste</w:t>
      </w:r>
    </w:p>
    <w:p w14:paraId="6BD3DFF1" w14:textId="3308D88D" w:rsidR="00E23417" w:rsidRDefault="00E23417" w:rsidP="00E23417">
      <w:pPr>
        <w:rPr>
          <w:sz w:val="28"/>
          <w:szCs w:val="28"/>
        </w:rPr>
      </w:pPr>
      <w:r>
        <w:rPr>
          <w:sz w:val="28"/>
          <w:szCs w:val="28"/>
        </w:rPr>
        <w:t>Beverly Noel</w:t>
      </w:r>
      <w:r>
        <w:rPr>
          <w:sz w:val="28"/>
          <w:szCs w:val="28"/>
        </w:rPr>
        <w:tab/>
        <w:t xml:space="preserve">      </w:t>
      </w:r>
      <w:r>
        <w:rPr>
          <w:sz w:val="28"/>
          <w:szCs w:val="28"/>
        </w:rPr>
        <w:tab/>
      </w:r>
      <w:r>
        <w:rPr>
          <w:sz w:val="28"/>
          <w:szCs w:val="28"/>
        </w:rPr>
        <w:tab/>
      </w:r>
      <w:r>
        <w:rPr>
          <w:sz w:val="28"/>
          <w:szCs w:val="28"/>
        </w:rPr>
        <w:tab/>
      </w:r>
      <w:r>
        <w:rPr>
          <w:sz w:val="28"/>
          <w:szCs w:val="28"/>
        </w:rPr>
        <w:t>Phil Ryder</w:t>
      </w:r>
      <w:r>
        <w:rPr>
          <w:sz w:val="28"/>
          <w:szCs w:val="28"/>
        </w:rPr>
        <w:tab/>
      </w:r>
      <w:r>
        <w:rPr>
          <w:sz w:val="28"/>
          <w:szCs w:val="28"/>
        </w:rPr>
        <w:tab/>
        <w:t xml:space="preserve">   </w:t>
      </w:r>
      <w:r>
        <w:rPr>
          <w:sz w:val="28"/>
          <w:szCs w:val="28"/>
        </w:rPr>
        <w:tab/>
      </w:r>
      <w:r>
        <w:rPr>
          <w:sz w:val="28"/>
          <w:szCs w:val="28"/>
        </w:rPr>
        <w:tab/>
      </w:r>
      <w:r>
        <w:rPr>
          <w:sz w:val="28"/>
          <w:szCs w:val="28"/>
        </w:rPr>
        <w:t>Warren</w:t>
      </w:r>
    </w:p>
    <w:p w14:paraId="3A4305B4" w14:textId="46F20B0F" w:rsidR="00E23417" w:rsidRDefault="00E23417" w:rsidP="00E23417">
      <w:pPr>
        <w:rPr>
          <w:sz w:val="28"/>
          <w:szCs w:val="28"/>
        </w:rPr>
      </w:pPr>
      <w:r>
        <w:rPr>
          <w:sz w:val="28"/>
          <w:szCs w:val="28"/>
        </w:rPr>
        <w:t>Anthony Paribello</w:t>
      </w:r>
      <w:r>
        <w:rPr>
          <w:sz w:val="28"/>
          <w:szCs w:val="28"/>
        </w:rPr>
        <w:tab/>
        <w:t xml:space="preserve">      </w:t>
      </w:r>
      <w:r>
        <w:rPr>
          <w:sz w:val="28"/>
          <w:szCs w:val="28"/>
        </w:rPr>
        <w:tab/>
      </w:r>
      <w:r>
        <w:rPr>
          <w:sz w:val="28"/>
          <w:szCs w:val="28"/>
        </w:rPr>
        <w:tab/>
      </w:r>
      <w:r>
        <w:rPr>
          <w:sz w:val="28"/>
          <w:szCs w:val="28"/>
        </w:rPr>
        <w:t xml:space="preserve">Jonathan </w:t>
      </w:r>
      <w:r>
        <w:rPr>
          <w:sz w:val="28"/>
          <w:szCs w:val="28"/>
        </w:rPr>
        <w:tab/>
      </w:r>
      <w:r>
        <w:rPr>
          <w:sz w:val="28"/>
          <w:szCs w:val="28"/>
        </w:rPr>
        <w:tab/>
        <w:t xml:space="preserve">   </w:t>
      </w:r>
      <w:r>
        <w:rPr>
          <w:sz w:val="28"/>
          <w:szCs w:val="28"/>
        </w:rPr>
        <w:tab/>
      </w:r>
      <w:r>
        <w:rPr>
          <w:sz w:val="28"/>
          <w:szCs w:val="28"/>
        </w:rPr>
        <w:tab/>
      </w:r>
      <w:r>
        <w:rPr>
          <w:sz w:val="28"/>
          <w:szCs w:val="28"/>
        </w:rPr>
        <w:t>Del</w:t>
      </w:r>
    </w:p>
    <w:p w14:paraId="383EAC79" w14:textId="1C9023DE" w:rsidR="00E23417" w:rsidRDefault="00E23417" w:rsidP="00E23417">
      <w:pPr>
        <w:rPr>
          <w:sz w:val="28"/>
          <w:szCs w:val="28"/>
        </w:rPr>
      </w:pPr>
      <w:r>
        <w:rPr>
          <w:sz w:val="28"/>
          <w:szCs w:val="28"/>
        </w:rPr>
        <w:t>Donna Amundsen</w:t>
      </w:r>
      <w:r>
        <w:rPr>
          <w:sz w:val="28"/>
          <w:szCs w:val="28"/>
        </w:rPr>
        <w:tab/>
        <w:t xml:space="preserve">      </w:t>
      </w:r>
      <w:r>
        <w:rPr>
          <w:sz w:val="28"/>
          <w:szCs w:val="28"/>
        </w:rPr>
        <w:tab/>
      </w:r>
      <w:r>
        <w:rPr>
          <w:sz w:val="28"/>
          <w:szCs w:val="28"/>
        </w:rPr>
        <w:tab/>
      </w:r>
      <w:r>
        <w:rPr>
          <w:sz w:val="28"/>
          <w:szCs w:val="28"/>
        </w:rPr>
        <w:t>Kate Jones</w:t>
      </w:r>
      <w:r>
        <w:rPr>
          <w:sz w:val="28"/>
          <w:szCs w:val="28"/>
        </w:rPr>
        <w:tab/>
      </w:r>
      <w:r>
        <w:rPr>
          <w:sz w:val="28"/>
          <w:szCs w:val="28"/>
        </w:rPr>
        <w:tab/>
        <w:t xml:space="preserve">   </w:t>
      </w:r>
      <w:r>
        <w:rPr>
          <w:sz w:val="28"/>
          <w:szCs w:val="28"/>
        </w:rPr>
        <w:tab/>
      </w:r>
      <w:r>
        <w:rPr>
          <w:sz w:val="28"/>
          <w:szCs w:val="28"/>
        </w:rPr>
        <w:tab/>
      </w:r>
      <w:r>
        <w:rPr>
          <w:sz w:val="28"/>
          <w:szCs w:val="28"/>
        </w:rPr>
        <w:t>Jan</w:t>
      </w:r>
    </w:p>
    <w:p w14:paraId="576B6EE1" w14:textId="75CAADC9" w:rsidR="00E23417" w:rsidRDefault="00E23417" w:rsidP="00E23417">
      <w:pPr>
        <w:rPr>
          <w:sz w:val="28"/>
          <w:szCs w:val="28"/>
        </w:rPr>
      </w:pPr>
      <w:r>
        <w:rPr>
          <w:sz w:val="28"/>
          <w:szCs w:val="28"/>
        </w:rPr>
        <w:t>Shannon &amp; Family</w:t>
      </w:r>
      <w:r>
        <w:rPr>
          <w:sz w:val="28"/>
          <w:szCs w:val="28"/>
        </w:rPr>
        <w:tab/>
        <w:t xml:space="preserve">      </w:t>
      </w:r>
      <w:r>
        <w:rPr>
          <w:sz w:val="28"/>
          <w:szCs w:val="28"/>
        </w:rPr>
        <w:tab/>
      </w:r>
      <w:r>
        <w:rPr>
          <w:sz w:val="28"/>
          <w:szCs w:val="28"/>
        </w:rPr>
        <w:tab/>
      </w:r>
      <w:r>
        <w:rPr>
          <w:sz w:val="28"/>
          <w:szCs w:val="28"/>
        </w:rPr>
        <w:t>Vincent &amp; Barbara</w:t>
      </w:r>
      <w:r>
        <w:rPr>
          <w:sz w:val="28"/>
          <w:szCs w:val="28"/>
        </w:rPr>
        <w:tab/>
        <w:t xml:space="preserve">   </w:t>
      </w:r>
      <w:r>
        <w:rPr>
          <w:sz w:val="28"/>
          <w:szCs w:val="28"/>
        </w:rPr>
        <w:tab/>
      </w:r>
      <w:r>
        <w:rPr>
          <w:sz w:val="28"/>
          <w:szCs w:val="28"/>
        </w:rPr>
        <w:tab/>
      </w:r>
      <w:r>
        <w:rPr>
          <w:sz w:val="28"/>
          <w:szCs w:val="28"/>
        </w:rPr>
        <w:t>Sandy</w:t>
      </w:r>
    </w:p>
    <w:p w14:paraId="4F898E2C" w14:textId="38623811" w:rsidR="00E23417" w:rsidRDefault="00E23417" w:rsidP="00E23417">
      <w:pPr>
        <w:rPr>
          <w:sz w:val="28"/>
          <w:szCs w:val="28"/>
        </w:rPr>
      </w:pPr>
      <w:r>
        <w:rPr>
          <w:sz w:val="28"/>
          <w:szCs w:val="28"/>
        </w:rPr>
        <w:t>Mary &amp; Family</w:t>
      </w:r>
      <w:r>
        <w:rPr>
          <w:sz w:val="28"/>
          <w:szCs w:val="28"/>
        </w:rPr>
        <w:tab/>
        <w:t xml:space="preserve">      </w:t>
      </w:r>
      <w:r>
        <w:rPr>
          <w:sz w:val="28"/>
          <w:szCs w:val="28"/>
        </w:rPr>
        <w:tab/>
      </w:r>
      <w:r>
        <w:rPr>
          <w:sz w:val="28"/>
          <w:szCs w:val="28"/>
        </w:rPr>
        <w:tab/>
      </w:r>
      <w:r>
        <w:rPr>
          <w:sz w:val="28"/>
          <w:szCs w:val="28"/>
        </w:rPr>
        <w:t>Wendy</w:t>
      </w:r>
      <w:r>
        <w:rPr>
          <w:sz w:val="28"/>
          <w:szCs w:val="28"/>
        </w:rPr>
        <w:tab/>
      </w:r>
      <w:r>
        <w:rPr>
          <w:sz w:val="28"/>
          <w:szCs w:val="28"/>
        </w:rPr>
        <w:tab/>
      </w:r>
      <w:r>
        <w:rPr>
          <w:sz w:val="28"/>
          <w:szCs w:val="28"/>
        </w:rPr>
        <w:tab/>
        <w:t xml:space="preserve">   </w:t>
      </w:r>
      <w:r>
        <w:rPr>
          <w:sz w:val="28"/>
          <w:szCs w:val="28"/>
        </w:rPr>
        <w:tab/>
      </w:r>
      <w:r>
        <w:rPr>
          <w:sz w:val="28"/>
          <w:szCs w:val="28"/>
        </w:rPr>
        <w:t>James</w:t>
      </w:r>
    </w:p>
    <w:p w14:paraId="6B1FFF0E" w14:textId="3951F451" w:rsidR="00E23417" w:rsidRDefault="00E23417" w:rsidP="00E23417">
      <w:pPr>
        <w:rPr>
          <w:sz w:val="28"/>
          <w:szCs w:val="28"/>
        </w:rPr>
      </w:pPr>
      <w:r>
        <w:rPr>
          <w:sz w:val="28"/>
          <w:szCs w:val="28"/>
        </w:rPr>
        <w:t>Nathan Treadwell</w:t>
      </w:r>
      <w:r>
        <w:rPr>
          <w:sz w:val="28"/>
          <w:szCs w:val="28"/>
        </w:rPr>
        <w:tab/>
        <w:t xml:space="preserve">      </w:t>
      </w:r>
      <w:r>
        <w:rPr>
          <w:sz w:val="28"/>
          <w:szCs w:val="28"/>
        </w:rPr>
        <w:tab/>
      </w:r>
      <w:r>
        <w:rPr>
          <w:sz w:val="28"/>
          <w:szCs w:val="28"/>
        </w:rPr>
        <w:tab/>
      </w:r>
      <w:r>
        <w:rPr>
          <w:sz w:val="28"/>
          <w:szCs w:val="28"/>
        </w:rPr>
        <w:t>Gladys Hadija</w:t>
      </w:r>
      <w:r>
        <w:rPr>
          <w:sz w:val="28"/>
          <w:szCs w:val="28"/>
        </w:rPr>
        <w:tab/>
      </w:r>
      <w:r>
        <w:rPr>
          <w:sz w:val="28"/>
          <w:szCs w:val="28"/>
        </w:rPr>
        <w:tab/>
        <w:t xml:space="preserve">   </w:t>
      </w:r>
      <w:r>
        <w:rPr>
          <w:sz w:val="28"/>
          <w:szCs w:val="28"/>
        </w:rPr>
        <w:tab/>
      </w:r>
      <w:r>
        <w:rPr>
          <w:sz w:val="28"/>
          <w:szCs w:val="28"/>
        </w:rPr>
        <w:t>Sophia</w:t>
      </w:r>
    </w:p>
    <w:p w14:paraId="4588AA75" w14:textId="644E2729" w:rsidR="00E23417" w:rsidRDefault="00E23417" w:rsidP="00E23417">
      <w:pPr>
        <w:rPr>
          <w:sz w:val="28"/>
          <w:szCs w:val="28"/>
        </w:rPr>
      </w:pPr>
      <w:r>
        <w:rPr>
          <w:sz w:val="28"/>
          <w:szCs w:val="28"/>
        </w:rPr>
        <w:t>Michael &amp; Family</w:t>
      </w:r>
      <w:r>
        <w:rPr>
          <w:sz w:val="28"/>
          <w:szCs w:val="28"/>
        </w:rPr>
        <w:tab/>
        <w:t xml:space="preserve">      </w:t>
      </w:r>
      <w:r>
        <w:rPr>
          <w:sz w:val="28"/>
          <w:szCs w:val="28"/>
        </w:rPr>
        <w:tab/>
      </w:r>
      <w:r>
        <w:rPr>
          <w:sz w:val="28"/>
          <w:szCs w:val="28"/>
        </w:rPr>
        <w:tab/>
      </w:r>
      <w:r>
        <w:rPr>
          <w:sz w:val="28"/>
          <w:szCs w:val="28"/>
        </w:rPr>
        <w:t>Brooke &amp; Kylee</w:t>
      </w:r>
      <w:r>
        <w:rPr>
          <w:sz w:val="28"/>
          <w:szCs w:val="28"/>
        </w:rPr>
        <w:tab/>
        <w:t xml:space="preserve">   </w:t>
      </w:r>
      <w:r>
        <w:rPr>
          <w:sz w:val="28"/>
          <w:szCs w:val="28"/>
        </w:rPr>
        <w:tab/>
      </w:r>
      <w:r>
        <w:rPr>
          <w:sz w:val="28"/>
          <w:szCs w:val="28"/>
        </w:rPr>
        <w:tab/>
      </w:r>
      <w:r>
        <w:rPr>
          <w:sz w:val="28"/>
          <w:szCs w:val="28"/>
        </w:rPr>
        <w:t>Mo</w:t>
      </w:r>
    </w:p>
    <w:p w14:paraId="27001369" w14:textId="217A3A23" w:rsidR="00E23417" w:rsidRDefault="00E23417" w:rsidP="00E23417">
      <w:pPr>
        <w:rPr>
          <w:sz w:val="28"/>
          <w:szCs w:val="28"/>
        </w:rPr>
      </w:pPr>
      <w:r>
        <w:rPr>
          <w:sz w:val="28"/>
          <w:szCs w:val="28"/>
        </w:rPr>
        <w:t>Michelle &amp; Family</w:t>
      </w:r>
      <w:r>
        <w:rPr>
          <w:sz w:val="28"/>
          <w:szCs w:val="28"/>
        </w:rPr>
        <w:tab/>
        <w:t xml:space="preserve">      </w:t>
      </w:r>
      <w:r>
        <w:rPr>
          <w:sz w:val="28"/>
          <w:szCs w:val="28"/>
        </w:rPr>
        <w:tab/>
      </w:r>
      <w:r>
        <w:rPr>
          <w:sz w:val="28"/>
          <w:szCs w:val="28"/>
        </w:rPr>
        <w:tab/>
      </w:r>
      <w:r>
        <w:rPr>
          <w:sz w:val="28"/>
          <w:szCs w:val="28"/>
        </w:rPr>
        <w:t>Christopher</w:t>
      </w:r>
      <w:r>
        <w:rPr>
          <w:sz w:val="28"/>
          <w:szCs w:val="28"/>
        </w:rPr>
        <w:tab/>
      </w:r>
      <w:r>
        <w:rPr>
          <w:sz w:val="28"/>
          <w:szCs w:val="28"/>
        </w:rPr>
        <w:tab/>
        <w:t xml:space="preserve">   </w:t>
      </w:r>
      <w:r>
        <w:rPr>
          <w:sz w:val="28"/>
          <w:szCs w:val="28"/>
        </w:rPr>
        <w:tab/>
      </w:r>
      <w:r>
        <w:rPr>
          <w:sz w:val="28"/>
          <w:szCs w:val="28"/>
        </w:rPr>
        <w:tab/>
      </w:r>
      <w:r>
        <w:rPr>
          <w:sz w:val="28"/>
          <w:szCs w:val="28"/>
        </w:rPr>
        <w:t>Annie</w:t>
      </w:r>
    </w:p>
    <w:p w14:paraId="48F572DE" w14:textId="15AD004D" w:rsidR="00E23417" w:rsidRDefault="00E23417" w:rsidP="00E23417">
      <w:pPr>
        <w:rPr>
          <w:sz w:val="28"/>
          <w:szCs w:val="28"/>
        </w:rPr>
      </w:pPr>
      <w:r>
        <w:rPr>
          <w:sz w:val="28"/>
          <w:szCs w:val="28"/>
        </w:rPr>
        <w:t>Timothy Treasure</w:t>
      </w:r>
      <w:r>
        <w:rPr>
          <w:sz w:val="28"/>
          <w:szCs w:val="28"/>
        </w:rPr>
        <w:tab/>
        <w:t xml:space="preserve">      </w:t>
      </w:r>
      <w:r>
        <w:rPr>
          <w:sz w:val="28"/>
          <w:szCs w:val="28"/>
        </w:rPr>
        <w:tab/>
      </w:r>
      <w:r>
        <w:rPr>
          <w:sz w:val="28"/>
          <w:szCs w:val="28"/>
        </w:rPr>
        <w:tab/>
      </w:r>
      <w:r>
        <w:rPr>
          <w:sz w:val="28"/>
          <w:szCs w:val="28"/>
        </w:rPr>
        <w:t>Donna A.</w:t>
      </w:r>
      <w:r>
        <w:rPr>
          <w:sz w:val="28"/>
          <w:szCs w:val="28"/>
        </w:rPr>
        <w:tab/>
      </w:r>
      <w:r>
        <w:rPr>
          <w:sz w:val="28"/>
          <w:szCs w:val="28"/>
        </w:rPr>
        <w:tab/>
        <w:t xml:space="preserve">   </w:t>
      </w:r>
      <w:r>
        <w:rPr>
          <w:sz w:val="28"/>
          <w:szCs w:val="28"/>
        </w:rPr>
        <w:tab/>
      </w:r>
      <w:r>
        <w:rPr>
          <w:sz w:val="28"/>
          <w:szCs w:val="28"/>
        </w:rPr>
        <w:tab/>
      </w:r>
      <w:r>
        <w:rPr>
          <w:sz w:val="28"/>
          <w:szCs w:val="28"/>
        </w:rPr>
        <w:t>Aika</w:t>
      </w:r>
    </w:p>
    <w:p w14:paraId="7437B56D" w14:textId="77777777" w:rsidR="00E23417" w:rsidRDefault="00E23417" w:rsidP="00E23417">
      <w:pPr>
        <w:rPr>
          <w:sz w:val="28"/>
          <w:szCs w:val="28"/>
        </w:rPr>
      </w:pPr>
      <w:r>
        <w:rPr>
          <w:sz w:val="28"/>
          <w:szCs w:val="28"/>
        </w:rPr>
        <w:t>Moises Parra</w:t>
      </w:r>
      <w:r>
        <w:rPr>
          <w:sz w:val="28"/>
          <w:szCs w:val="28"/>
        </w:rPr>
        <w:tab/>
        <w:t xml:space="preserve">      </w:t>
      </w:r>
      <w:r>
        <w:rPr>
          <w:sz w:val="28"/>
          <w:szCs w:val="28"/>
        </w:rPr>
        <w:tab/>
      </w:r>
      <w:r>
        <w:rPr>
          <w:sz w:val="28"/>
          <w:szCs w:val="28"/>
        </w:rPr>
        <w:tab/>
      </w:r>
      <w:r>
        <w:rPr>
          <w:sz w:val="28"/>
          <w:szCs w:val="28"/>
        </w:rPr>
        <w:t>Misael Varas</w:t>
      </w:r>
      <w:r>
        <w:rPr>
          <w:sz w:val="28"/>
          <w:szCs w:val="28"/>
        </w:rPr>
        <w:tab/>
      </w:r>
      <w:r>
        <w:rPr>
          <w:sz w:val="28"/>
          <w:szCs w:val="28"/>
        </w:rPr>
        <w:tab/>
        <w:t xml:space="preserve">   </w:t>
      </w:r>
      <w:r>
        <w:rPr>
          <w:sz w:val="28"/>
          <w:szCs w:val="28"/>
        </w:rPr>
        <w:tab/>
      </w:r>
      <w:r>
        <w:rPr>
          <w:sz w:val="28"/>
          <w:szCs w:val="28"/>
        </w:rPr>
        <w:tab/>
      </w:r>
      <w:r>
        <w:rPr>
          <w:sz w:val="28"/>
          <w:szCs w:val="28"/>
        </w:rPr>
        <w:t>Kristen</w:t>
      </w:r>
    </w:p>
    <w:p w14:paraId="0B4492AE" w14:textId="1623BDDE" w:rsidR="00E23417" w:rsidRDefault="00E23417" w:rsidP="00E23417">
      <w:pPr>
        <w:rPr>
          <w:sz w:val="28"/>
          <w:szCs w:val="28"/>
        </w:rPr>
      </w:pPr>
      <w:r>
        <w:rPr>
          <w:sz w:val="28"/>
          <w:szCs w:val="28"/>
        </w:rPr>
        <w:t xml:space="preserve">Scottie </w:t>
      </w:r>
      <w:proofErr w:type="spellStart"/>
      <w:r>
        <w:rPr>
          <w:sz w:val="28"/>
          <w:szCs w:val="28"/>
        </w:rPr>
        <w:t>Credendino</w:t>
      </w:r>
      <w:proofErr w:type="spellEnd"/>
      <w:r>
        <w:rPr>
          <w:sz w:val="28"/>
          <w:szCs w:val="28"/>
        </w:rPr>
        <w:tab/>
        <w:t xml:space="preserve">      </w:t>
      </w:r>
      <w:r>
        <w:rPr>
          <w:sz w:val="28"/>
          <w:szCs w:val="28"/>
        </w:rPr>
        <w:tab/>
      </w:r>
      <w:r>
        <w:rPr>
          <w:sz w:val="28"/>
          <w:szCs w:val="28"/>
        </w:rPr>
        <w:tab/>
      </w:r>
      <w:r>
        <w:rPr>
          <w:sz w:val="28"/>
          <w:szCs w:val="28"/>
        </w:rPr>
        <w:t>Michael</w:t>
      </w:r>
      <w:proofErr w:type="gramStart"/>
      <w:r>
        <w:rPr>
          <w:sz w:val="28"/>
          <w:szCs w:val="28"/>
        </w:rPr>
        <w:tab/>
        <w:t xml:space="preserve">  </w:t>
      </w:r>
      <w:r>
        <w:rPr>
          <w:sz w:val="28"/>
          <w:szCs w:val="28"/>
        </w:rPr>
        <w:tab/>
      </w:r>
      <w:proofErr w:type="gramEnd"/>
      <w:r>
        <w:rPr>
          <w:sz w:val="28"/>
          <w:szCs w:val="28"/>
        </w:rPr>
        <w:tab/>
        <w:t xml:space="preserve">   </w:t>
      </w:r>
      <w:r>
        <w:rPr>
          <w:sz w:val="28"/>
          <w:szCs w:val="28"/>
        </w:rPr>
        <w:tab/>
      </w:r>
      <w:r>
        <w:rPr>
          <w:sz w:val="28"/>
          <w:szCs w:val="28"/>
        </w:rPr>
        <w:t>Jay</w:t>
      </w:r>
    </w:p>
    <w:p w14:paraId="60BBE37E" w14:textId="77777777" w:rsidR="00E23417" w:rsidRDefault="00E23417" w:rsidP="00E23417">
      <w:pPr>
        <w:rPr>
          <w:sz w:val="28"/>
          <w:szCs w:val="28"/>
        </w:rPr>
      </w:pPr>
      <w:r>
        <w:rPr>
          <w:sz w:val="28"/>
          <w:szCs w:val="28"/>
        </w:rPr>
        <w:t xml:space="preserve">   </w:t>
      </w:r>
    </w:p>
    <w:p w14:paraId="0A1D20B7" w14:textId="77777777" w:rsidR="00E23417" w:rsidRDefault="00E23417" w:rsidP="00E23417">
      <w:pPr>
        <w:rPr>
          <w:sz w:val="28"/>
          <w:szCs w:val="28"/>
        </w:rPr>
      </w:pPr>
      <w:r>
        <w:rPr>
          <w:sz w:val="28"/>
          <w:szCs w:val="28"/>
        </w:rPr>
        <w:t>All people and countries suffering from violence, hatred</w:t>
      </w:r>
      <w:r>
        <w:rPr>
          <w:sz w:val="28"/>
          <w:szCs w:val="28"/>
        </w:rPr>
        <w:t xml:space="preserve"> </w:t>
      </w:r>
      <w:r>
        <w:rPr>
          <w:sz w:val="28"/>
          <w:szCs w:val="28"/>
        </w:rPr>
        <w:t xml:space="preserve">and natural disaster.  </w:t>
      </w:r>
    </w:p>
    <w:p w14:paraId="34B7299E" w14:textId="5C50280B" w:rsidR="00E23417" w:rsidRDefault="00E23417" w:rsidP="00E23417">
      <w:pPr>
        <w:rPr>
          <w:sz w:val="28"/>
          <w:szCs w:val="28"/>
        </w:rPr>
      </w:pPr>
      <w:r>
        <w:rPr>
          <w:sz w:val="28"/>
          <w:szCs w:val="28"/>
        </w:rPr>
        <w:t>The homeless and food insecure.</w:t>
      </w:r>
    </w:p>
    <w:p w14:paraId="1E861CEB" w14:textId="77777777" w:rsidR="00E23417" w:rsidRDefault="00E23417" w:rsidP="00E23417">
      <w:pPr>
        <w:rPr>
          <w:sz w:val="28"/>
          <w:szCs w:val="28"/>
        </w:rPr>
      </w:pPr>
      <w:r>
        <w:rPr>
          <w:sz w:val="28"/>
          <w:szCs w:val="28"/>
        </w:rPr>
        <w:t>Help us speak words of encouragement and offer deeds of</w:t>
      </w:r>
      <w:r>
        <w:rPr>
          <w:sz w:val="28"/>
          <w:szCs w:val="28"/>
        </w:rPr>
        <w:t xml:space="preserve"> </w:t>
      </w:r>
      <w:r>
        <w:rPr>
          <w:sz w:val="28"/>
          <w:szCs w:val="28"/>
        </w:rPr>
        <w:t>kindness to them.</w:t>
      </w:r>
    </w:p>
    <w:p w14:paraId="5C610175" w14:textId="1B578853" w:rsidR="00E23417" w:rsidRDefault="00E23417" w:rsidP="00E23417">
      <w:pPr>
        <w:rPr>
          <w:sz w:val="28"/>
          <w:szCs w:val="28"/>
        </w:rPr>
      </w:pPr>
      <w:r>
        <w:rPr>
          <w:sz w:val="28"/>
          <w:szCs w:val="28"/>
        </w:rPr>
        <w:t>Bring us, with them, into the unending joy of your kingdom.  Amen.</w:t>
      </w:r>
    </w:p>
    <w:p w14:paraId="3F551D3F" w14:textId="77777777" w:rsidR="00E23417" w:rsidRDefault="00E23417" w:rsidP="00E23417">
      <w:pPr>
        <w:rPr>
          <w:sz w:val="28"/>
          <w:szCs w:val="28"/>
        </w:rPr>
      </w:pPr>
    </w:p>
    <w:p w14:paraId="1081D034" w14:textId="77777777" w:rsidR="00E23417" w:rsidRDefault="00E23417" w:rsidP="00E23417">
      <w:pPr>
        <w:rPr>
          <w:sz w:val="28"/>
          <w:szCs w:val="28"/>
        </w:rPr>
      </w:pPr>
    </w:p>
    <w:p w14:paraId="5F1D278A" w14:textId="77777777" w:rsidR="00E23417" w:rsidRDefault="00E23417" w:rsidP="00E23417">
      <w:pPr>
        <w:rPr>
          <w:sz w:val="28"/>
          <w:szCs w:val="28"/>
        </w:rPr>
      </w:pPr>
      <w:r>
        <w:rPr>
          <w:sz w:val="28"/>
          <w:szCs w:val="28"/>
        </w:rPr>
        <w:t xml:space="preserve">To add or make changes to the prayer list during the week, </w:t>
      </w:r>
    </w:p>
    <w:p w14:paraId="7C82D25D" w14:textId="45239C30" w:rsidR="00E23417" w:rsidRDefault="00E23417" w:rsidP="00E23417">
      <w:pPr>
        <w:rPr>
          <w:sz w:val="28"/>
          <w:szCs w:val="28"/>
        </w:rPr>
      </w:pPr>
      <w:r>
        <w:rPr>
          <w:sz w:val="28"/>
          <w:szCs w:val="28"/>
        </w:rPr>
        <w:t xml:space="preserve">email Janet Croft at </w:t>
      </w:r>
      <w:hyperlink r:id="rId4" w:history="1">
        <w:r w:rsidRPr="00B833B1">
          <w:rPr>
            <w:rStyle w:val="Hyperlink"/>
            <w:sz w:val="28"/>
            <w:szCs w:val="28"/>
          </w:rPr>
          <w:t>jmc220@optonline.net</w:t>
        </w:r>
      </w:hyperlink>
      <w:r>
        <w:rPr>
          <w:sz w:val="28"/>
          <w:szCs w:val="28"/>
        </w:rPr>
        <w:t>.</w:t>
      </w:r>
    </w:p>
    <w:p w14:paraId="7149FCF8" w14:textId="77777777" w:rsidR="00E23417" w:rsidRDefault="00E23417" w:rsidP="00E23417">
      <w:pPr>
        <w:rPr>
          <w:sz w:val="28"/>
          <w:szCs w:val="28"/>
        </w:rPr>
      </w:pPr>
    </w:p>
    <w:p w14:paraId="2FCF8A90"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A Morning Prayer</w:t>
      </w:r>
    </w:p>
    <w:p w14:paraId="480392C6"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Father in heaven, I stand ready to receive Your wisdom</w:t>
      </w:r>
    </w:p>
    <w:p w14:paraId="4C229550"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and guidance.  In each decision, big or small, lead me to</w:t>
      </w:r>
    </w:p>
    <w:p w14:paraId="65C700AB"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discern your will and to act accordingly.  Help me to</w:t>
      </w:r>
    </w:p>
    <w:p w14:paraId="1E717B76"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understand the depth of Your wisdom, finding guidance</w:t>
      </w:r>
    </w:p>
    <w:p w14:paraId="029A2175"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in Your word and through prayer.  Teach me to be patient</w:t>
      </w:r>
    </w:p>
    <w:p w14:paraId="6E0232D5"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as I wait for Your direction, trusting that Your timing is</w:t>
      </w:r>
    </w:p>
    <w:p w14:paraId="65651176"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perfect.  May I navigate this day with the assurance that </w:t>
      </w:r>
    </w:p>
    <w:p w14:paraId="715BC4D7"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Your wisdom is a treasure far greater than any earthly</w:t>
      </w:r>
    </w:p>
    <w:p w14:paraId="689B584D"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knowledge.  Guide my thoughts and actions, that they may</w:t>
      </w:r>
    </w:p>
    <w:p w14:paraId="2A9766E7" w14:textId="77777777" w:rsidR="00E23417" w:rsidRDefault="00E23417" w:rsidP="00E23417">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be a reflection of</w:t>
      </w:r>
      <w:proofErr w:type="gramEnd"/>
      <w:r>
        <w:rPr>
          <w:rFonts w:ascii="Times New Roman" w:eastAsia="Times New Roman" w:hAnsi="Times New Roman" w:cs="Times New Roman"/>
          <w:sz w:val="28"/>
          <w:szCs w:val="28"/>
        </w:rPr>
        <w:t xml:space="preserve"> Your discernment and love.  In Your </w:t>
      </w:r>
    </w:p>
    <w:p w14:paraId="0D537919"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guidance, I find the path to a life of purpose and peace.</w:t>
      </w:r>
    </w:p>
    <w:p w14:paraId="56596B01"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Amen</w:t>
      </w:r>
    </w:p>
    <w:p w14:paraId="3F6AE4AC" w14:textId="77777777" w:rsidR="00E23417" w:rsidRDefault="00E23417" w:rsidP="00E23417">
      <w:pPr>
        <w:rPr>
          <w:rFonts w:ascii="Times New Roman" w:eastAsia="Times New Roman" w:hAnsi="Times New Roman" w:cs="Times New Roman"/>
          <w:sz w:val="28"/>
          <w:szCs w:val="28"/>
        </w:rPr>
      </w:pPr>
    </w:p>
    <w:p w14:paraId="02D37620" w14:textId="77777777" w:rsidR="00E23417" w:rsidRDefault="00E23417" w:rsidP="00E23417">
      <w:pPr>
        <w:rPr>
          <w:rFonts w:ascii="Times New Roman" w:eastAsia="Times New Roman" w:hAnsi="Times New Roman" w:cs="Times New Roman"/>
          <w:sz w:val="28"/>
          <w:szCs w:val="28"/>
        </w:rPr>
      </w:pPr>
    </w:p>
    <w:p w14:paraId="056762B9"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Hymn to be sung during the consecration:</w:t>
      </w:r>
    </w:p>
    <w:p w14:paraId="6A43166B" w14:textId="77777777" w:rsidR="00E23417" w:rsidRDefault="00E23417" w:rsidP="00E23417">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Father</w:t>
      </w:r>
      <w:proofErr w:type="gramEnd"/>
      <w:r>
        <w:rPr>
          <w:rFonts w:ascii="Times New Roman" w:eastAsia="Times New Roman" w:hAnsi="Times New Roman" w:cs="Times New Roman"/>
          <w:sz w:val="28"/>
          <w:szCs w:val="28"/>
        </w:rPr>
        <w:t xml:space="preserve"> I adore you,</w:t>
      </w:r>
    </w:p>
    <w:p w14:paraId="2ABFF516"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Lay my life before you,</w:t>
      </w:r>
    </w:p>
    <w:p w14:paraId="212A269C"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How I love you.</w:t>
      </w:r>
    </w:p>
    <w:p w14:paraId="55492510" w14:textId="77777777" w:rsidR="00E23417" w:rsidRDefault="00E23417" w:rsidP="00E23417">
      <w:pPr>
        <w:rPr>
          <w:rFonts w:ascii="Times New Roman" w:eastAsia="Times New Roman" w:hAnsi="Times New Roman" w:cs="Times New Roman"/>
          <w:sz w:val="28"/>
          <w:szCs w:val="28"/>
        </w:rPr>
      </w:pPr>
    </w:p>
    <w:p w14:paraId="6917EB70" w14:textId="77777777" w:rsidR="00E23417" w:rsidRDefault="00E23417" w:rsidP="00E23417">
      <w:pPr>
        <w:rPr>
          <w:rFonts w:ascii="Times New Roman" w:eastAsia="Times New Roman" w:hAnsi="Times New Roman" w:cs="Times New Roman"/>
          <w:sz w:val="28"/>
          <w:szCs w:val="28"/>
        </w:rPr>
      </w:pPr>
    </w:p>
    <w:p w14:paraId="55B00D70"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Repeat twice with second verse starting with Jesus</w:t>
      </w:r>
    </w:p>
    <w:p w14:paraId="5E007527"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third </w:t>
      </w:r>
      <w:proofErr w:type="gramStart"/>
      <w:r>
        <w:rPr>
          <w:rFonts w:ascii="Times New Roman" w:eastAsia="Times New Roman" w:hAnsi="Times New Roman" w:cs="Times New Roman"/>
          <w:sz w:val="28"/>
          <w:szCs w:val="28"/>
        </w:rPr>
        <w:t>verse  starting</w:t>
      </w:r>
      <w:proofErr w:type="gramEnd"/>
      <w:r>
        <w:rPr>
          <w:rFonts w:ascii="Times New Roman" w:eastAsia="Times New Roman" w:hAnsi="Times New Roman" w:cs="Times New Roman"/>
          <w:sz w:val="28"/>
          <w:szCs w:val="28"/>
        </w:rPr>
        <w:t xml:space="preserve"> with Spirit.</w:t>
      </w:r>
    </w:p>
    <w:p w14:paraId="529B2F7C" w14:textId="77777777" w:rsidR="00E23417" w:rsidRDefault="00E23417" w:rsidP="00E23417">
      <w:pPr>
        <w:rPr>
          <w:rFonts w:ascii="Times New Roman" w:eastAsia="Times New Roman" w:hAnsi="Times New Roman" w:cs="Times New Roman"/>
          <w:sz w:val="28"/>
          <w:szCs w:val="28"/>
        </w:rPr>
      </w:pPr>
    </w:p>
    <w:p w14:paraId="26798B7B" w14:textId="77777777" w:rsidR="00E23417" w:rsidRDefault="00E23417" w:rsidP="00E23417">
      <w:pPr>
        <w:rPr>
          <w:rFonts w:ascii="Times New Roman" w:eastAsia="Times New Roman" w:hAnsi="Times New Roman" w:cs="Times New Roman"/>
          <w:sz w:val="28"/>
          <w:szCs w:val="28"/>
        </w:rPr>
      </w:pPr>
    </w:p>
    <w:p w14:paraId="1FE8A296"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Prayer for Peace</w:t>
      </w:r>
    </w:p>
    <w:p w14:paraId="3AB2111C"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Eternal God, in whose perfect kingdom no sword is drawn</w:t>
      </w:r>
    </w:p>
    <w:p w14:paraId="5C4736FD"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but the sword of righteousness, no strength known but the strength of love: So mightily spread abroad your Spirit, that</w:t>
      </w:r>
    </w:p>
    <w:p w14:paraId="33155D41"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peoples may be gathered under the banner of the </w:t>
      </w:r>
      <w:proofErr w:type="gramStart"/>
      <w:r>
        <w:rPr>
          <w:rFonts w:ascii="Times New Roman" w:eastAsia="Times New Roman" w:hAnsi="Times New Roman" w:cs="Times New Roman"/>
          <w:sz w:val="28"/>
          <w:szCs w:val="28"/>
        </w:rPr>
        <w:t>Prince</w:t>
      </w:r>
      <w:proofErr w:type="gramEnd"/>
      <w:r>
        <w:rPr>
          <w:rFonts w:ascii="Times New Roman" w:eastAsia="Times New Roman" w:hAnsi="Times New Roman" w:cs="Times New Roman"/>
          <w:sz w:val="28"/>
          <w:szCs w:val="28"/>
        </w:rPr>
        <w:t xml:space="preserve"> </w:t>
      </w:r>
    </w:p>
    <w:p w14:paraId="55A75C2E"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of Peace, as children of one Father; to whom be dominions</w:t>
      </w:r>
    </w:p>
    <w:p w14:paraId="10883B30" w14:textId="77777777" w:rsidR="00E23417" w:rsidRDefault="00E23417" w:rsidP="00E2341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glory, now and </w:t>
      </w:r>
      <w:proofErr w:type="spellStart"/>
      <w:r>
        <w:rPr>
          <w:rFonts w:ascii="Times New Roman" w:eastAsia="Times New Roman" w:hAnsi="Times New Roman" w:cs="Times New Roman"/>
          <w:sz w:val="28"/>
          <w:szCs w:val="28"/>
        </w:rPr>
        <w:t>for ever</w:t>
      </w:r>
      <w:proofErr w:type="spellEnd"/>
      <w:r>
        <w:rPr>
          <w:rFonts w:ascii="Times New Roman" w:eastAsia="Times New Roman" w:hAnsi="Times New Roman" w:cs="Times New Roman"/>
          <w:sz w:val="28"/>
          <w:szCs w:val="28"/>
        </w:rPr>
        <w:t>.   Amen</w:t>
      </w:r>
    </w:p>
    <w:p w14:paraId="5553582F" w14:textId="77777777" w:rsidR="00E23417" w:rsidRDefault="00E23417" w:rsidP="00E23417">
      <w:pPr>
        <w:rPr>
          <w:rFonts w:ascii="Times New Roman" w:eastAsia="Times New Roman" w:hAnsi="Times New Roman" w:cs="Times New Roman"/>
          <w:sz w:val="28"/>
          <w:szCs w:val="28"/>
        </w:rPr>
      </w:pPr>
    </w:p>
    <w:p w14:paraId="3B83DBE0" w14:textId="77777777" w:rsidR="00E23417" w:rsidRDefault="00E23417" w:rsidP="00E23417">
      <w:pPr>
        <w:rPr>
          <w:sz w:val="28"/>
          <w:szCs w:val="28"/>
        </w:rPr>
      </w:pPr>
    </w:p>
    <w:p w14:paraId="41CD35F1" w14:textId="77777777" w:rsidR="00E23417" w:rsidRDefault="00E23417" w:rsidP="00E23417">
      <w:pPr>
        <w:rPr>
          <w:sz w:val="28"/>
          <w:szCs w:val="28"/>
        </w:rPr>
      </w:pPr>
    </w:p>
    <w:p w14:paraId="789B37A3" w14:textId="77777777" w:rsidR="00E23417" w:rsidRDefault="00E23417" w:rsidP="00E23417">
      <w:pPr>
        <w:rPr>
          <w:sz w:val="28"/>
          <w:szCs w:val="28"/>
        </w:rPr>
      </w:pPr>
    </w:p>
    <w:p w14:paraId="75B2674A" w14:textId="77777777" w:rsidR="00E23417" w:rsidRDefault="00E23417" w:rsidP="00E23417">
      <w:pPr>
        <w:rPr>
          <w:sz w:val="28"/>
          <w:szCs w:val="28"/>
        </w:rPr>
      </w:pPr>
    </w:p>
    <w:p w14:paraId="5831847B" w14:textId="77777777" w:rsidR="00E23417" w:rsidRDefault="00E23417" w:rsidP="00E23417">
      <w:pPr>
        <w:rPr>
          <w:sz w:val="28"/>
          <w:szCs w:val="28"/>
        </w:rPr>
      </w:pPr>
    </w:p>
    <w:p w14:paraId="7EB45399" w14:textId="77777777" w:rsidR="00E23417" w:rsidRDefault="00E23417" w:rsidP="00E23417">
      <w:pPr>
        <w:rPr>
          <w:sz w:val="28"/>
          <w:szCs w:val="28"/>
        </w:rPr>
      </w:pPr>
    </w:p>
    <w:p w14:paraId="66F80A84" w14:textId="77777777" w:rsidR="00E23417" w:rsidRDefault="00E23417" w:rsidP="00E23417">
      <w:pPr>
        <w:rPr>
          <w:sz w:val="28"/>
          <w:szCs w:val="28"/>
        </w:rPr>
      </w:pPr>
    </w:p>
    <w:p w14:paraId="54B86668" w14:textId="77777777" w:rsidR="00E23417" w:rsidRDefault="00E23417" w:rsidP="00E23417">
      <w:pPr>
        <w:rPr>
          <w:sz w:val="28"/>
          <w:szCs w:val="28"/>
        </w:rPr>
      </w:pPr>
    </w:p>
    <w:p w14:paraId="413D98AB" w14:textId="77777777" w:rsidR="00E23417" w:rsidRDefault="00E23417" w:rsidP="00E23417">
      <w:pPr>
        <w:rPr>
          <w:sz w:val="28"/>
          <w:szCs w:val="28"/>
        </w:rPr>
      </w:pPr>
    </w:p>
    <w:p w14:paraId="7316BFBE" w14:textId="77777777" w:rsidR="00E23417" w:rsidRDefault="00E23417" w:rsidP="00E23417">
      <w:pPr>
        <w:rPr>
          <w:sz w:val="28"/>
          <w:szCs w:val="28"/>
        </w:rPr>
      </w:pPr>
    </w:p>
    <w:p w14:paraId="4AC6E43E" w14:textId="77777777" w:rsidR="00E23417" w:rsidRDefault="00E23417" w:rsidP="00E23417">
      <w:pPr>
        <w:rPr>
          <w:sz w:val="28"/>
          <w:szCs w:val="28"/>
        </w:rPr>
      </w:pPr>
    </w:p>
    <w:p w14:paraId="4B2F00E7" w14:textId="77777777" w:rsidR="00E23417" w:rsidRDefault="00E23417" w:rsidP="00E23417">
      <w:pPr>
        <w:rPr>
          <w:sz w:val="28"/>
          <w:szCs w:val="28"/>
        </w:rPr>
      </w:pPr>
    </w:p>
    <w:p w14:paraId="65428AB6" w14:textId="77777777" w:rsidR="00E23417" w:rsidRDefault="00E23417" w:rsidP="00E23417">
      <w:pPr>
        <w:rPr>
          <w:b/>
          <w:sz w:val="28"/>
          <w:szCs w:val="28"/>
        </w:rPr>
      </w:pPr>
    </w:p>
    <w:p w14:paraId="44D05E6E" w14:textId="77777777" w:rsidR="00E23417" w:rsidRDefault="00E23417" w:rsidP="00E23417"/>
    <w:p w14:paraId="08C37489" w14:textId="77777777" w:rsidR="00E23417" w:rsidRDefault="00E23417" w:rsidP="00E23417">
      <w:r>
        <w:tab/>
      </w:r>
      <w:r>
        <w:tab/>
      </w:r>
    </w:p>
    <w:p w14:paraId="4D5A65B0" w14:textId="77777777" w:rsidR="00E23417" w:rsidRDefault="00E23417" w:rsidP="00E23417">
      <w:r>
        <w:t xml:space="preserve">   </w:t>
      </w:r>
      <w:r>
        <w:tab/>
      </w:r>
      <w:r>
        <w:tab/>
      </w:r>
      <w:r>
        <w:tab/>
      </w:r>
      <w:r>
        <w:tab/>
      </w:r>
      <w:r>
        <w:tab/>
      </w:r>
    </w:p>
    <w:p w14:paraId="1FFBFA70" w14:textId="77777777" w:rsidR="00E23417" w:rsidRDefault="00E23417" w:rsidP="00E23417">
      <w:r>
        <w:tab/>
      </w:r>
      <w:r>
        <w:tab/>
        <w:t xml:space="preserve">            </w:t>
      </w:r>
      <w:r>
        <w:tab/>
      </w:r>
      <w:r>
        <w:tab/>
      </w:r>
    </w:p>
    <w:p w14:paraId="20C36AF0" w14:textId="77777777" w:rsidR="00E23417" w:rsidRDefault="00E23417" w:rsidP="00E23417"/>
    <w:p w14:paraId="03EA4146" w14:textId="77777777" w:rsidR="00E23417" w:rsidRDefault="00E23417" w:rsidP="00E23417">
      <w:r>
        <w:tab/>
      </w:r>
      <w:r>
        <w:tab/>
      </w:r>
    </w:p>
    <w:p w14:paraId="4CD6C3DD" w14:textId="77777777" w:rsidR="00E23417" w:rsidRDefault="00E23417" w:rsidP="00E23417"/>
    <w:p w14:paraId="6624E048" w14:textId="77777777" w:rsidR="00E23417" w:rsidRDefault="00E23417" w:rsidP="00E23417">
      <w:r>
        <w:tab/>
      </w:r>
    </w:p>
    <w:p w14:paraId="2FBD12AF" w14:textId="77777777" w:rsidR="00E23417" w:rsidRDefault="00E23417" w:rsidP="00E23417">
      <w:r>
        <w:tab/>
      </w:r>
      <w:r>
        <w:tab/>
      </w:r>
    </w:p>
    <w:p w14:paraId="038285F7" w14:textId="77777777" w:rsidR="00E23417" w:rsidRDefault="00E23417" w:rsidP="00E23417"/>
    <w:p w14:paraId="415A05A9" w14:textId="77777777" w:rsidR="00E23417" w:rsidRDefault="00E23417" w:rsidP="00E23417"/>
    <w:p w14:paraId="3597EF53" w14:textId="77777777" w:rsidR="00E23417" w:rsidRDefault="00E23417" w:rsidP="00E23417">
      <w:r>
        <w:tab/>
      </w:r>
      <w:r>
        <w:tab/>
      </w:r>
    </w:p>
    <w:p w14:paraId="20C50F35" w14:textId="77777777" w:rsidR="00E23417" w:rsidRDefault="00E23417" w:rsidP="00E23417">
      <w:pPr>
        <w:rPr>
          <w:i/>
        </w:rPr>
      </w:pPr>
      <w:r>
        <w:t xml:space="preserve">  </w:t>
      </w:r>
    </w:p>
    <w:p w14:paraId="42E525BE" w14:textId="77777777" w:rsidR="00E23417" w:rsidRDefault="00E23417" w:rsidP="00E23417"/>
    <w:p w14:paraId="24206814" w14:textId="77777777" w:rsidR="00E23417" w:rsidRDefault="00E23417" w:rsidP="00E23417">
      <w:pPr>
        <w:jc w:val="both"/>
        <w:rPr>
          <w:sz w:val="22"/>
          <w:szCs w:val="22"/>
        </w:rPr>
      </w:pPr>
    </w:p>
    <w:p w14:paraId="64E92849" w14:textId="77777777" w:rsidR="00E23417" w:rsidRDefault="00E23417" w:rsidP="00E23417">
      <w:pPr>
        <w:rPr>
          <w:sz w:val="22"/>
          <w:szCs w:val="22"/>
        </w:rPr>
      </w:pPr>
    </w:p>
    <w:p w14:paraId="5FBB67A3" w14:textId="77777777" w:rsidR="00E23417" w:rsidRDefault="00E23417" w:rsidP="00E23417">
      <w:pPr>
        <w:rPr>
          <w:sz w:val="22"/>
          <w:szCs w:val="22"/>
        </w:rPr>
      </w:pPr>
    </w:p>
    <w:p w14:paraId="3383C05E" w14:textId="77777777" w:rsidR="00E23417" w:rsidRDefault="00E23417" w:rsidP="00E23417">
      <w:pPr>
        <w:rPr>
          <w:sz w:val="22"/>
          <w:szCs w:val="22"/>
        </w:rPr>
      </w:pPr>
      <w:r>
        <w:rPr>
          <w:sz w:val="22"/>
          <w:szCs w:val="22"/>
        </w:rPr>
        <w:t xml:space="preserve">                </w:t>
      </w:r>
    </w:p>
    <w:p w14:paraId="60779C0E" w14:textId="77777777" w:rsidR="00E23417" w:rsidRDefault="00E23417" w:rsidP="00E23417">
      <w:pPr>
        <w:rPr>
          <w:sz w:val="22"/>
          <w:szCs w:val="22"/>
        </w:rPr>
      </w:pPr>
      <w:r>
        <w:rPr>
          <w:sz w:val="22"/>
          <w:szCs w:val="22"/>
        </w:rPr>
        <w:tab/>
      </w:r>
      <w:r>
        <w:rPr>
          <w:sz w:val="22"/>
          <w:szCs w:val="22"/>
        </w:rPr>
        <w:tab/>
        <w:t xml:space="preserve">   </w:t>
      </w:r>
    </w:p>
    <w:p w14:paraId="67AAB0FB" w14:textId="77777777" w:rsidR="00E23417" w:rsidRDefault="00E23417" w:rsidP="00E23417">
      <w:pPr>
        <w:rPr>
          <w:sz w:val="22"/>
          <w:szCs w:val="22"/>
        </w:rPr>
      </w:pPr>
    </w:p>
    <w:p w14:paraId="1A547C9B" w14:textId="77777777" w:rsidR="00E23417" w:rsidRDefault="00E23417" w:rsidP="00E23417">
      <w:pPr>
        <w:rPr>
          <w:sz w:val="22"/>
          <w:szCs w:val="22"/>
        </w:rPr>
      </w:pPr>
    </w:p>
    <w:p w14:paraId="363CFD9B" w14:textId="77777777" w:rsidR="00E23417" w:rsidRDefault="00E23417" w:rsidP="00E23417">
      <w:pPr>
        <w:rPr>
          <w:sz w:val="22"/>
          <w:szCs w:val="22"/>
        </w:rPr>
      </w:pPr>
    </w:p>
    <w:p w14:paraId="5CD9FF18" w14:textId="77777777" w:rsidR="00E23417" w:rsidRDefault="00E23417" w:rsidP="00E23417">
      <w:pPr>
        <w:rPr>
          <w:sz w:val="22"/>
          <w:szCs w:val="22"/>
        </w:rPr>
      </w:pPr>
    </w:p>
    <w:p w14:paraId="321C291D" w14:textId="77777777" w:rsidR="00E23417" w:rsidRDefault="00E23417" w:rsidP="00E23417">
      <w:pPr>
        <w:rPr>
          <w:sz w:val="22"/>
          <w:szCs w:val="22"/>
        </w:rPr>
      </w:pPr>
    </w:p>
    <w:p w14:paraId="7D621EDD" w14:textId="77777777" w:rsidR="00E23417" w:rsidRDefault="00E23417" w:rsidP="00E23417">
      <w:pPr>
        <w:jc w:val="center"/>
        <w:rPr>
          <w:sz w:val="22"/>
          <w:szCs w:val="22"/>
        </w:rPr>
      </w:pPr>
    </w:p>
    <w:p w14:paraId="3847029D" w14:textId="77777777" w:rsidR="00E23417" w:rsidRDefault="00E23417" w:rsidP="00E23417">
      <w:pPr>
        <w:rPr>
          <w:sz w:val="22"/>
          <w:szCs w:val="22"/>
        </w:rPr>
      </w:pPr>
    </w:p>
    <w:p w14:paraId="173C2451" w14:textId="77777777" w:rsidR="00E23417" w:rsidRDefault="00E23417" w:rsidP="00E23417">
      <w:pPr>
        <w:rPr>
          <w:sz w:val="22"/>
          <w:szCs w:val="22"/>
        </w:rPr>
      </w:pPr>
    </w:p>
    <w:p w14:paraId="794A04C0" w14:textId="77777777" w:rsidR="00E23417" w:rsidRDefault="00E23417" w:rsidP="00E23417">
      <w:pPr>
        <w:rPr>
          <w:sz w:val="22"/>
          <w:szCs w:val="22"/>
        </w:rPr>
      </w:pPr>
    </w:p>
    <w:p w14:paraId="27A524F9" w14:textId="77777777" w:rsidR="00E23417" w:rsidRDefault="00E23417" w:rsidP="00E23417">
      <w:pPr>
        <w:rPr>
          <w:sz w:val="22"/>
          <w:szCs w:val="22"/>
        </w:rPr>
      </w:pPr>
    </w:p>
    <w:p w14:paraId="05883B9A" w14:textId="77777777" w:rsidR="00E23417" w:rsidRDefault="00E23417" w:rsidP="00E23417">
      <w:pPr>
        <w:rPr>
          <w:sz w:val="22"/>
          <w:szCs w:val="22"/>
        </w:rPr>
      </w:pPr>
    </w:p>
    <w:p w14:paraId="56633FF0" w14:textId="77777777" w:rsidR="00E23417" w:rsidRDefault="00E23417" w:rsidP="00E23417">
      <w:pPr>
        <w:rPr>
          <w:sz w:val="22"/>
          <w:szCs w:val="22"/>
        </w:rPr>
      </w:pPr>
    </w:p>
    <w:p w14:paraId="3898AE7C" w14:textId="77777777" w:rsidR="00E23417" w:rsidRDefault="00E23417" w:rsidP="00E23417">
      <w:pPr>
        <w:rPr>
          <w:sz w:val="22"/>
          <w:szCs w:val="22"/>
        </w:rPr>
      </w:pPr>
    </w:p>
    <w:p w14:paraId="546A8BC9" w14:textId="77777777" w:rsidR="00E23417" w:rsidRDefault="00E23417" w:rsidP="00E23417">
      <w:pPr>
        <w:rPr>
          <w:sz w:val="22"/>
          <w:szCs w:val="22"/>
        </w:rPr>
      </w:pPr>
    </w:p>
    <w:p w14:paraId="16817577" w14:textId="77777777" w:rsidR="00E23417" w:rsidRDefault="00E23417" w:rsidP="00E23417">
      <w:pPr>
        <w:rPr>
          <w:sz w:val="22"/>
          <w:szCs w:val="22"/>
        </w:rPr>
      </w:pPr>
    </w:p>
    <w:p w14:paraId="7F8408BB" w14:textId="77777777" w:rsidR="00E23417" w:rsidRDefault="00E23417" w:rsidP="00E23417">
      <w:pPr>
        <w:rPr>
          <w:sz w:val="22"/>
          <w:szCs w:val="22"/>
        </w:rPr>
      </w:pPr>
    </w:p>
    <w:p w14:paraId="074FD81C" w14:textId="77777777" w:rsidR="00E23417" w:rsidRDefault="00E23417" w:rsidP="00E23417">
      <w:pPr>
        <w:rPr>
          <w:sz w:val="22"/>
          <w:szCs w:val="22"/>
        </w:rPr>
      </w:pPr>
    </w:p>
    <w:p w14:paraId="1D226C7C" w14:textId="77777777" w:rsidR="00E23417" w:rsidRDefault="00E23417" w:rsidP="00E23417">
      <w:pPr>
        <w:rPr>
          <w:sz w:val="22"/>
          <w:szCs w:val="22"/>
        </w:rPr>
      </w:pPr>
    </w:p>
    <w:p w14:paraId="4CA8A15F" w14:textId="77777777" w:rsidR="00E23417" w:rsidRDefault="00E23417" w:rsidP="00E23417">
      <w:pPr>
        <w:rPr>
          <w:sz w:val="22"/>
          <w:szCs w:val="22"/>
        </w:rPr>
      </w:pPr>
    </w:p>
    <w:p w14:paraId="7C43888F" w14:textId="77777777" w:rsidR="00E23417" w:rsidRDefault="00E23417" w:rsidP="00E23417">
      <w:pPr>
        <w:rPr>
          <w:sz w:val="22"/>
          <w:szCs w:val="22"/>
        </w:rPr>
      </w:pPr>
    </w:p>
    <w:p w14:paraId="45DAC7FD" w14:textId="77777777" w:rsidR="00E23417" w:rsidRDefault="00E23417" w:rsidP="00E23417">
      <w:pPr>
        <w:rPr>
          <w:sz w:val="22"/>
          <w:szCs w:val="22"/>
        </w:rPr>
      </w:pPr>
    </w:p>
    <w:p w14:paraId="75372048" w14:textId="77777777" w:rsidR="00E23417" w:rsidRDefault="00E23417" w:rsidP="00E23417">
      <w:pPr>
        <w:rPr>
          <w:sz w:val="22"/>
          <w:szCs w:val="22"/>
        </w:rPr>
      </w:pPr>
    </w:p>
    <w:p w14:paraId="5EDE4F28" w14:textId="77777777" w:rsidR="00E23417" w:rsidRDefault="00E23417" w:rsidP="00E23417">
      <w:pPr>
        <w:rPr>
          <w:sz w:val="22"/>
          <w:szCs w:val="22"/>
        </w:rPr>
      </w:pPr>
    </w:p>
    <w:p w14:paraId="118FAC0B" w14:textId="77777777" w:rsidR="00E23417" w:rsidRDefault="00E23417" w:rsidP="00E23417">
      <w:pPr>
        <w:rPr>
          <w:sz w:val="22"/>
          <w:szCs w:val="22"/>
        </w:rPr>
      </w:pPr>
    </w:p>
    <w:p w14:paraId="4FC7D4CC" w14:textId="77777777" w:rsidR="00E23417" w:rsidRDefault="00E23417" w:rsidP="00E23417">
      <w:pPr>
        <w:rPr>
          <w:sz w:val="22"/>
          <w:szCs w:val="22"/>
        </w:rPr>
      </w:pPr>
    </w:p>
    <w:p w14:paraId="403B75CB" w14:textId="77777777" w:rsidR="00E23417" w:rsidRDefault="00E23417" w:rsidP="00E23417">
      <w:pPr>
        <w:rPr>
          <w:sz w:val="22"/>
          <w:szCs w:val="22"/>
        </w:rPr>
      </w:pPr>
    </w:p>
    <w:p w14:paraId="4422C4DD" w14:textId="77777777" w:rsidR="00E23417" w:rsidRDefault="00E23417" w:rsidP="00E23417">
      <w:pPr>
        <w:rPr>
          <w:sz w:val="22"/>
          <w:szCs w:val="22"/>
        </w:rPr>
      </w:pPr>
    </w:p>
    <w:p w14:paraId="04E71D24" w14:textId="77777777" w:rsidR="00E23417" w:rsidRDefault="00E23417" w:rsidP="00E23417">
      <w:pPr>
        <w:rPr>
          <w:sz w:val="22"/>
          <w:szCs w:val="22"/>
        </w:rPr>
      </w:pPr>
    </w:p>
    <w:p w14:paraId="3155B32A" w14:textId="77777777" w:rsidR="00E23417" w:rsidRDefault="00E23417" w:rsidP="00E23417">
      <w:pPr>
        <w:rPr>
          <w:sz w:val="22"/>
          <w:szCs w:val="22"/>
        </w:rPr>
      </w:pPr>
    </w:p>
    <w:p w14:paraId="3FC717DE" w14:textId="77777777" w:rsidR="00E23417" w:rsidRDefault="00E23417" w:rsidP="00E23417">
      <w:pPr>
        <w:rPr>
          <w:sz w:val="22"/>
          <w:szCs w:val="22"/>
        </w:rPr>
      </w:pPr>
    </w:p>
    <w:p w14:paraId="3226BBDD" w14:textId="77777777" w:rsidR="00E23417" w:rsidRDefault="00E23417" w:rsidP="00E73955"/>
    <w:sectPr w:rsidR="00E23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00"/>
    <w:rsid w:val="00046689"/>
    <w:rsid w:val="00243C50"/>
    <w:rsid w:val="00417C68"/>
    <w:rsid w:val="007A0386"/>
    <w:rsid w:val="00847D00"/>
    <w:rsid w:val="00BF68F5"/>
    <w:rsid w:val="00DC552B"/>
    <w:rsid w:val="00E23417"/>
    <w:rsid w:val="00E73955"/>
    <w:rsid w:val="00EB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C67C"/>
  <w15:chartTrackingRefBased/>
  <w15:docId w15:val="{A81304E5-27F9-4AB5-A6AB-FA167A0F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D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D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D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D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D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D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D00"/>
    <w:rPr>
      <w:rFonts w:eastAsiaTheme="majorEastAsia" w:cstheme="majorBidi"/>
      <w:color w:val="272727" w:themeColor="text1" w:themeTint="D8"/>
    </w:rPr>
  </w:style>
  <w:style w:type="paragraph" w:styleId="Title">
    <w:name w:val="Title"/>
    <w:basedOn w:val="Normal"/>
    <w:next w:val="Normal"/>
    <w:link w:val="TitleChar"/>
    <w:uiPriority w:val="10"/>
    <w:qFormat/>
    <w:rsid w:val="0084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D00"/>
    <w:pPr>
      <w:spacing w:before="160"/>
      <w:jc w:val="center"/>
    </w:pPr>
    <w:rPr>
      <w:i/>
      <w:iCs/>
      <w:color w:val="404040" w:themeColor="text1" w:themeTint="BF"/>
    </w:rPr>
  </w:style>
  <w:style w:type="character" w:customStyle="1" w:styleId="QuoteChar">
    <w:name w:val="Quote Char"/>
    <w:basedOn w:val="DefaultParagraphFont"/>
    <w:link w:val="Quote"/>
    <w:uiPriority w:val="29"/>
    <w:rsid w:val="00847D00"/>
    <w:rPr>
      <w:i/>
      <w:iCs/>
      <w:color w:val="404040" w:themeColor="text1" w:themeTint="BF"/>
    </w:rPr>
  </w:style>
  <w:style w:type="paragraph" w:styleId="ListParagraph">
    <w:name w:val="List Paragraph"/>
    <w:basedOn w:val="Normal"/>
    <w:uiPriority w:val="34"/>
    <w:qFormat/>
    <w:rsid w:val="00847D00"/>
    <w:pPr>
      <w:ind w:left="720"/>
      <w:contextualSpacing/>
    </w:pPr>
  </w:style>
  <w:style w:type="character" w:styleId="IntenseEmphasis">
    <w:name w:val="Intense Emphasis"/>
    <w:basedOn w:val="DefaultParagraphFont"/>
    <w:uiPriority w:val="21"/>
    <w:qFormat/>
    <w:rsid w:val="00847D00"/>
    <w:rPr>
      <w:i/>
      <w:iCs/>
      <w:color w:val="2F5496" w:themeColor="accent1" w:themeShade="BF"/>
    </w:rPr>
  </w:style>
  <w:style w:type="paragraph" w:styleId="IntenseQuote">
    <w:name w:val="Intense Quote"/>
    <w:basedOn w:val="Normal"/>
    <w:next w:val="Normal"/>
    <w:link w:val="IntenseQuoteChar"/>
    <w:uiPriority w:val="30"/>
    <w:qFormat/>
    <w:rsid w:val="00847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D00"/>
    <w:rPr>
      <w:i/>
      <w:iCs/>
      <w:color w:val="2F5496" w:themeColor="accent1" w:themeShade="BF"/>
    </w:rPr>
  </w:style>
  <w:style w:type="character" w:styleId="IntenseReference">
    <w:name w:val="Intense Reference"/>
    <w:basedOn w:val="DefaultParagraphFont"/>
    <w:uiPriority w:val="32"/>
    <w:qFormat/>
    <w:rsid w:val="00847D00"/>
    <w:rPr>
      <w:b/>
      <w:bCs/>
      <w:smallCaps/>
      <w:color w:val="2F5496" w:themeColor="accent1" w:themeShade="BF"/>
      <w:spacing w:val="5"/>
    </w:rPr>
  </w:style>
  <w:style w:type="character" w:styleId="Hyperlink">
    <w:name w:val="Hyperlink"/>
    <w:basedOn w:val="DefaultParagraphFont"/>
    <w:uiPriority w:val="99"/>
    <w:unhideWhenUsed/>
    <w:rsid w:val="00E23417"/>
    <w:rPr>
      <w:color w:val="0563C1" w:themeColor="hyperlink"/>
      <w:u w:val="single"/>
    </w:rPr>
  </w:style>
  <w:style w:type="character" w:styleId="UnresolvedMention">
    <w:name w:val="Unresolved Mention"/>
    <w:basedOn w:val="DefaultParagraphFont"/>
    <w:uiPriority w:val="99"/>
    <w:semiHidden/>
    <w:unhideWhenUsed/>
    <w:rsid w:val="00E2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c220@opton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Saint-Pierre</dc:creator>
  <cp:keywords/>
  <dc:description/>
  <cp:lastModifiedBy>Dana Kenn</cp:lastModifiedBy>
  <cp:revision>2</cp:revision>
  <dcterms:created xsi:type="dcterms:W3CDTF">2025-10-25T14:56:00Z</dcterms:created>
  <dcterms:modified xsi:type="dcterms:W3CDTF">2025-10-25T14:56:00Z</dcterms:modified>
</cp:coreProperties>
</file>