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09" w:rsidRPr="005F678B" w:rsidRDefault="00B420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1368"/>
        <w:gridCol w:w="8856"/>
      </w:tblGrid>
      <w:tr w:rsidR="005F678B" w:rsidRPr="00DB24E8" w:rsidTr="00711E6D">
        <w:tc>
          <w:tcPr>
            <w:tcW w:w="1368" w:type="dxa"/>
          </w:tcPr>
          <w:p w:rsidR="005F678B" w:rsidRPr="00C33385" w:rsidRDefault="005F678B" w:rsidP="00711E6D">
            <w:pPr>
              <w:ind w:right="-250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3338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47B1F4" wp14:editId="61829E74">
                  <wp:extent cx="628650" cy="628650"/>
                  <wp:effectExtent l="0" t="0" r="0" b="0"/>
                  <wp:docPr id="1" name="Picture 1" descr="SU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</w:tcPr>
          <w:p w:rsidR="005F678B" w:rsidRPr="00C33385" w:rsidRDefault="005F678B" w:rsidP="00711E6D">
            <w:pPr>
              <w:ind w:left="225"/>
              <w:jc w:val="center"/>
              <w:rPr>
                <w:rFonts w:ascii="Times New Roman" w:hAnsi="Times New Roman" w:cs="Times New Roman"/>
                <w:b/>
                <w:snapToGrid w:val="0"/>
                <w:lang w:val="en-GB"/>
              </w:rPr>
            </w:pPr>
            <w:r w:rsidRPr="00C33385">
              <w:rPr>
                <w:rFonts w:ascii="Times New Roman" w:hAnsi="Times New Roman" w:cs="Times New Roman"/>
                <w:b/>
                <w:snapToGrid w:val="0"/>
                <w:lang w:val="en-GB"/>
              </w:rPr>
              <w:t>НАЦИОНАЛНО</w:t>
            </w:r>
            <w:r w:rsidRPr="00C33385">
              <w:rPr>
                <w:rFonts w:ascii="Times New Roman" w:hAnsi="Times New Roman" w:cs="Times New Roman"/>
                <w:b/>
                <w:snapToGrid w:val="0"/>
              </w:rPr>
              <w:t xml:space="preserve">  </w:t>
            </w:r>
            <w:r w:rsidRPr="00C33385">
              <w:rPr>
                <w:rFonts w:ascii="Times New Roman" w:hAnsi="Times New Roman" w:cs="Times New Roman"/>
                <w:b/>
                <w:snapToGrid w:val="0"/>
                <w:lang w:val="en-GB"/>
              </w:rPr>
              <w:t xml:space="preserve"> СРЕДНО </w:t>
            </w:r>
            <w:r w:rsidRPr="00C33385">
              <w:rPr>
                <w:rFonts w:ascii="Times New Roman" w:hAnsi="Times New Roman" w:cs="Times New Roman"/>
                <w:b/>
                <w:snapToGrid w:val="0"/>
              </w:rPr>
              <w:t xml:space="preserve">  У</w:t>
            </w:r>
            <w:r w:rsidRPr="00C33385">
              <w:rPr>
                <w:rFonts w:ascii="Times New Roman" w:hAnsi="Times New Roman" w:cs="Times New Roman"/>
                <w:b/>
                <w:snapToGrid w:val="0"/>
                <w:lang w:val="en-GB"/>
              </w:rPr>
              <w:t>ЧИЛИЩЕ</w:t>
            </w:r>
            <w:r w:rsidRPr="00C33385">
              <w:rPr>
                <w:rFonts w:ascii="Times New Roman" w:hAnsi="Times New Roman" w:cs="Times New Roman"/>
                <w:b/>
                <w:snapToGrid w:val="0"/>
              </w:rPr>
              <w:t xml:space="preserve">  </w:t>
            </w:r>
            <w:r w:rsidRPr="00C33385">
              <w:rPr>
                <w:rFonts w:ascii="Times New Roman" w:hAnsi="Times New Roman" w:cs="Times New Roman"/>
                <w:b/>
                <w:snapToGrid w:val="0"/>
                <w:lang w:val="en-US"/>
              </w:rPr>
              <w:t xml:space="preserve"> </w:t>
            </w:r>
            <w:r w:rsidRPr="00C33385">
              <w:rPr>
                <w:rFonts w:ascii="Times New Roman" w:hAnsi="Times New Roman" w:cs="Times New Roman"/>
                <w:b/>
                <w:snapToGrid w:val="0"/>
                <w:lang w:val="en-GB"/>
              </w:rPr>
              <w:t>„СОФИЯ”</w:t>
            </w:r>
          </w:p>
          <w:p w:rsidR="005F678B" w:rsidRPr="00C33385" w:rsidRDefault="005F678B" w:rsidP="00711E6D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proofErr w:type="spellStart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София</w:t>
            </w:r>
            <w:proofErr w:type="spellEnd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 1618, </w:t>
            </w:r>
            <w:proofErr w:type="spellStart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бул</w:t>
            </w:r>
            <w:proofErr w:type="spellEnd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.”</w:t>
            </w:r>
            <w:proofErr w:type="spellStart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Монтевидео</w:t>
            </w:r>
            <w:proofErr w:type="spellEnd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” 21, </w:t>
            </w:r>
            <w:proofErr w:type="spellStart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тел</w:t>
            </w:r>
            <w:proofErr w:type="spellEnd"/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 (+359) 879 02 33 15</w:t>
            </w:r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,</w:t>
            </w:r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hyperlink r:id="rId9" w:history="1">
              <w:r w:rsidRPr="00C33385">
                <w:rPr>
                  <w:rFonts w:ascii="Times New Roman" w:hAnsi="Times New Roman" w:cs="Times New Roman"/>
                  <w:snapToGrid w:val="0"/>
                  <w:sz w:val="18"/>
                  <w:szCs w:val="18"/>
                  <w:u w:val="single"/>
                  <w:lang w:val="en-US"/>
                </w:rPr>
                <w:t>nsou151@abv.bg</w:t>
              </w:r>
            </w:hyperlink>
            <w:r w:rsidRPr="00C33385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10" w:history="1">
              <w:r w:rsidRPr="00C33385">
                <w:rPr>
                  <w:rFonts w:ascii="Times New Roman" w:hAnsi="Times New Roman" w:cs="Times New Roman"/>
                  <w:snapToGrid w:val="0"/>
                  <w:sz w:val="18"/>
                  <w:szCs w:val="18"/>
                  <w:u w:val="single"/>
                  <w:lang w:val="en-US"/>
                </w:rPr>
                <w:t>www.nsousofia.org</w:t>
              </w:r>
            </w:hyperlink>
          </w:p>
          <w:p w:rsidR="005F678B" w:rsidRPr="00C33385" w:rsidRDefault="005F678B" w:rsidP="00711E6D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3385">
              <w:rPr>
                <w:rFonts w:ascii="Times New Roman" w:hAnsi="Times New Roman" w:cs="Times New Roman"/>
                <w:snapToGrid w:val="0"/>
              </w:rPr>
              <w:t>________________________________________________________________________</w:t>
            </w:r>
          </w:p>
        </w:tc>
      </w:tr>
    </w:tbl>
    <w:p w:rsidR="005F678B" w:rsidRPr="00C33385" w:rsidRDefault="005F678B" w:rsidP="005F678B">
      <w:pPr>
        <w:spacing w:after="0" w:line="240" w:lineRule="auto"/>
        <w:ind w:left="-540" w:right="-288"/>
        <w:jc w:val="center"/>
        <w:rPr>
          <w:rFonts w:ascii="Times New Roman" w:hAnsi="Times New Roman" w:cs="Times New Roman"/>
          <w:sz w:val="28"/>
          <w:szCs w:val="28"/>
        </w:rPr>
      </w:pPr>
      <w:r w:rsidRPr="00C33385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C333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33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385">
        <w:rPr>
          <w:rFonts w:ascii="Times New Roman" w:hAnsi="Times New Roman" w:cs="Times New Roman"/>
          <w:sz w:val="28"/>
          <w:szCs w:val="28"/>
        </w:rPr>
        <w:t xml:space="preserve">   </w:t>
      </w:r>
      <w:r w:rsidR="004B6C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3385">
        <w:rPr>
          <w:rFonts w:ascii="Times New Roman" w:hAnsi="Times New Roman" w:cs="Times New Roman"/>
          <w:sz w:val="28"/>
          <w:szCs w:val="28"/>
        </w:rPr>
        <w:t>Утвърждавам:</w:t>
      </w:r>
      <w:r w:rsidRPr="00C333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B6C06">
        <w:rPr>
          <w:rFonts w:ascii="Times New Roman" w:hAnsi="Times New Roman" w:cs="Times New Roman"/>
          <w:noProof/>
          <w:sz w:val="28"/>
          <w:szCs w:val="28"/>
        </w:rPr>
        <w:t>(п)(п)</w:t>
      </w:r>
    </w:p>
    <w:p w:rsidR="005F678B" w:rsidRPr="00C33385" w:rsidRDefault="005F678B" w:rsidP="005F678B">
      <w:pPr>
        <w:spacing w:after="0" w:line="240" w:lineRule="auto"/>
        <w:ind w:left="-539" w:right="-289"/>
        <w:jc w:val="center"/>
        <w:rPr>
          <w:rFonts w:ascii="Times New Roman" w:hAnsi="Times New Roman" w:cs="Times New Roman"/>
          <w:sz w:val="28"/>
          <w:szCs w:val="28"/>
        </w:rPr>
      </w:pPr>
      <w:r w:rsidRPr="00C33385">
        <w:rPr>
          <w:rFonts w:ascii="Times New Roman" w:hAnsi="Times New Roman" w:cs="Times New Roman"/>
          <w:sz w:val="28"/>
          <w:szCs w:val="28"/>
        </w:rPr>
        <w:t xml:space="preserve">                                               Росен Цветанов</w:t>
      </w:r>
    </w:p>
    <w:p w:rsidR="005F678B" w:rsidRPr="00C33385" w:rsidRDefault="005F678B" w:rsidP="005F678B">
      <w:pPr>
        <w:spacing w:after="0" w:line="240" w:lineRule="auto"/>
        <w:ind w:left="-539" w:right="-289"/>
        <w:jc w:val="center"/>
        <w:rPr>
          <w:rFonts w:ascii="Times New Roman" w:hAnsi="Times New Roman" w:cs="Times New Roman"/>
          <w:sz w:val="28"/>
          <w:szCs w:val="28"/>
        </w:rPr>
      </w:pPr>
      <w:r w:rsidRPr="00C333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на НСУ „София”</w:t>
      </w:r>
    </w:p>
    <w:p w:rsidR="00B42009" w:rsidRPr="005F678B" w:rsidRDefault="005F678B" w:rsidP="005F678B">
      <w:pPr>
        <w:rPr>
          <w:rFonts w:ascii="Times New Roman" w:hAnsi="Times New Roman" w:cs="Times New Roman"/>
          <w:sz w:val="24"/>
          <w:szCs w:val="24"/>
        </w:rPr>
      </w:pP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  <w:r w:rsidRPr="00DB24E8">
        <w:rPr>
          <w:sz w:val="28"/>
          <w:szCs w:val="28"/>
        </w:rPr>
        <w:tab/>
      </w:r>
    </w:p>
    <w:p w:rsidR="00B42009" w:rsidRPr="005F678B" w:rsidRDefault="00B42009" w:rsidP="00B4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678B">
        <w:rPr>
          <w:rFonts w:ascii="Times New Roman" w:hAnsi="Times New Roman" w:cs="Times New Roman"/>
          <w:b/>
          <w:sz w:val="28"/>
          <w:szCs w:val="28"/>
        </w:rPr>
        <w:t>ПРОГРАМА ЗА ПРЕВЕНЦИЯ</w:t>
      </w:r>
    </w:p>
    <w:p w:rsidR="00B42009" w:rsidRPr="005F678B" w:rsidRDefault="00B42009" w:rsidP="00B4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78B">
        <w:rPr>
          <w:rFonts w:ascii="Times New Roman" w:hAnsi="Times New Roman" w:cs="Times New Roman"/>
          <w:b/>
          <w:sz w:val="28"/>
          <w:szCs w:val="28"/>
        </w:rPr>
        <w:t>НА РАННОТО НАПУСКАНЕ НА УЧИЛИЩЕ</w:t>
      </w:r>
    </w:p>
    <w:bookmarkEnd w:id="0"/>
    <w:p w:rsidR="000B7B4B" w:rsidRDefault="000B7B4B" w:rsidP="00B4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78B">
        <w:rPr>
          <w:rFonts w:ascii="Times New Roman" w:hAnsi="Times New Roman" w:cs="Times New Roman"/>
          <w:b/>
          <w:sz w:val="28"/>
          <w:szCs w:val="28"/>
        </w:rPr>
        <w:t>201</w:t>
      </w:r>
      <w:r w:rsidR="005F7194" w:rsidRPr="005F678B">
        <w:rPr>
          <w:rFonts w:ascii="Times New Roman" w:hAnsi="Times New Roman" w:cs="Times New Roman"/>
          <w:b/>
          <w:sz w:val="28"/>
          <w:szCs w:val="28"/>
        </w:rPr>
        <w:t>8</w:t>
      </w:r>
      <w:r w:rsidRPr="005F678B">
        <w:rPr>
          <w:rFonts w:ascii="Times New Roman" w:hAnsi="Times New Roman" w:cs="Times New Roman"/>
          <w:b/>
          <w:sz w:val="28"/>
          <w:szCs w:val="28"/>
        </w:rPr>
        <w:t>-201</w:t>
      </w:r>
      <w:r w:rsidR="005F7194" w:rsidRPr="005F678B">
        <w:rPr>
          <w:rFonts w:ascii="Times New Roman" w:hAnsi="Times New Roman" w:cs="Times New Roman"/>
          <w:b/>
          <w:sz w:val="28"/>
          <w:szCs w:val="28"/>
        </w:rPr>
        <w:t>9</w:t>
      </w:r>
      <w:r w:rsidRPr="005F678B">
        <w:rPr>
          <w:rFonts w:ascii="Times New Roman" w:hAnsi="Times New Roman" w:cs="Times New Roman"/>
          <w:b/>
          <w:sz w:val="28"/>
          <w:szCs w:val="28"/>
        </w:rPr>
        <w:t>г.</w:t>
      </w:r>
    </w:p>
    <w:p w:rsidR="005F678B" w:rsidRPr="005F678B" w:rsidRDefault="005F678B" w:rsidP="00B42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009" w:rsidRPr="005F678B" w:rsidRDefault="00B42009" w:rsidP="00F2248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</w:rPr>
        <w:t xml:space="preserve">Програмата е създадена на основание чл. 263, ал.1, т. 8 от Закона за предучилищното и училищното образование </w:t>
      </w:r>
    </w:p>
    <w:p w:rsidR="00B42009" w:rsidRPr="005F678B" w:rsidRDefault="004F2CD3" w:rsidP="004C6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8B">
        <w:rPr>
          <w:rFonts w:ascii="Times New Roman" w:hAnsi="Times New Roman" w:cs="Times New Roman"/>
          <w:b/>
          <w:sz w:val="28"/>
          <w:szCs w:val="28"/>
        </w:rPr>
        <w:t>Въведение:</w:t>
      </w:r>
    </w:p>
    <w:p w:rsidR="004F2CD3" w:rsidRPr="005F678B" w:rsidRDefault="004F2CD3" w:rsidP="005F71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Настоящата програма е в съответствие с целите, залегнали в националните политики по превенция на ранното напускане на образователната система и комплекса от мерки на правителството  в областта  на образованието и социално – икономическото развитие.</w:t>
      </w:r>
    </w:p>
    <w:p w:rsidR="004F2CD3" w:rsidRPr="005F678B" w:rsidRDefault="004F2CD3" w:rsidP="005F7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Водещи стратегически документи при изготвяне на училищната програма на </w:t>
      </w:r>
      <w:r w:rsidR="005F7194" w:rsidRPr="005F678B">
        <w:rPr>
          <w:rFonts w:ascii="Times New Roman" w:hAnsi="Times New Roman" w:cs="Times New Roman"/>
          <w:sz w:val="24"/>
          <w:szCs w:val="24"/>
        </w:rPr>
        <w:t>НСУ „София“</w:t>
      </w:r>
      <w:r w:rsidRPr="005F678B">
        <w:rPr>
          <w:rFonts w:ascii="Times New Roman" w:hAnsi="Times New Roman" w:cs="Times New Roman"/>
          <w:sz w:val="24"/>
          <w:szCs w:val="24"/>
        </w:rPr>
        <w:t xml:space="preserve"> за превенция на ранното напускане на образователната система:</w:t>
      </w:r>
    </w:p>
    <w:p w:rsidR="004F2CD3" w:rsidRPr="005F678B" w:rsidRDefault="005F678B" w:rsidP="004C69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ЗА ПРЕДУЧИЛИЩНОТО И </w:t>
      </w:r>
      <w:r w:rsidR="004F2CD3" w:rsidRPr="005F678B">
        <w:rPr>
          <w:rFonts w:ascii="Times New Roman" w:hAnsi="Times New Roman" w:cs="Times New Roman"/>
          <w:sz w:val="24"/>
          <w:szCs w:val="24"/>
        </w:rPr>
        <w:t xml:space="preserve"> УЧИЛИЩНОТО ОБРАЗОВАНИЕ</w:t>
      </w:r>
    </w:p>
    <w:p w:rsidR="004F2CD3" w:rsidRPr="005F678B" w:rsidRDefault="004C69C8" w:rsidP="004C69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ПРОЕКТ ЗА </w:t>
      </w:r>
      <w:r w:rsidR="004F2CD3" w:rsidRPr="005F678B">
        <w:rPr>
          <w:rFonts w:ascii="Times New Roman" w:hAnsi="Times New Roman" w:cs="Times New Roman"/>
          <w:sz w:val="24"/>
          <w:szCs w:val="24"/>
        </w:rPr>
        <w:t>НАРЕДБА ЗА ПРИОБЩАВАЩОТО ОБРАЗОВАНИЕ</w:t>
      </w:r>
    </w:p>
    <w:p w:rsidR="004F2CD3" w:rsidRPr="005F678B" w:rsidRDefault="004F2CD3" w:rsidP="004C69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ЗАКОН ЗА МЛАДЕЖТА</w:t>
      </w:r>
    </w:p>
    <w:p w:rsidR="004F2CD3" w:rsidRDefault="004F2CD3" w:rsidP="005F678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СТРАТЕГИЯ ЗА НАМАЛЯВЯНЕ Д</w:t>
      </w:r>
      <w:r w:rsidR="005F678B">
        <w:rPr>
          <w:rFonts w:ascii="Times New Roman" w:hAnsi="Times New Roman" w:cs="Times New Roman"/>
          <w:sz w:val="24"/>
          <w:szCs w:val="24"/>
        </w:rPr>
        <w:t>Я</w:t>
      </w:r>
      <w:r w:rsidRPr="005F678B">
        <w:rPr>
          <w:rFonts w:ascii="Times New Roman" w:hAnsi="Times New Roman" w:cs="Times New Roman"/>
          <w:sz w:val="24"/>
          <w:szCs w:val="24"/>
        </w:rPr>
        <w:t xml:space="preserve">ЛА НА ПРЕЖДЕВРЕМЕННО НАПУСНАЛИТЕ ОБРАЗОВАТЕЛНАТА СИСТЕМА  / 2013 – 2020 </w:t>
      </w:r>
      <w:r w:rsidR="00046A45" w:rsidRPr="005F678B">
        <w:rPr>
          <w:rFonts w:ascii="Times New Roman" w:hAnsi="Times New Roman" w:cs="Times New Roman"/>
          <w:sz w:val="24"/>
          <w:szCs w:val="24"/>
        </w:rPr>
        <w:t>г. /</w:t>
      </w:r>
    </w:p>
    <w:p w:rsidR="005F678B" w:rsidRPr="005F678B" w:rsidRDefault="005F678B" w:rsidP="005F678B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9793E" w:rsidRPr="005F678B" w:rsidRDefault="0059793E" w:rsidP="004C69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НАЦИОНАЛНА СТРАТЕГИЯ ЗА НАСЪРЧАВАНЕ  И ПОВИШАВАНЕ НА ГРАМОТНОСТТА / 2014 – 2020г. /</w:t>
      </w:r>
    </w:p>
    <w:p w:rsidR="0059793E" w:rsidRDefault="0059793E" w:rsidP="005F678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КОНВЕНЦИЯ ЗА БОРБА СРЕЩУ ДИСКРИМИНАЦИЯТА В ОБЛАСТТА НА ОБРАЗОВАНИЕТО</w:t>
      </w:r>
    </w:p>
    <w:p w:rsidR="005F678B" w:rsidRDefault="005F678B" w:rsidP="005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Default="005F678B" w:rsidP="005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Default="005F678B" w:rsidP="005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Pr="005F678B" w:rsidRDefault="005F678B" w:rsidP="005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B3" w:rsidRPr="005F678B" w:rsidRDefault="001400B3" w:rsidP="005F67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lastRenderedPageBreak/>
        <w:t>Програмата акцентира върху:</w:t>
      </w:r>
    </w:p>
    <w:p w:rsidR="001400B3" w:rsidRPr="005F678B" w:rsidRDefault="001400B3" w:rsidP="005F678B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Мерки свързани с превенци</w:t>
      </w:r>
      <w:r w:rsidR="00B85047" w:rsidRPr="005F678B">
        <w:rPr>
          <w:rFonts w:ascii="Times New Roman" w:hAnsi="Times New Roman" w:cs="Times New Roman"/>
          <w:sz w:val="24"/>
          <w:szCs w:val="24"/>
        </w:rPr>
        <w:t>ята на риска от отпадане от учи</w:t>
      </w:r>
      <w:r w:rsidRPr="005F678B">
        <w:rPr>
          <w:rFonts w:ascii="Times New Roman" w:hAnsi="Times New Roman" w:cs="Times New Roman"/>
          <w:sz w:val="24"/>
          <w:szCs w:val="24"/>
        </w:rPr>
        <w:t>лище.</w:t>
      </w:r>
    </w:p>
    <w:p w:rsidR="001400B3" w:rsidRPr="005F678B" w:rsidRDefault="001400B3" w:rsidP="005F678B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Обмен на добри и работещи практики между заинтересованите страни в едно със засилена информационна дейност за популяризиране ползите от образование.</w:t>
      </w:r>
    </w:p>
    <w:p w:rsidR="00A26B5C" w:rsidRPr="005F678B" w:rsidRDefault="000F7A89" w:rsidP="005F67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>ПРИНЦИПИ НА УЧИЛИЩНАТА ПРОГРАМА ЗА ПРЕВЕНЦИЯ НА ОТПАДАНЕТО НА УЧЕНИЦИ</w:t>
      </w:r>
    </w:p>
    <w:p w:rsidR="000F7A89" w:rsidRPr="005F678B" w:rsidRDefault="000F7A89" w:rsidP="005F678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>Училищната програма за превенция на отпадането на ученици се базира на основни принципи на включващото образование:</w:t>
      </w:r>
    </w:p>
    <w:p w:rsidR="000F7A89" w:rsidRPr="005F678B" w:rsidRDefault="000F7A89" w:rsidP="005F67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Всяко дете има право на образование и трябва да има равен достъп до образование;</w:t>
      </w:r>
    </w:p>
    <w:p w:rsidR="000F7A89" w:rsidRPr="005F678B" w:rsidRDefault="000F7A89" w:rsidP="005F67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Всяко дете може да учи и да се възползва от предимствата, които образованието дава;</w:t>
      </w:r>
    </w:p>
    <w:p w:rsidR="000F7A89" w:rsidRPr="005F678B" w:rsidRDefault="000F7A89" w:rsidP="005F67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В образователния процес не се допуска дискриминация, основана на раса, народност, пол, етническа принадлежност, вероизповедание, обществено положение, увреждане или друг статус;</w:t>
      </w:r>
    </w:p>
    <w:p w:rsidR="000F7A89" w:rsidRPr="005F678B" w:rsidRDefault="000F7A89" w:rsidP="005F67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Учениците трябва да бъдат стимулирани да участват активно в образователния процес;</w:t>
      </w:r>
    </w:p>
    <w:p w:rsidR="008B6A6A" w:rsidRPr="005F678B" w:rsidRDefault="00046A45" w:rsidP="005F678B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В стратегията за намаляване дела на преждевременно напусналите образователната система /2013 -2020г./, преждевременното напускане</w:t>
      </w:r>
      <w:r w:rsidR="00ED1F4B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</w:rPr>
        <w:t>на училище е дефинирано като сложно явление, което оказва сериозно влияние върху индивидуалните съдби на пряко засегнатите и благосъстоянието на техните семейства, върху възможното развитие на техните общности и върху цялостното социално-икономическо развитие на една страна в средносрочен и дългосрочен план.</w:t>
      </w:r>
    </w:p>
    <w:p w:rsidR="00E9101E" w:rsidRPr="005F678B" w:rsidRDefault="00E9101E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6A45" w:rsidRPr="005F678B" w:rsidRDefault="002D5DCE" w:rsidP="005F678B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Превенцията и преодоляването на проблема изисква интегрирана политика и ангажираност</w:t>
      </w:r>
      <w:r w:rsidR="00F00BD9" w:rsidRPr="005F678B">
        <w:rPr>
          <w:rFonts w:ascii="Times New Roman" w:hAnsi="Times New Roman" w:cs="Times New Roman"/>
          <w:sz w:val="24"/>
          <w:szCs w:val="24"/>
        </w:rPr>
        <w:t xml:space="preserve"> на всички сектори и институции, свързани с образованието и с личностното и професионално развитие на децата и</w:t>
      </w:r>
      <w:r w:rsidR="00ED1F4B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F00BD9" w:rsidRPr="005F678B">
        <w:rPr>
          <w:rFonts w:ascii="Times New Roman" w:hAnsi="Times New Roman" w:cs="Times New Roman"/>
          <w:sz w:val="24"/>
          <w:szCs w:val="24"/>
        </w:rPr>
        <w:t>младите хора в България.</w:t>
      </w:r>
    </w:p>
    <w:p w:rsidR="00FE7436" w:rsidRPr="005F678B" w:rsidRDefault="00FE7436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0BD9" w:rsidRPr="005F678B" w:rsidRDefault="00F00BD9" w:rsidP="005F678B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Един от факторите за преждевременно напускане на образователната система наложи въвеждането на единен Механизъм за противодействие на училищния тормоз, който има за цел да подпомогне училищата в усилията им за справяне с това явление.</w:t>
      </w:r>
    </w:p>
    <w:p w:rsidR="00F00BD9" w:rsidRDefault="00F00BD9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Default="005F678B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Default="005F678B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Pr="005F678B" w:rsidRDefault="005F678B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0BD9" w:rsidRPr="005F678B" w:rsidRDefault="00F00BD9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8B">
        <w:rPr>
          <w:rFonts w:ascii="Times New Roman" w:hAnsi="Times New Roman" w:cs="Times New Roman"/>
          <w:b/>
          <w:sz w:val="28"/>
          <w:szCs w:val="28"/>
        </w:rPr>
        <w:t>Рискове:</w:t>
      </w:r>
    </w:p>
    <w:p w:rsidR="009F19CE" w:rsidRPr="005F678B" w:rsidRDefault="009F19CE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0BD9" w:rsidRPr="005F678B" w:rsidRDefault="00F00BD9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Преждевременното напускане на училище води още до нарастване на рисковете от социално изключване, застрашава сигурността и стабилността на обществото и е предпоставка за влошаване качеството на живот  на сегашното и следващите поколения. Здравният статус и достъпът до услуги и ресурси, които могат да осигурят по – добър стандарт и продължителност на живота в добро здраве и б</w:t>
      </w:r>
      <w:r w:rsidR="001870D6" w:rsidRPr="005F678B">
        <w:rPr>
          <w:rFonts w:ascii="Times New Roman" w:hAnsi="Times New Roman" w:cs="Times New Roman"/>
          <w:sz w:val="24"/>
          <w:szCs w:val="24"/>
        </w:rPr>
        <w:t>лагосъстояние са в пряка зависимост от получената по – висока степен на образование.</w:t>
      </w:r>
    </w:p>
    <w:p w:rsidR="001870D6" w:rsidRPr="005F678B" w:rsidRDefault="001870D6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678B">
        <w:rPr>
          <w:rFonts w:ascii="Times New Roman" w:hAnsi="Times New Roman" w:cs="Times New Roman"/>
          <w:sz w:val="24"/>
          <w:szCs w:val="24"/>
        </w:rPr>
        <w:t>Посочените последствия са показателни за мащаба  и степента на негативното влияние на преждевременното напусналите училище и техните семейства и върху цялостното социално – икономическо развитие на страната.</w:t>
      </w:r>
    </w:p>
    <w:p w:rsidR="001870D6" w:rsidRPr="005F678B" w:rsidRDefault="001870D6" w:rsidP="005F67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70D6" w:rsidRPr="005F678B" w:rsidRDefault="001870D6" w:rsidP="005F678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>ПРИЧИНИ ЗА ОТПАДАНЕ ОТ УЧИЛИЩЕ :</w:t>
      </w:r>
    </w:p>
    <w:p w:rsidR="00E9101E" w:rsidRPr="005F678B" w:rsidRDefault="00E9101E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Причините за отпадане от училище са многообразни и не се проявяват изолиран</w:t>
      </w:r>
      <w:r w:rsidR="003B3F19" w:rsidRPr="005F678B">
        <w:rPr>
          <w:rFonts w:ascii="Times New Roman" w:hAnsi="Times New Roman" w:cs="Times New Roman"/>
          <w:sz w:val="24"/>
          <w:szCs w:val="24"/>
        </w:rPr>
        <w:t>о, а въздейтват комплексно. Това</w:t>
      </w:r>
      <w:r w:rsidRPr="005F678B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2031CC" w:rsidRPr="005F678B">
        <w:rPr>
          <w:rFonts w:ascii="Times New Roman" w:hAnsi="Times New Roman" w:cs="Times New Roman"/>
          <w:sz w:val="24"/>
          <w:szCs w:val="24"/>
        </w:rPr>
        <w:t xml:space="preserve"> необходимостта да се подхожда комплексно и същевременно да се действа индивидуално към конкретния случай на всяко дете, застрашено от отпадане или вече отпаднало от училище.</w:t>
      </w:r>
    </w:p>
    <w:p w:rsidR="002031CC" w:rsidRPr="005F678B" w:rsidRDefault="002031CC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Отпадането на ученици от училище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мотивацията на учениците за учебен труд, в слабия стремеж за личностна реализация в училищната среда, а от друга и в педагогическата колегия.</w:t>
      </w:r>
    </w:p>
    <w:p w:rsidR="002031CC" w:rsidRPr="005F678B" w:rsidRDefault="002031CC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Анализирайки проблема проблема константирахме, че учениците са в училище, но поради липса на интерес или слаби постижения в учебните занятия, допускат неизвинени отсъствия. Имат лоши прояви по отношение на дисциплина и междули</w:t>
      </w:r>
      <w:r w:rsidR="001D22DE" w:rsidRPr="005F678B">
        <w:rPr>
          <w:rFonts w:ascii="Times New Roman" w:hAnsi="Times New Roman" w:cs="Times New Roman"/>
          <w:sz w:val="24"/>
          <w:szCs w:val="24"/>
        </w:rPr>
        <w:t>чностно общуване в училище, както и голям брой слаби оценки, което неминуемо ги поставя в групата на на застрашени от отпадане.</w:t>
      </w:r>
    </w:p>
    <w:p w:rsidR="005547DA" w:rsidRPr="005F678B" w:rsidRDefault="005547DA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Причините за преждевременното напускане на училище могат да бъдат класифицирани в няколко основни категории.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Икономически причини.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Социални причини.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Етнокуултурни причини.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Образователни причини.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Институционални причини.</w:t>
      </w:r>
    </w:p>
    <w:p w:rsidR="001F4B1F" w:rsidRPr="005F678B" w:rsidRDefault="001F4B1F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Причини свързания със здравния статус. </w:t>
      </w:r>
    </w:p>
    <w:p w:rsidR="00ED1F4B" w:rsidRPr="005F678B" w:rsidRDefault="00ED1F4B" w:rsidP="005F678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Психологически причини.</w:t>
      </w:r>
    </w:p>
    <w:p w:rsidR="001F4B1F" w:rsidRPr="005F678B" w:rsidRDefault="001F4B1F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lastRenderedPageBreak/>
        <w:t>Социало – икономически причини:</w:t>
      </w:r>
      <w:r w:rsidR="006732AD" w:rsidRPr="005F678B">
        <w:rPr>
          <w:rFonts w:ascii="Times New Roman" w:hAnsi="Times New Roman" w:cs="Times New Roman"/>
          <w:sz w:val="24"/>
          <w:szCs w:val="24"/>
        </w:rPr>
        <w:t xml:space="preserve"> ниски доходи, лошото качество на живот на определени социални слоеве, поради задължение да гледа по – малкия си брат/сестра, използване на детето като трудов ресурс;</w:t>
      </w:r>
    </w:p>
    <w:p w:rsidR="006732AD" w:rsidRPr="005F678B" w:rsidRDefault="006732AD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Образователни причини: слаб интерес към учебния процес и про</w:t>
      </w:r>
      <w:r w:rsidR="006D043D" w:rsidRPr="005F678B">
        <w:rPr>
          <w:rFonts w:ascii="Times New Roman" w:hAnsi="Times New Roman" w:cs="Times New Roman"/>
          <w:sz w:val="24"/>
          <w:szCs w:val="24"/>
        </w:rPr>
        <w:t xml:space="preserve">изтичащото от него нежелание </w:t>
      </w:r>
      <w:r w:rsidRPr="005F678B">
        <w:rPr>
          <w:rFonts w:ascii="Times New Roman" w:hAnsi="Times New Roman" w:cs="Times New Roman"/>
          <w:sz w:val="24"/>
          <w:szCs w:val="24"/>
        </w:rPr>
        <w:t>да се посещава училище, затруднения при усвояването на учебния материал, наличие на конфликтни отношения със съученици и/или учители и др. ;</w:t>
      </w:r>
    </w:p>
    <w:p w:rsidR="006732AD" w:rsidRPr="005F678B" w:rsidRDefault="006732AD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Етнокултурни причини: по – ниска ценност на образованието, по ранното встъпване в брак и др. ;</w:t>
      </w:r>
    </w:p>
    <w:p w:rsidR="006732AD" w:rsidRPr="005F678B" w:rsidRDefault="006732AD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Психологически причини: </w:t>
      </w:r>
      <w:r w:rsidR="00FD1EBA" w:rsidRPr="005F678B">
        <w:rPr>
          <w:rFonts w:ascii="Times New Roman" w:hAnsi="Times New Roman" w:cs="Times New Roman"/>
          <w:sz w:val="24"/>
          <w:szCs w:val="24"/>
        </w:rPr>
        <w:t>неувереност в себе си, чуство за неуспех, отчуждение от натрупания училищен опит и др.</w:t>
      </w:r>
    </w:p>
    <w:p w:rsidR="00FD1EBA" w:rsidRPr="005F678B" w:rsidRDefault="003B3F19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Институционални причини: като</w:t>
      </w:r>
      <w:r w:rsidR="00FD1EBA" w:rsidRPr="005F678B">
        <w:rPr>
          <w:rFonts w:ascii="Times New Roman" w:hAnsi="Times New Roman" w:cs="Times New Roman"/>
          <w:sz w:val="24"/>
          <w:szCs w:val="24"/>
        </w:rPr>
        <w:t xml:space="preserve"> такива могат да квалифицират недостатъчно координираният подход между различните служби и</w:t>
      </w:r>
      <w:r w:rsidR="00C82766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FD1EBA" w:rsidRPr="005F678B">
        <w:rPr>
          <w:rFonts w:ascii="Times New Roman" w:hAnsi="Times New Roman" w:cs="Times New Roman"/>
          <w:sz w:val="24"/>
          <w:szCs w:val="24"/>
        </w:rPr>
        <w:t>специалисти на национално, регионално, местно и училищно ниво за справяне с преждевременното напускане на училище и др.;</w:t>
      </w:r>
    </w:p>
    <w:p w:rsidR="00FD1EBA" w:rsidRPr="005F678B" w:rsidRDefault="00FD1EBA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Причини свързани със здравния статус: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общообразователните училища. Рисковете за преждевременното напускане на училище са свързани с недостатъчна диагностика и подготовка </w:t>
      </w:r>
      <w:r w:rsidR="008013E0" w:rsidRPr="005F678B">
        <w:rPr>
          <w:rFonts w:ascii="Times New Roman" w:hAnsi="Times New Roman" w:cs="Times New Roman"/>
          <w:sz w:val="24"/>
          <w:szCs w:val="24"/>
        </w:rPr>
        <w:t>на детските градини и училищата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образование;</w:t>
      </w:r>
    </w:p>
    <w:p w:rsidR="008013E0" w:rsidRPr="005F678B" w:rsidRDefault="0016721C" w:rsidP="005F678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В </w:t>
      </w:r>
      <w:r w:rsidR="005F7194" w:rsidRPr="005F678B">
        <w:rPr>
          <w:rFonts w:ascii="Times New Roman" w:hAnsi="Times New Roman" w:cs="Times New Roman"/>
          <w:sz w:val="24"/>
          <w:szCs w:val="24"/>
        </w:rPr>
        <w:t>НСУ „София</w:t>
      </w:r>
      <w:r w:rsidRPr="005F678B">
        <w:rPr>
          <w:rFonts w:ascii="Times New Roman" w:hAnsi="Times New Roman" w:cs="Times New Roman"/>
          <w:sz w:val="24"/>
          <w:szCs w:val="24"/>
        </w:rPr>
        <w:t xml:space="preserve">” </w:t>
      </w:r>
      <w:r w:rsidR="00DC65C5" w:rsidRPr="005F678B">
        <w:rPr>
          <w:rFonts w:ascii="Times New Roman" w:hAnsi="Times New Roman" w:cs="Times New Roman"/>
          <w:sz w:val="24"/>
          <w:szCs w:val="24"/>
        </w:rPr>
        <w:t>деца</w:t>
      </w:r>
      <w:r w:rsidR="005F7194" w:rsidRPr="005F678B">
        <w:rPr>
          <w:rFonts w:ascii="Times New Roman" w:hAnsi="Times New Roman" w:cs="Times New Roman"/>
          <w:sz w:val="24"/>
          <w:szCs w:val="24"/>
        </w:rPr>
        <w:t>,</w:t>
      </w:r>
      <w:r w:rsidRPr="005F678B">
        <w:rPr>
          <w:rFonts w:ascii="Times New Roman" w:hAnsi="Times New Roman" w:cs="Times New Roman"/>
          <w:sz w:val="24"/>
          <w:szCs w:val="24"/>
        </w:rPr>
        <w:t xml:space="preserve"> застрашени от отпадане са основно тези</w:t>
      </w:r>
      <w:r w:rsidR="005F7194" w:rsidRPr="005F678B">
        <w:rPr>
          <w:rFonts w:ascii="Times New Roman" w:hAnsi="Times New Roman" w:cs="Times New Roman"/>
          <w:sz w:val="24"/>
          <w:szCs w:val="24"/>
        </w:rPr>
        <w:t>,</w:t>
      </w:r>
      <w:r w:rsidRPr="005F678B">
        <w:rPr>
          <w:rFonts w:ascii="Times New Roman" w:hAnsi="Times New Roman" w:cs="Times New Roman"/>
          <w:sz w:val="24"/>
          <w:szCs w:val="24"/>
        </w:rPr>
        <w:t xml:space="preserve"> които имат неизвинени отсъствия или имат повтарящи се прояви на насилие и агресия към съучениците си, но въпреки това е едно </w:t>
      </w:r>
      <w:r w:rsidR="008013E0" w:rsidRPr="005F678B">
        <w:rPr>
          <w:rFonts w:ascii="Times New Roman" w:hAnsi="Times New Roman" w:cs="Times New Roman"/>
          <w:sz w:val="24"/>
          <w:szCs w:val="24"/>
        </w:rPr>
        <w:t>от училищата в България, в които няма отпаднали ученици. Това се дължи на последователната политика на образователната институция подчинена на принципите за:</w:t>
      </w:r>
    </w:p>
    <w:p w:rsidR="004A15A0" w:rsidRPr="005F678B" w:rsidRDefault="008013E0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всеобхватност на</w:t>
      </w:r>
      <w:r w:rsidR="0058641C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дейностите</w:t>
      </w:r>
      <w:r w:rsidR="0058641C" w:rsidRPr="005F678B">
        <w:rPr>
          <w:rFonts w:ascii="Times New Roman" w:hAnsi="Times New Roman" w:cs="Times New Roman"/>
          <w:sz w:val="24"/>
          <w:szCs w:val="24"/>
        </w:rPr>
        <w:t xml:space="preserve"> – осъществяване на дейности по превенция на тормоза и насилието,</w:t>
      </w:r>
      <w:r w:rsidR="004A15A0" w:rsidRPr="005F678B">
        <w:rPr>
          <w:rFonts w:ascii="Times New Roman" w:hAnsi="Times New Roman" w:cs="Times New Roman"/>
          <w:sz w:val="24"/>
          <w:szCs w:val="24"/>
        </w:rPr>
        <w:t xml:space="preserve"> ранна диагностика,</w:t>
      </w:r>
      <w:r w:rsidR="0058641C" w:rsidRPr="005F678B">
        <w:rPr>
          <w:rFonts w:ascii="Times New Roman" w:hAnsi="Times New Roman" w:cs="Times New Roman"/>
          <w:sz w:val="24"/>
          <w:szCs w:val="24"/>
        </w:rPr>
        <w:t xml:space="preserve"> както и </w:t>
      </w:r>
      <w:r w:rsidR="004A15A0" w:rsidRPr="005F678B">
        <w:rPr>
          <w:rFonts w:ascii="Times New Roman" w:hAnsi="Times New Roman" w:cs="Times New Roman"/>
          <w:sz w:val="24"/>
          <w:szCs w:val="24"/>
        </w:rPr>
        <w:t>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процес;</w:t>
      </w:r>
    </w:p>
    <w:p w:rsidR="004A15A0" w:rsidRPr="005F678B" w:rsidRDefault="004A15A0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публичност и прозрачност</w:t>
      </w:r>
      <w:r w:rsidRPr="005F678B">
        <w:rPr>
          <w:rFonts w:ascii="Times New Roman" w:hAnsi="Times New Roman" w:cs="Times New Roman"/>
          <w:sz w:val="24"/>
          <w:szCs w:val="24"/>
        </w:rPr>
        <w:t xml:space="preserve"> на цялостната политика – чрез интернет страницата на училището, добрите практики и документиране на проблемните и рискови ситуации;</w:t>
      </w:r>
    </w:p>
    <w:p w:rsidR="004A15A0" w:rsidRPr="005F678B" w:rsidRDefault="004A15A0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обратна връзка</w:t>
      </w:r>
      <w:r w:rsidRPr="005F678B">
        <w:rPr>
          <w:rFonts w:ascii="Times New Roman" w:hAnsi="Times New Roman" w:cs="Times New Roman"/>
          <w:sz w:val="24"/>
          <w:szCs w:val="24"/>
        </w:rPr>
        <w:t xml:space="preserve"> с институции, родители, педагогически съветник, психолози, класни ръководители, учители и ученици;</w:t>
      </w:r>
    </w:p>
    <w:p w:rsidR="004A15A0" w:rsidRPr="005F678B" w:rsidRDefault="004A15A0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lastRenderedPageBreak/>
        <w:t>индетифициране на рисковите фактори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– доклади, анализи на педагогич</w:t>
      </w:r>
      <w:r w:rsidR="00C80EF8" w:rsidRPr="005F678B">
        <w:rPr>
          <w:rFonts w:ascii="Times New Roman" w:hAnsi="Times New Roman" w:cs="Times New Roman"/>
          <w:sz w:val="24"/>
          <w:szCs w:val="24"/>
        </w:rPr>
        <w:t>еския съветник,</w:t>
      </w:r>
      <w:r w:rsidR="00FB4353" w:rsidRPr="005F678B">
        <w:rPr>
          <w:rFonts w:ascii="Times New Roman" w:hAnsi="Times New Roman" w:cs="Times New Roman"/>
          <w:sz w:val="24"/>
          <w:szCs w:val="24"/>
        </w:rPr>
        <w:t xml:space="preserve"> училищните</w:t>
      </w:r>
      <w:r w:rsidR="00C80EF8" w:rsidRPr="005F678B">
        <w:rPr>
          <w:rFonts w:ascii="Times New Roman" w:hAnsi="Times New Roman" w:cs="Times New Roman"/>
          <w:sz w:val="24"/>
          <w:szCs w:val="24"/>
        </w:rPr>
        <w:t xml:space="preserve"> пси</w:t>
      </w:r>
      <w:r w:rsidR="00FB4353" w:rsidRPr="005F678B">
        <w:rPr>
          <w:rFonts w:ascii="Times New Roman" w:hAnsi="Times New Roman" w:cs="Times New Roman"/>
          <w:sz w:val="24"/>
          <w:szCs w:val="24"/>
        </w:rPr>
        <w:t xml:space="preserve">холози </w:t>
      </w:r>
      <w:r w:rsidRPr="005F678B">
        <w:rPr>
          <w:rFonts w:ascii="Times New Roman" w:hAnsi="Times New Roman" w:cs="Times New Roman"/>
          <w:sz w:val="24"/>
          <w:szCs w:val="24"/>
        </w:rPr>
        <w:t>и класните ръководители;</w:t>
      </w:r>
    </w:p>
    <w:p w:rsidR="003E497E" w:rsidRPr="005F678B" w:rsidRDefault="003E497E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497E" w:rsidRPr="005F678B" w:rsidRDefault="003E497E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>ЦЕЛИ НА ПРОГРАМАТА:</w:t>
      </w:r>
    </w:p>
    <w:p w:rsidR="003E497E" w:rsidRPr="005F678B" w:rsidRDefault="003E497E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97E" w:rsidRPr="005F678B" w:rsidRDefault="003E497E" w:rsidP="005F678B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Разработване и изпълнение на комплекс от ефективни мерки и дейности за превенция и намаляване на риска от преждевременно отпадане на ученици от индетифицираните рискови групи в училище.</w:t>
      </w:r>
    </w:p>
    <w:p w:rsidR="003E497E" w:rsidRPr="005F678B" w:rsidRDefault="003E497E" w:rsidP="005F678B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Подобрени резултати от НВО, ДЗИ, олимпиади и осигур</w:t>
      </w:r>
      <w:r w:rsidR="00554D37" w:rsidRPr="005F678B">
        <w:rPr>
          <w:rFonts w:ascii="Times New Roman" w:hAnsi="Times New Roman" w:cs="Times New Roman"/>
          <w:sz w:val="24"/>
          <w:szCs w:val="24"/>
        </w:rPr>
        <w:t>ена образователна и личностна подкрепа на всеки ученик.</w:t>
      </w:r>
    </w:p>
    <w:p w:rsidR="00554D37" w:rsidRPr="005F678B" w:rsidRDefault="00554D37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755D" w:rsidRPr="005F678B" w:rsidRDefault="0045755D" w:rsidP="005F6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Политиките и мерките, които </w:t>
      </w:r>
      <w:r w:rsidR="005F7194" w:rsidRPr="005F678B">
        <w:rPr>
          <w:rFonts w:ascii="Times New Roman" w:hAnsi="Times New Roman" w:cs="Times New Roman"/>
          <w:sz w:val="24"/>
          <w:szCs w:val="24"/>
        </w:rPr>
        <w:t xml:space="preserve">НСУ „София” </w:t>
      </w:r>
      <w:r w:rsidRPr="005F678B">
        <w:rPr>
          <w:rFonts w:ascii="Times New Roman" w:hAnsi="Times New Roman" w:cs="Times New Roman"/>
          <w:sz w:val="24"/>
          <w:szCs w:val="24"/>
        </w:rPr>
        <w:t>предприема за преодоляване на причините за отпадане са подчинени на националните, областни и общински стратегически мерки като се отчита спецификата на образователната институция и нуждите от подкрепа на всяко дете.</w:t>
      </w:r>
      <w:r w:rsidR="003B3F19" w:rsidRPr="005F678B">
        <w:rPr>
          <w:rFonts w:ascii="Times New Roman" w:hAnsi="Times New Roman" w:cs="Times New Roman"/>
          <w:sz w:val="24"/>
          <w:szCs w:val="24"/>
        </w:rPr>
        <w:t xml:space="preserve"> В училището се акцентира върху  силните страни на всеки ученик, което подпомага личностното му развитие.</w:t>
      </w:r>
    </w:p>
    <w:p w:rsidR="004A210F" w:rsidRPr="005F678B" w:rsidRDefault="004A210F" w:rsidP="005F6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Политики и мерки в </w:t>
      </w:r>
      <w:r w:rsidR="005F7194" w:rsidRPr="005F678B">
        <w:rPr>
          <w:rFonts w:ascii="Times New Roman" w:hAnsi="Times New Roman" w:cs="Times New Roman"/>
          <w:sz w:val="24"/>
          <w:szCs w:val="24"/>
        </w:rPr>
        <w:t xml:space="preserve">НСУ „София”, </w:t>
      </w:r>
      <w:r w:rsidRPr="005F678B">
        <w:rPr>
          <w:rFonts w:ascii="Times New Roman" w:hAnsi="Times New Roman" w:cs="Times New Roman"/>
          <w:sz w:val="24"/>
          <w:szCs w:val="24"/>
        </w:rPr>
        <w:t>произтичащи от:</w:t>
      </w:r>
    </w:p>
    <w:p w:rsidR="00C80EF8" w:rsidRPr="005F678B" w:rsidRDefault="00C80EF8" w:rsidP="005F67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>Семейни и социални причини:</w:t>
      </w:r>
    </w:p>
    <w:p w:rsidR="007B69E1" w:rsidRPr="005F678B" w:rsidRDefault="007B69E1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Възможно е нежелание на родителите детето да ходи на училище, поради страх от социална изолация, по – ниска самооценка, невъзможност към адаптиране към учебния процес и останалите ученици.</w:t>
      </w:r>
    </w:p>
    <w:p w:rsidR="007B69E1" w:rsidRPr="005F678B" w:rsidRDefault="007B69E1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  <w:u w:val="single"/>
        </w:rPr>
        <w:t>Мерки:</w:t>
      </w:r>
      <w:r w:rsidRPr="005F678B">
        <w:rPr>
          <w:rFonts w:ascii="Times New Roman" w:hAnsi="Times New Roman" w:cs="Times New Roman"/>
          <w:sz w:val="24"/>
          <w:szCs w:val="24"/>
        </w:rPr>
        <w:t xml:space="preserve"> Мотивиране</w:t>
      </w:r>
      <w:r w:rsidR="005672EF" w:rsidRPr="005F678B">
        <w:rPr>
          <w:rFonts w:ascii="Times New Roman" w:hAnsi="Times New Roman" w:cs="Times New Roman"/>
          <w:sz w:val="24"/>
          <w:szCs w:val="24"/>
        </w:rPr>
        <w:t>, консултиране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и подпомагане чрез редица дейности за приобщаване на децата </w:t>
      </w:r>
      <w:r w:rsidR="00740228" w:rsidRPr="005F678B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потребности, децата от ромски произход, както и изоставени от семейства, заминали за чужбина.</w:t>
      </w:r>
    </w:p>
    <w:p w:rsidR="00740228" w:rsidRPr="005F678B" w:rsidRDefault="00740228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Трудова миграция на родителите. Напускане на единия или двамата родители на страната поради невъзможност 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</w:t>
      </w:r>
      <w:r w:rsidR="005672EF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</w:rPr>
        <w:t>поведени</w:t>
      </w:r>
      <w:r w:rsidR="005672EF" w:rsidRPr="005F678B">
        <w:rPr>
          <w:rFonts w:ascii="Times New Roman" w:hAnsi="Times New Roman" w:cs="Times New Roman"/>
          <w:sz w:val="24"/>
          <w:szCs w:val="24"/>
        </w:rPr>
        <w:t>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на децата и трудовата социална обстановка.</w:t>
      </w:r>
    </w:p>
    <w:p w:rsidR="00740228" w:rsidRPr="005F678B" w:rsidRDefault="00740228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  <w:u w:val="single"/>
        </w:rPr>
        <w:t>Мерки</w:t>
      </w:r>
      <w:r w:rsidRPr="005F678B">
        <w:rPr>
          <w:rFonts w:ascii="Times New Roman" w:hAnsi="Times New Roman" w:cs="Times New Roman"/>
          <w:i/>
          <w:sz w:val="24"/>
          <w:szCs w:val="24"/>
        </w:rPr>
        <w:t>:</w:t>
      </w:r>
      <w:r w:rsidRPr="005F678B">
        <w:rPr>
          <w:rFonts w:ascii="Times New Roman" w:hAnsi="Times New Roman" w:cs="Times New Roman"/>
          <w:sz w:val="24"/>
          <w:szCs w:val="24"/>
        </w:rPr>
        <w:t xml:space="preserve"> Ежеседмични контакти от к</w:t>
      </w:r>
      <w:r w:rsidR="005672EF" w:rsidRPr="005F678B">
        <w:rPr>
          <w:rFonts w:ascii="Times New Roman" w:hAnsi="Times New Roman" w:cs="Times New Roman"/>
          <w:sz w:val="24"/>
          <w:szCs w:val="24"/>
        </w:rPr>
        <w:t>ласните ръководители с родителите/настойниците на учениците</w:t>
      </w:r>
      <w:r w:rsidR="00686330" w:rsidRPr="005F678B">
        <w:rPr>
          <w:rFonts w:ascii="Times New Roman" w:hAnsi="Times New Roman" w:cs="Times New Roman"/>
          <w:sz w:val="24"/>
          <w:szCs w:val="24"/>
        </w:rPr>
        <w:t>,</w:t>
      </w:r>
      <w:r w:rsidRPr="005F678B">
        <w:rPr>
          <w:rFonts w:ascii="Times New Roman" w:hAnsi="Times New Roman" w:cs="Times New Roman"/>
          <w:sz w:val="24"/>
          <w:szCs w:val="24"/>
        </w:rPr>
        <w:t xml:space="preserve"> консултации с педагогическия съветник и</w:t>
      </w:r>
      <w:r w:rsidR="00FB4353" w:rsidRPr="005F678B">
        <w:rPr>
          <w:rFonts w:ascii="Times New Roman" w:hAnsi="Times New Roman" w:cs="Times New Roman"/>
          <w:sz w:val="24"/>
          <w:szCs w:val="24"/>
        </w:rPr>
        <w:t xml:space="preserve"> училищните психолози</w:t>
      </w:r>
      <w:r w:rsidRPr="005F678B">
        <w:rPr>
          <w:rFonts w:ascii="Times New Roman" w:hAnsi="Times New Roman" w:cs="Times New Roman"/>
          <w:sz w:val="24"/>
          <w:szCs w:val="24"/>
        </w:rPr>
        <w:t>, сътрудничество с Отделите за закрила на детето и други институции, а при необходимост при прояви на тез</w:t>
      </w:r>
      <w:r w:rsidR="005672EF" w:rsidRPr="005F678B">
        <w:rPr>
          <w:rFonts w:ascii="Times New Roman" w:hAnsi="Times New Roman" w:cs="Times New Roman"/>
          <w:sz w:val="24"/>
          <w:szCs w:val="24"/>
        </w:rPr>
        <w:t>и деца – Детска педагогическа стая.</w:t>
      </w:r>
    </w:p>
    <w:p w:rsidR="005672EF" w:rsidRPr="005F678B" w:rsidRDefault="005672EF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Недостатъчна образованост на родителите и липса на занижен контрол върху цялостното развитие на ученика. Изразява се в неконтролиране на часовете за прибиране от училище, непознаване на контактите и приятелския кръг на детето</w:t>
      </w:r>
      <w:r w:rsidR="008F5459" w:rsidRPr="005F678B">
        <w:rPr>
          <w:rFonts w:ascii="Times New Roman" w:hAnsi="Times New Roman" w:cs="Times New Roman"/>
          <w:sz w:val="24"/>
          <w:szCs w:val="24"/>
        </w:rPr>
        <w:t xml:space="preserve">, </w:t>
      </w:r>
      <w:r w:rsidR="008F5459" w:rsidRPr="005F678B">
        <w:rPr>
          <w:rFonts w:ascii="Times New Roman" w:hAnsi="Times New Roman" w:cs="Times New Roman"/>
          <w:sz w:val="24"/>
          <w:szCs w:val="24"/>
        </w:rPr>
        <w:lastRenderedPageBreak/>
        <w:t>непроверяване на изученото през деня и подготовката на ученика за следващия ден – домашни работи, изпълнение на други поставени от учителя задачи.</w:t>
      </w:r>
    </w:p>
    <w:p w:rsidR="008F5459" w:rsidRPr="005F678B" w:rsidRDefault="008F5459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  <w:u w:val="single"/>
        </w:rPr>
        <w:t>Мерки:</w:t>
      </w: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E636C8" w:rsidRPr="005F678B">
        <w:rPr>
          <w:rFonts w:ascii="Times New Roman" w:hAnsi="Times New Roman" w:cs="Times New Roman"/>
          <w:sz w:val="24"/>
          <w:szCs w:val="24"/>
        </w:rPr>
        <w:t>Мотивиране и приобщаване на тези деца за посещаване целодневната организация в</w:t>
      </w:r>
      <w:r w:rsidR="002318AA" w:rsidRPr="005F678B">
        <w:rPr>
          <w:rFonts w:ascii="Times New Roman" w:hAnsi="Times New Roman" w:cs="Times New Roman"/>
          <w:sz w:val="24"/>
          <w:szCs w:val="24"/>
        </w:rPr>
        <w:t xml:space="preserve"> училище, провеждане на срещи на </w:t>
      </w:r>
      <w:r w:rsidR="00E636C8" w:rsidRPr="005F678B">
        <w:rPr>
          <w:rFonts w:ascii="Times New Roman" w:hAnsi="Times New Roman" w:cs="Times New Roman"/>
          <w:sz w:val="24"/>
          <w:szCs w:val="24"/>
        </w:rPr>
        <w:t>тези родители с ръководство, класни ръководители, пед</w:t>
      </w:r>
      <w:r w:rsidR="00DC65C5" w:rsidRPr="005F678B">
        <w:rPr>
          <w:rFonts w:ascii="Times New Roman" w:hAnsi="Times New Roman" w:cs="Times New Roman"/>
          <w:sz w:val="24"/>
          <w:szCs w:val="24"/>
        </w:rPr>
        <w:t>агогически съветник, училищния психолог</w:t>
      </w:r>
      <w:r w:rsidR="00E636C8" w:rsidRPr="005F678B">
        <w:rPr>
          <w:rFonts w:ascii="Times New Roman" w:hAnsi="Times New Roman" w:cs="Times New Roman"/>
          <w:sz w:val="24"/>
          <w:szCs w:val="24"/>
        </w:rPr>
        <w:t>,  мотивиране, консултиране и приобщаване към училищната общност.</w:t>
      </w:r>
    </w:p>
    <w:p w:rsidR="00E636C8" w:rsidRPr="005F678B" w:rsidRDefault="00E636C8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Чести конфликти между агресивни родители,  неглижиране и насилие над детето – побой, домашно насилие, развод и др.</w:t>
      </w:r>
    </w:p>
    <w:p w:rsidR="00E636C8" w:rsidRPr="005F678B" w:rsidRDefault="00E636C8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Мерки:</w:t>
      </w:r>
      <w:r w:rsidRPr="005F678B">
        <w:rPr>
          <w:rFonts w:ascii="Times New Roman" w:hAnsi="Times New Roman" w:cs="Times New Roman"/>
          <w:sz w:val="24"/>
          <w:szCs w:val="24"/>
        </w:rPr>
        <w:t xml:space="preserve">  </w:t>
      </w:r>
      <w:r w:rsidR="00B165B5" w:rsidRPr="005F678B">
        <w:rPr>
          <w:rFonts w:ascii="Times New Roman" w:hAnsi="Times New Roman" w:cs="Times New Roman"/>
          <w:sz w:val="24"/>
          <w:szCs w:val="24"/>
        </w:rPr>
        <w:t>Сътрудничество с „Отдела за закрила на детето” и други институции.</w:t>
      </w:r>
    </w:p>
    <w:p w:rsidR="00B165B5" w:rsidRPr="005F678B" w:rsidRDefault="00B5472D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Социално слаби семейства</w:t>
      </w:r>
      <w:r w:rsidR="00B165B5" w:rsidRPr="005F67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165B5" w:rsidRPr="005F678B" w:rsidRDefault="00B165B5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  <w:u w:val="single"/>
        </w:rPr>
        <w:t>Мерки:</w:t>
      </w:r>
      <w:r w:rsidRPr="005F678B">
        <w:rPr>
          <w:rFonts w:ascii="Times New Roman" w:hAnsi="Times New Roman" w:cs="Times New Roman"/>
          <w:sz w:val="24"/>
          <w:szCs w:val="24"/>
        </w:rPr>
        <w:t xml:space="preserve"> Оказване на социална помощ чрез получаване на социални стипендии</w:t>
      </w:r>
      <w:r w:rsidR="002466C5" w:rsidRPr="005F678B">
        <w:rPr>
          <w:rFonts w:ascii="Times New Roman" w:hAnsi="Times New Roman" w:cs="Times New Roman"/>
          <w:sz w:val="24"/>
          <w:szCs w:val="24"/>
        </w:rPr>
        <w:t>.</w:t>
      </w:r>
      <w:r w:rsidR="00AB6B68" w:rsidRPr="005F678B">
        <w:rPr>
          <w:rFonts w:ascii="Times New Roman" w:hAnsi="Times New Roman" w:cs="Times New Roman"/>
          <w:sz w:val="24"/>
          <w:szCs w:val="24"/>
        </w:rPr>
        <w:t xml:space="preserve"> За учениците от 1 до 7 клас има осигурени безплатни учебници, а за тези от 1 до 4 клас има и безплатна закуска или плодове.</w:t>
      </w:r>
      <w:r w:rsidR="002466C5" w:rsidRPr="005F678B">
        <w:rPr>
          <w:rFonts w:ascii="Times New Roman" w:hAnsi="Times New Roman" w:cs="Times New Roman"/>
          <w:sz w:val="24"/>
          <w:szCs w:val="24"/>
        </w:rPr>
        <w:t xml:space="preserve"> В</w:t>
      </w:r>
      <w:r w:rsidR="002318AA" w:rsidRPr="005F678B">
        <w:rPr>
          <w:rFonts w:ascii="Times New Roman" w:hAnsi="Times New Roman" w:cs="Times New Roman"/>
          <w:sz w:val="24"/>
          <w:szCs w:val="24"/>
        </w:rPr>
        <w:t xml:space="preserve"> училището функционира училищен стол, който се ползва за обедно хранене.</w:t>
      </w:r>
      <w:r w:rsidR="002466C5" w:rsidRPr="005F678B">
        <w:rPr>
          <w:rFonts w:ascii="Times New Roman" w:hAnsi="Times New Roman" w:cs="Times New Roman"/>
          <w:sz w:val="24"/>
          <w:szCs w:val="24"/>
        </w:rPr>
        <w:t xml:space="preserve"> Социално слабите деца и децата сираци ползват безплатни купони.</w:t>
      </w:r>
    </w:p>
    <w:p w:rsidR="00B165B5" w:rsidRPr="005F678B" w:rsidRDefault="00B165B5" w:rsidP="005F678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Преждевременно напускане на училище поради ранни бракове и раждане.</w:t>
      </w:r>
    </w:p>
    <w:p w:rsidR="00B165B5" w:rsidRPr="005F678B" w:rsidRDefault="00B165B5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i/>
          <w:sz w:val="24"/>
          <w:szCs w:val="24"/>
          <w:u w:val="single"/>
        </w:rPr>
        <w:t>Мерки:</w:t>
      </w:r>
      <w:r w:rsidRPr="005F678B">
        <w:rPr>
          <w:rFonts w:ascii="Times New Roman" w:hAnsi="Times New Roman" w:cs="Times New Roman"/>
          <w:sz w:val="24"/>
          <w:szCs w:val="24"/>
        </w:rPr>
        <w:t xml:space="preserve"> Осигуряване на непрекъснати форми за информираност на тинейджърите за сексуалното им развитие</w:t>
      </w:r>
      <w:r w:rsidR="00B5472D" w:rsidRPr="005F678B">
        <w:rPr>
          <w:rFonts w:ascii="Times New Roman" w:hAnsi="Times New Roman" w:cs="Times New Roman"/>
          <w:sz w:val="24"/>
          <w:szCs w:val="24"/>
        </w:rPr>
        <w:t xml:space="preserve">, </w:t>
      </w:r>
      <w:r w:rsidR="001078EC" w:rsidRPr="005F678B">
        <w:rPr>
          <w:rFonts w:ascii="Times New Roman" w:hAnsi="Times New Roman" w:cs="Times New Roman"/>
          <w:sz w:val="24"/>
          <w:szCs w:val="24"/>
        </w:rPr>
        <w:t>заложени в Програма СТИЛ</w:t>
      </w:r>
      <w:r w:rsidR="00B5472D" w:rsidRPr="005F678B">
        <w:rPr>
          <w:rFonts w:ascii="Times New Roman" w:hAnsi="Times New Roman" w:cs="Times New Roman"/>
          <w:sz w:val="24"/>
          <w:szCs w:val="24"/>
        </w:rPr>
        <w:t>, осигуряване на възможност за продължаването на прекъсналите училище в самостоятелна форма на обучение.</w:t>
      </w:r>
    </w:p>
    <w:p w:rsidR="00B5472D" w:rsidRPr="005F678B" w:rsidRDefault="00B5472D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599F" w:rsidRPr="005F678B" w:rsidRDefault="00B0599F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8B">
        <w:rPr>
          <w:rFonts w:ascii="Times New Roman" w:hAnsi="Times New Roman" w:cs="Times New Roman"/>
          <w:b/>
          <w:sz w:val="24"/>
          <w:szCs w:val="24"/>
        </w:rPr>
        <w:t xml:space="preserve">Други по – важни мерки и дейности, залегнали в програмата на </w:t>
      </w:r>
      <w:r w:rsidR="001078EC" w:rsidRPr="005F678B">
        <w:rPr>
          <w:rFonts w:ascii="Times New Roman" w:hAnsi="Times New Roman" w:cs="Times New Roman"/>
          <w:b/>
          <w:sz w:val="24"/>
          <w:szCs w:val="24"/>
        </w:rPr>
        <w:t>НСУ „София”</w:t>
      </w:r>
      <w:r w:rsidRPr="005F678B">
        <w:rPr>
          <w:rFonts w:ascii="Times New Roman" w:hAnsi="Times New Roman" w:cs="Times New Roman"/>
          <w:b/>
          <w:sz w:val="24"/>
          <w:szCs w:val="24"/>
        </w:rPr>
        <w:t xml:space="preserve"> за превенция на ранното напускане на училище са:</w:t>
      </w:r>
      <w:r w:rsidR="00F25B55" w:rsidRPr="005F6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2B7" w:rsidRPr="005F678B" w:rsidRDefault="007022B7" w:rsidP="005F67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6E38" w:rsidRPr="005F678B" w:rsidRDefault="00F25B55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Разработване  и реализиране на мерки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за проследяване на преместването и отсъствията на учениците</w:t>
      </w:r>
      <w:r w:rsidR="00086E38" w:rsidRPr="005F67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69C8" w:rsidRPr="005F678B" w:rsidRDefault="00086E38" w:rsidP="005F6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-</w:t>
      </w:r>
      <w:r w:rsidR="00F25B55" w:rsidRPr="005F678B">
        <w:rPr>
          <w:rFonts w:ascii="Times New Roman" w:hAnsi="Times New Roman" w:cs="Times New Roman"/>
          <w:sz w:val="24"/>
          <w:szCs w:val="24"/>
        </w:rPr>
        <w:t xml:space="preserve"> Изготвяне на база данни от класните ръководители, в чиито класов</w:t>
      </w:r>
      <w:r w:rsidR="004C69C8" w:rsidRPr="005F678B">
        <w:rPr>
          <w:rFonts w:ascii="Times New Roman" w:hAnsi="Times New Roman" w:cs="Times New Roman"/>
          <w:sz w:val="24"/>
          <w:szCs w:val="24"/>
        </w:rPr>
        <w:t>е има ученици от рискови групи.</w:t>
      </w:r>
    </w:p>
    <w:p w:rsidR="00E3021A" w:rsidRPr="005F678B" w:rsidRDefault="004C69C8" w:rsidP="005F6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- </w:t>
      </w:r>
      <w:r w:rsidR="00837953" w:rsidRPr="005F678B">
        <w:rPr>
          <w:rFonts w:ascii="Times New Roman" w:hAnsi="Times New Roman" w:cs="Times New Roman"/>
          <w:sz w:val="24"/>
          <w:szCs w:val="24"/>
        </w:rPr>
        <w:t>Обобщаване всяка седмица на информацията за осъствията на учениците от класните ръководители.</w:t>
      </w:r>
      <w:r w:rsidR="001078EC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E3021A" w:rsidRPr="005F678B">
        <w:rPr>
          <w:rFonts w:ascii="Times New Roman" w:hAnsi="Times New Roman" w:cs="Times New Roman"/>
          <w:sz w:val="24"/>
          <w:szCs w:val="24"/>
        </w:rPr>
        <w:t>При натрупване на неизвинени отсъствия</w:t>
      </w:r>
      <w:r w:rsidR="00837953" w:rsidRPr="005F678B">
        <w:rPr>
          <w:rFonts w:ascii="Times New Roman" w:hAnsi="Times New Roman" w:cs="Times New Roman"/>
          <w:sz w:val="24"/>
          <w:szCs w:val="24"/>
        </w:rPr>
        <w:t xml:space="preserve"> на ученик -</w:t>
      </w:r>
      <w:r w:rsidR="00E3021A" w:rsidRPr="005F678B">
        <w:rPr>
          <w:rFonts w:ascii="Times New Roman" w:hAnsi="Times New Roman" w:cs="Times New Roman"/>
          <w:sz w:val="24"/>
          <w:szCs w:val="24"/>
        </w:rPr>
        <w:t xml:space="preserve"> информира</w:t>
      </w:r>
      <w:r w:rsidR="00837953" w:rsidRPr="005F678B">
        <w:rPr>
          <w:rFonts w:ascii="Times New Roman" w:hAnsi="Times New Roman" w:cs="Times New Roman"/>
          <w:sz w:val="24"/>
          <w:szCs w:val="24"/>
        </w:rPr>
        <w:t>не на</w:t>
      </w:r>
      <w:r w:rsidR="00E3021A" w:rsidRPr="005F678B">
        <w:rPr>
          <w:rFonts w:ascii="Times New Roman" w:hAnsi="Times New Roman" w:cs="Times New Roman"/>
          <w:sz w:val="24"/>
          <w:szCs w:val="24"/>
        </w:rPr>
        <w:t xml:space="preserve"> родителите </w:t>
      </w:r>
      <w:r w:rsidR="00837953" w:rsidRPr="005F678B">
        <w:rPr>
          <w:rFonts w:ascii="Times New Roman" w:hAnsi="Times New Roman" w:cs="Times New Roman"/>
          <w:sz w:val="24"/>
          <w:szCs w:val="24"/>
        </w:rPr>
        <w:t xml:space="preserve">от класния ръководител </w:t>
      </w:r>
      <w:r w:rsidR="00E3021A" w:rsidRPr="005F678B">
        <w:rPr>
          <w:rFonts w:ascii="Times New Roman" w:hAnsi="Times New Roman" w:cs="Times New Roman"/>
          <w:sz w:val="24"/>
          <w:szCs w:val="24"/>
        </w:rPr>
        <w:t>за изясняване причините за отсъствията.</w:t>
      </w:r>
    </w:p>
    <w:p w:rsidR="00D76906" w:rsidRPr="005F678B" w:rsidRDefault="001078EC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Координиране на действията </w:t>
      </w:r>
      <w:r w:rsidR="00D76906" w:rsidRPr="005F678B">
        <w:rPr>
          <w:rFonts w:ascii="Times New Roman" w:hAnsi="Times New Roman" w:cs="Times New Roman"/>
          <w:sz w:val="24"/>
          <w:szCs w:val="24"/>
          <w:u w:val="single"/>
        </w:rPr>
        <w:t>на класните ръководители</w:t>
      </w:r>
      <w:r w:rsidR="00D76906" w:rsidRPr="005F678B">
        <w:rPr>
          <w:rFonts w:ascii="Times New Roman" w:hAnsi="Times New Roman" w:cs="Times New Roman"/>
          <w:sz w:val="24"/>
          <w:szCs w:val="24"/>
        </w:rPr>
        <w:t xml:space="preserve"> с тези на училищното ръководсто.</w:t>
      </w:r>
    </w:p>
    <w:p w:rsidR="00D76906" w:rsidRPr="005F678B" w:rsidRDefault="00D76906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Запознаване на учениците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с правилника на училището от класните ръководители в първия </w:t>
      </w:r>
      <w:r w:rsidR="001078EC" w:rsidRPr="005F678B">
        <w:rPr>
          <w:rFonts w:ascii="Times New Roman" w:hAnsi="Times New Roman" w:cs="Times New Roman"/>
          <w:sz w:val="24"/>
          <w:szCs w:val="24"/>
        </w:rPr>
        <w:t>Час на класа.</w:t>
      </w:r>
    </w:p>
    <w:p w:rsidR="00B17B12" w:rsidRPr="005F678B" w:rsidRDefault="00D76906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1078EC" w:rsidRPr="005F678B">
        <w:rPr>
          <w:rFonts w:ascii="Times New Roman" w:hAnsi="Times New Roman" w:cs="Times New Roman"/>
          <w:sz w:val="24"/>
          <w:szCs w:val="24"/>
          <w:u w:val="single"/>
        </w:rPr>
        <w:t>Включване в Програма СТИЛ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на теми свързани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B17B12" w:rsidRPr="005F678B">
        <w:rPr>
          <w:rFonts w:ascii="Times New Roman" w:hAnsi="Times New Roman" w:cs="Times New Roman"/>
          <w:sz w:val="24"/>
          <w:szCs w:val="24"/>
        </w:rPr>
        <w:t>:</w:t>
      </w:r>
    </w:p>
    <w:p w:rsidR="00B17B12" w:rsidRPr="005F678B" w:rsidRDefault="00B17B12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с превенция на насилието;</w:t>
      </w:r>
    </w:p>
    <w:p w:rsidR="00B17B12" w:rsidRPr="005F678B" w:rsidRDefault="00D76906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lastRenderedPageBreak/>
        <w:t>с неправомерните действия, характерни за малол</w:t>
      </w:r>
      <w:r w:rsidR="00B17B12" w:rsidRPr="005F678B">
        <w:rPr>
          <w:rFonts w:ascii="Times New Roman" w:hAnsi="Times New Roman" w:cs="Times New Roman"/>
          <w:sz w:val="24"/>
          <w:szCs w:val="24"/>
        </w:rPr>
        <w:t>етните и непълнолетните ученици;</w:t>
      </w:r>
    </w:p>
    <w:p w:rsidR="00B17B12" w:rsidRPr="005F678B" w:rsidRDefault="00F932DB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 опасностите от сърфиране в интернет</w:t>
      </w:r>
      <w:r w:rsidR="00D76906" w:rsidRPr="005F678B">
        <w:rPr>
          <w:rFonts w:ascii="Times New Roman" w:hAnsi="Times New Roman" w:cs="Times New Roman"/>
          <w:sz w:val="24"/>
          <w:szCs w:val="24"/>
        </w:rPr>
        <w:t xml:space="preserve"> както и други рискови прояви</w:t>
      </w:r>
      <w:r w:rsidR="00071E7D" w:rsidRPr="005F678B">
        <w:rPr>
          <w:rFonts w:ascii="Times New Roman" w:hAnsi="Times New Roman" w:cs="Times New Roman"/>
          <w:sz w:val="24"/>
          <w:szCs w:val="24"/>
        </w:rPr>
        <w:t>, които могат да застрашат децата и да доведат до о</w:t>
      </w:r>
      <w:r w:rsidR="00B17B12" w:rsidRPr="005F678B">
        <w:rPr>
          <w:rFonts w:ascii="Times New Roman" w:hAnsi="Times New Roman" w:cs="Times New Roman"/>
          <w:sz w:val="24"/>
          <w:szCs w:val="24"/>
        </w:rPr>
        <w:t>тпадането им от училище;</w:t>
      </w:r>
    </w:p>
    <w:p w:rsidR="00D76906" w:rsidRPr="005F678B" w:rsidRDefault="001078EC" w:rsidP="005F678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>Т</w:t>
      </w:r>
      <w:r w:rsidR="00071E7D" w:rsidRPr="005F678B">
        <w:rPr>
          <w:rFonts w:ascii="Times New Roman" w:hAnsi="Times New Roman" w:cs="Times New Roman"/>
          <w:sz w:val="24"/>
          <w:szCs w:val="24"/>
        </w:rPr>
        <w:t>еми</w:t>
      </w:r>
      <w:r w:rsidRPr="005F678B">
        <w:rPr>
          <w:rFonts w:ascii="Times New Roman" w:hAnsi="Times New Roman" w:cs="Times New Roman"/>
          <w:sz w:val="24"/>
          <w:szCs w:val="24"/>
        </w:rPr>
        <w:t>,</w:t>
      </w:r>
      <w:r w:rsidR="00071E7D" w:rsidRPr="005F678B">
        <w:rPr>
          <w:rFonts w:ascii="Times New Roman" w:hAnsi="Times New Roman" w:cs="Times New Roman"/>
          <w:sz w:val="24"/>
          <w:szCs w:val="24"/>
        </w:rPr>
        <w:t xml:space="preserve"> свързани с гражданското образование /здравно образование и възпитание/.</w:t>
      </w:r>
    </w:p>
    <w:p w:rsidR="00422173" w:rsidRPr="005F678B" w:rsidRDefault="00EA127D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Системно подпомагане на </w:t>
      </w:r>
      <w:r w:rsidR="001078EC" w:rsidRPr="005F678B">
        <w:rPr>
          <w:rFonts w:ascii="Times New Roman" w:hAnsi="Times New Roman" w:cs="Times New Roman"/>
          <w:sz w:val="24"/>
          <w:szCs w:val="24"/>
          <w:u w:val="single"/>
        </w:rPr>
        <w:t>учениците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422173" w:rsidRPr="005F678B">
        <w:rPr>
          <w:rFonts w:ascii="Times New Roman" w:hAnsi="Times New Roman" w:cs="Times New Roman"/>
          <w:sz w:val="24"/>
          <w:szCs w:val="24"/>
          <w:u w:val="single"/>
        </w:rPr>
        <w:t>работа в екип</w:t>
      </w:r>
      <w:r w:rsidRPr="005F678B">
        <w:rPr>
          <w:rFonts w:ascii="Times New Roman" w:hAnsi="Times New Roman" w:cs="Times New Roman"/>
          <w:sz w:val="24"/>
          <w:szCs w:val="24"/>
        </w:rPr>
        <w:t xml:space="preserve"> - провеждане на тренинги за създаване на екипност, доверие, подобряване на модела на общуване и изграждане на толеранс. </w:t>
      </w:r>
    </w:p>
    <w:p w:rsidR="00EA127D" w:rsidRPr="005F678B" w:rsidRDefault="00EA127D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Подпомагане адаптирането </w:t>
      </w:r>
      <w:r w:rsidR="001B63C7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на учениците от петите класове 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>от начален към прогимназиален етап на обучение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. Предаване на важна за улесняване работата с учениците в прогимназиален етап. </w:t>
      </w:r>
    </w:p>
    <w:p w:rsidR="00A30042" w:rsidRPr="005F678B" w:rsidRDefault="00A30042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Утвърждаване на позитивна дисциплина</w:t>
      </w:r>
      <w:r w:rsidRPr="005F678B">
        <w:rPr>
          <w:rFonts w:ascii="Times New Roman" w:hAnsi="Times New Roman" w:cs="Times New Roman"/>
          <w:sz w:val="24"/>
          <w:szCs w:val="24"/>
        </w:rPr>
        <w:t xml:space="preserve"> – използване на мерки и подходи, гарантиращи изслушване на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</w:r>
    </w:p>
    <w:p w:rsidR="00A30042" w:rsidRPr="005F678B" w:rsidRDefault="00A30042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Развитие на училищната общност</w:t>
      </w:r>
      <w:r w:rsidRPr="005F678B">
        <w:rPr>
          <w:rFonts w:ascii="Times New Roman" w:hAnsi="Times New Roman" w:cs="Times New Roman"/>
          <w:sz w:val="24"/>
          <w:szCs w:val="24"/>
        </w:rPr>
        <w:t xml:space="preserve"> – превенция на обучителните трудности и ранното оценяване на риска от тях.</w:t>
      </w:r>
    </w:p>
    <w:p w:rsidR="00EA127D" w:rsidRPr="005F678B" w:rsidRDefault="00F932DB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78B">
        <w:rPr>
          <w:rFonts w:ascii="Times New Roman" w:hAnsi="Times New Roman" w:cs="Times New Roman"/>
          <w:sz w:val="24"/>
          <w:szCs w:val="24"/>
        </w:rPr>
        <w:t>П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>ровеждане на</w:t>
      </w:r>
      <w:r w:rsidR="00422173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изнесено обучение по социални умения </w:t>
      </w:r>
      <w:r w:rsidR="00EA127D" w:rsidRPr="005F678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53DFA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работа в екип </w:t>
      </w:r>
      <w:r w:rsidR="00353DFA" w:rsidRPr="005F678B">
        <w:rPr>
          <w:rFonts w:ascii="Times New Roman" w:hAnsi="Times New Roman" w:cs="Times New Roman"/>
          <w:sz w:val="24"/>
          <w:szCs w:val="24"/>
        </w:rPr>
        <w:t>с учениците от подготвителните класове, с цел по бърз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ото и по лесното им адаптиране </w:t>
      </w:r>
      <w:r w:rsidR="00353DFA" w:rsidRPr="005F678B">
        <w:rPr>
          <w:rFonts w:ascii="Times New Roman" w:hAnsi="Times New Roman" w:cs="Times New Roman"/>
          <w:sz w:val="24"/>
          <w:szCs w:val="24"/>
        </w:rPr>
        <w:t>в новата среда на училището.</w:t>
      </w:r>
      <w:r w:rsidR="00EA127D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917CB" w:rsidRPr="005F678B" w:rsidRDefault="003E124F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Квалификация на педагогическите специалисти</w:t>
      </w:r>
      <w:r w:rsidR="006D043D" w:rsidRPr="005F678B">
        <w:rPr>
          <w:rFonts w:ascii="Times New Roman" w:hAnsi="Times New Roman" w:cs="Times New Roman"/>
          <w:sz w:val="24"/>
          <w:szCs w:val="24"/>
        </w:rPr>
        <w:t>, насочена към индетифициране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и справяне със случаите на риск от преждевременно напускане на училище.</w:t>
      </w:r>
    </w:p>
    <w:p w:rsidR="003E124F" w:rsidRPr="005F678B" w:rsidRDefault="009917CB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  <w:u w:val="single"/>
        </w:rPr>
        <w:t xml:space="preserve">Екипна работа между учителите и другите педагогически специалисти </w:t>
      </w:r>
      <w:r w:rsidRPr="005F678B">
        <w:rPr>
          <w:rFonts w:ascii="Times New Roman" w:hAnsi="Times New Roman" w:cs="Times New Roman"/>
          <w:sz w:val="24"/>
          <w:szCs w:val="24"/>
        </w:rPr>
        <w:t>– обсъждане на проблеми и обмяна на добри п</w:t>
      </w:r>
      <w:r w:rsidR="00C263B1" w:rsidRPr="005F678B">
        <w:rPr>
          <w:rFonts w:ascii="Times New Roman" w:hAnsi="Times New Roman" w:cs="Times New Roman"/>
          <w:sz w:val="24"/>
          <w:szCs w:val="24"/>
        </w:rPr>
        <w:t>р</w:t>
      </w:r>
      <w:r w:rsidRPr="005F678B">
        <w:rPr>
          <w:rFonts w:ascii="Times New Roman" w:hAnsi="Times New Roman" w:cs="Times New Roman"/>
          <w:sz w:val="24"/>
          <w:szCs w:val="24"/>
        </w:rPr>
        <w:t>актики при работата им с едни и същи ученици с цел повишаване на ефективността на педагогическите подходи.</w:t>
      </w:r>
    </w:p>
    <w:p w:rsidR="003E124F" w:rsidRPr="005F678B" w:rsidRDefault="00422173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Използване на</w:t>
      </w:r>
      <w:r w:rsidR="003E124F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интерактивни методи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на преподаване</w:t>
      </w:r>
      <w:r w:rsidR="003E124F" w:rsidRPr="005F678B">
        <w:rPr>
          <w:rFonts w:ascii="Times New Roman" w:hAnsi="Times New Roman" w:cs="Times New Roman"/>
          <w:sz w:val="24"/>
          <w:szCs w:val="24"/>
        </w:rPr>
        <w:t>, електронни уроци, онагледяване, практическа насочено</w:t>
      </w:r>
      <w:r w:rsidR="001C2BAE" w:rsidRPr="005F678B">
        <w:rPr>
          <w:rFonts w:ascii="Times New Roman" w:hAnsi="Times New Roman" w:cs="Times New Roman"/>
          <w:sz w:val="24"/>
          <w:szCs w:val="24"/>
        </w:rPr>
        <w:t>ст.</w:t>
      </w:r>
    </w:p>
    <w:p w:rsidR="009F19CE" w:rsidRPr="005F678B" w:rsidRDefault="009F19CE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Осигуряване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на всеки ученик консултации по </w:t>
      </w:r>
      <w:r w:rsidR="00422173" w:rsidRPr="005F678B">
        <w:rPr>
          <w:rFonts w:ascii="Times New Roman" w:hAnsi="Times New Roman" w:cs="Times New Roman"/>
          <w:sz w:val="24"/>
          <w:szCs w:val="24"/>
        </w:rPr>
        <w:t>всички предмети по утвърден график</w:t>
      </w:r>
      <w:r w:rsidRPr="005F678B">
        <w:rPr>
          <w:rFonts w:ascii="Times New Roman" w:hAnsi="Times New Roman" w:cs="Times New Roman"/>
          <w:sz w:val="24"/>
          <w:szCs w:val="24"/>
        </w:rPr>
        <w:t xml:space="preserve">, както и допълнителна работа 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през ваканциите </w:t>
      </w:r>
      <w:r w:rsidRPr="005F678B">
        <w:rPr>
          <w:rFonts w:ascii="Times New Roman" w:hAnsi="Times New Roman" w:cs="Times New Roman"/>
          <w:sz w:val="24"/>
          <w:szCs w:val="24"/>
        </w:rPr>
        <w:t>с ученици</w:t>
      </w:r>
      <w:r w:rsidR="00422173" w:rsidRPr="005F678B">
        <w:rPr>
          <w:rFonts w:ascii="Times New Roman" w:hAnsi="Times New Roman" w:cs="Times New Roman"/>
          <w:sz w:val="24"/>
          <w:szCs w:val="24"/>
        </w:rPr>
        <w:t>,</w:t>
      </w: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422173" w:rsidRPr="005F678B">
        <w:rPr>
          <w:rFonts w:ascii="Times New Roman" w:hAnsi="Times New Roman" w:cs="Times New Roman"/>
          <w:sz w:val="24"/>
          <w:szCs w:val="24"/>
        </w:rPr>
        <w:t>застрашени от отпадане</w:t>
      </w:r>
      <w:r w:rsidRPr="005F678B">
        <w:rPr>
          <w:rFonts w:ascii="Times New Roman" w:hAnsi="Times New Roman" w:cs="Times New Roman"/>
          <w:sz w:val="24"/>
          <w:szCs w:val="24"/>
        </w:rPr>
        <w:t>.</w:t>
      </w:r>
    </w:p>
    <w:p w:rsidR="009917CB" w:rsidRPr="005F678B" w:rsidRDefault="009917CB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Занимания по интереси</w:t>
      </w:r>
      <w:r w:rsidR="00422173" w:rsidRPr="005F67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</w:rPr>
        <w:t>–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</w:rPr>
        <w:t xml:space="preserve">за развитие </w:t>
      </w:r>
      <w:r w:rsidR="00F45AB8" w:rsidRPr="005F678B">
        <w:rPr>
          <w:rFonts w:ascii="Times New Roman" w:hAnsi="Times New Roman" w:cs="Times New Roman"/>
          <w:sz w:val="24"/>
          <w:szCs w:val="24"/>
        </w:rPr>
        <w:t>на способно</w:t>
      </w:r>
      <w:r w:rsidR="00776877" w:rsidRPr="005F678B">
        <w:rPr>
          <w:rFonts w:ascii="Times New Roman" w:hAnsi="Times New Roman" w:cs="Times New Roman"/>
          <w:sz w:val="24"/>
          <w:szCs w:val="24"/>
        </w:rPr>
        <w:t>стите и на компетентностите на учениците, за изява на дарбите им в областта на науките, технологиите, изкуствата, спорта, глобалното, гражданското и здравно образование, както и придобиване на умения за лидерство.</w:t>
      </w:r>
    </w:p>
    <w:p w:rsidR="009F19CE" w:rsidRPr="005F678B" w:rsidRDefault="009F19CE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Включване на застрашените от отпадане ученици в извънкласни и извънучебни дейности</w:t>
      </w:r>
      <w:r w:rsidRPr="005F678B">
        <w:rPr>
          <w:rFonts w:ascii="Times New Roman" w:hAnsi="Times New Roman" w:cs="Times New Roman"/>
          <w:sz w:val="24"/>
          <w:szCs w:val="24"/>
        </w:rPr>
        <w:t xml:space="preserve">: училищни турнири, спортни състезания, еднодневни екскурзии, зелени </w:t>
      </w:r>
      <w:r w:rsidRPr="005F678B">
        <w:rPr>
          <w:rFonts w:ascii="Times New Roman" w:hAnsi="Times New Roman" w:cs="Times New Roman"/>
          <w:sz w:val="24"/>
          <w:szCs w:val="24"/>
        </w:rPr>
        <w:lastRenderedPageBreak/>
        <w:t xml:space="preserve">училища, образователен театър, </w:t>
      </w:r>
      <w:r w:rsidR="006D043D" w:rsidRPr="005F678B">
        <w:rPr>
          <w:rFonts w:ascii="Times New Roman" w:hAnsi="Times New Roman" w:cs="Times New Roman"/>
          <w:sz w:val="24"/>
          <w:szCs w:val="24"/>
        </w:rPr>
        <w:t>посещение на изложби и концерти 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др.</w:t>
      </w:r>
      <w:r w:rsidR="006D043D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Pr="005F678B">
        <w:rPr>
          <w:rFonts w:ascii="Times New Roman" w:hAnsi="Times New Roman" w:cs="Times New Roman"/>
          <w:sz w:val="24"/>
          <w:szCs w:val="24"/>
        </w:rPr>
        <w:t>В училището има традиция всяка година да се провеждат благотворителни концерти</w:t>
      </w:r>
      <w:r w:rsidR="00422173" w:rsidRPr="005F678B">
        <w:rPr>
          <w:rFonts w:ascii="Times New Roman" w:hAnsi="Times New Roman" w:cs="Times New Roman"/>
          <w:sz w:val="24"/>
          <w:szCs w:val="24"/>
        </w:rPr>
        <w:t>.</w:t>
      </w:r>
    </w:p>
    <w:p w:rsidR="00776877" w:rsidRPr="005F678B" w:rsidRDefault="00776877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Поощряване с морални и материални награди</w:t>
      </w:r>
      <w:r w:rsidRPr="005F678B">
        <w:rPr>
          <w:rFonts w:ascii="Times New Roman" w:hAnsi="Times New Roman" w:cs="Times New Roman"/>
          <w:sz w:val="24"/>
          <w:szCs w:val="24"/>
        </w:rPr>
        <w:t>.</w:t>
      </w:r>
    </w:p>
    <w:p w:rsidR="00776877" w:rsidRPr="005F678B" w:rsidRDefault="00776877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Индивидуална подкрепа за ученика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 от личност, която той уважава /</w:t>
      </w:r>
      <w:r w:rsidRPr="005F678B">
        <w:rPr>
          <w:rFonts w:ascii="Times New Roman" w:hAnsi="Times New Roman" w:cs="Times New Roman"/>
          <w:sz w:val="24"/>
          <w:szCs w:val="24"/>
        </w:rPr>
        <w:t>наставничество /.</w:t>
      </w:r>
    </w:p>
    <w:p w:rsidR="00776877" w:rsidRPr="005F678B" w:rsidRDefault="00422173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Насочване</w:t>
      </w:r>
      <w:r w:rsidR="00776877" w:rsidRPr="005F678B">
        <w:rPr>
          <w:rFonts w:ascii="Times New Roman" w:hAnsi="Times New Roman" w:cs="Times New Roman"/>
          <w:sz w:val="24"/>
          <w:szCs w:val="24"/>
        </w:rPr>
        <w:t xml:space="preserve"> на застрашените от отпадане ученици </w:t>
      </w:r>
      <w:r w:rsidRPr="005F678B">
        <w:rPr>
          <w:rFonts w:ascii="Times New Roman" w:hAnsi="Times New Roman" w:cs="Times New Roman"/>
          <w:sz w:val="24"/>
          <w:szCs w:val="24"/>
        </w:rPr>
        <w:t>и семействата им за консултация с външни специалисти</w:t>
      </w:r>
      <w:r w:rsidR="00776877" w:rsidRPr="005F678B">
        <w:rPr>
          <w:rFonts w:ascii="Times New Roman" w:hAnsi="Times New Roman" w:cs="Times New Roman"/>
          <w:sz w:val="24"/>
          <w:szCs w:val="24"/>
        </w:rPr>
        <w:t>.</w:t>
      </w:r>
    </w:p>
    <w:p w:rsidR="009F19CE" w:rsidRPr="005F678B" w:rsidRDefault="009F19CE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Кариерно развитие</w:t>
      </w:r>
      <w:r w:rsidRPr="005F678B">
        <w:rPr>
          <w:rFonts w:ascii="Times New Roman" w:hAnsi="Times New Roman" w:cs="Times New Roman"/>
          <w:sz w:val="24"/>
          <w:szCs w:val="24"/>
        </w:rPr>
        <w:t>: Много важни са дейностите свързани с професионалното ориентиране и кариерното развитие на учениците.</w:t>
      </w:r>
      <w:r w:rsidR="0071354A"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422173" w:rsidRPr="005F678B">
        <w:rPr>
          <w:rFonts w:ascii="Times New Roman" w:hAnsi="Times New Roman" w:cs="Times New Roman"/>
          <w:sz w:val="24"/>
          <w:szCs w:val="24"/>
        </w:rPr>
        <w:t xml:space="preserve">В Програма СТИЛ са заложени модули, насочени към запознаване с различни професии и перспективите им за развитие. </w:t>
      </w:r>
    </w:p>
    <w:p w:rsidR="00CD43D0" w:rsidRPr="005F678B" w:rsidRDefault="00CD43D0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Библиотечно информационно обслужване</w:t>
      </w:r>
      <w:r w:rsidRPr="005F678B">
        <w:rPr>
          <w:rFonts w:ascii="Times New Roman" w:hAnsi="Times New Roman" w:cs="Times New Roman"/>
          <w:sz w:val="24"/>
          <w:szCs w:val="24"/>
        </w:rPr>
        <w:t xml:space="preserve"> –</w:t>
      </w:r>
      <w:r w:rsidR="00F22484" w:rsidRPr="005F678B">
        <w:rPr>
          <w:rFonts w:ascii="Times New Roman" w:hAnsi="Times New Roman" w:cs="Times New Roman"/>
          <w:sz w:val="24"/>
          <w:szCs w:val="24"/>
        </w:rPr>
        <w:t>училищната библиотека</w:t>
      </w:r>
      <w:r w:rsidRPr="005F678B">
        <w:rPr>
          <w:rFonts w:ascii="Times New Roman" w:hAnsi="Times New Roman" w:cs="Times New Roman"/>
          <w:sz w:val="24"/>
          <w:szCs w:val="24"/>
        </w:rPr>
        <w:t xml:space="preserve"> която </w:t>
      </w:r>
      <w:r w:rsidR="00F22484" w:rsidRPr="005F678B">
        <w:rPr>
          <w:rFonts w:ascii="Times New Roman" w:hAnsi="Times New Roman" w:cs="Times New Roman"/>
          <w:sz w:val="24"/>
          <w:szCs w:val="24"/>
        </w:rPr>
        <w:t>осигурява</w:t>
      </w:r>
      <w:r w:rsidRPr="005F678B">
        <w:rPr>
          <w:rFonts w:ascii="Times New Roman" w:hAnsi="Times New Roman" w:cs="Times New Roman"/>
          <w:sz w:val="24"/>
          <w:szCs w:val="24"/>
        </w:rPr>
        <w:t xml:space="preserve"> </w:t>
      </w:r>
      <w:r w:rsidR="00F22484" w:rsidRPr="005F678B">
        <w:rPr>
          <w:rFonts w:ascii="Times New Roman" w:hAnsi="Times New Roman" w:cs="Times New Roman"/>
          <w:sz w:val="24"/>
          <w:szCs w:val="24"/>
        </w:rPr>
        <w:t xml:space="preserve">на учениците </w:t>
      </w:r>
      <w:r w:rsidRPr="005F678B">
        <w:rPr>
          <w:rFonts w:ascii="Times New Roman" w:hAnsi="Times New Roman" w:cs="Times New Roman"/>
          <w:sz w:val="24"/>
          <w:szCs w:val="24"/>
        </w:rPr>
        <w:t>свободен достъп до информация с цел изграждане на навици за четене и компет</w:t>
      </w:r>
      <w:r w:rsidR="001E1EBA" w:rsidRPr="005F678B">
        <w:rPr>
          <w:rFonts w:ascii="Times New Roman" w:hAnsi="Times New Roman" w:cs="Times New Roman"/>
          <w:sz w:val="24"/>
          <w:szCs w:val="24"/>
        </w:rPr>
        <w:t>ентности за търсене и ползване на информация.</w:t>
      </w:r>
    </w:p>
    <w:p w:rsidR="00F22484" w:rsidRPr="005F678B" w:rsidRDefault="0071354A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Подобряване възможностите на обучение на деца със СОП</w:t>
      </w:r>
      <w:r w:rsidR="00D04875" w:rsidRPr="005F678B">
        <w:rPr>
          <w:rFonts w:ascii="Times New Roman" w:hAnsi="Times New Roman" w:cs="Times New Roman"/>
          <w:sz w:val="24"/>
          <w:szCs w:val="24"/>
        </w:rPr>
        <w:t>. Осигуряване на обща и допълнителна п</w:t>
      </w:r>
      <w:r w:rsidR="00F22484" w:rsidRPr="005F678B">
        <w:rPr>
          <w:rFonts w:ascii="Times New Roman" w:hAnsi="Times New Roman" w:cs="Times New Roman"/>
          <w:sz w:val="24"/>
          <w:szCs w:val="24"/>
        </w:rPr>
        <w:t xml:space="preserve">одкрепа </w:t>
      </w:r>
      <w:r w:rsidR="00D04875" w:rsidRPr="005F678B">
        <w:rPr>
          <w:rFonts w:ascii="Times New Roman" w:hAnsi="Times New Roman" w:cs="Times New Roman"/>
          <w:sz w:val="24"/>
          <w:szCs w:val="24"/>
        </w:rPr>
        <w:t>от екипа за подкрепа за личностно развитие. Екипът включва – педагогически съветник, психолози, учителите по съответните предмети</w:t>
      </w:r>
      <w:r w:rsidR="00F22484" w:rsidRPr="005F678B">
        <w:rPr>
          <w:rFonts w:ascii="Times New Roman" w:hAnsi="Times New Roman" w:cs="Times New Roman"/>
          <w:sz w:val="24"/>
          <w:szCs w:val="24"/>
        </w:rPr>
        <w:t>.</w:t>
      </w:r>
      <w:r w:rsidR="00D04875" w:rsidRPr="005F6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875" w:rsidRPr="005F678B" w:rsidRDefault="00D04875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Включване на родителската общност</w:t>
      </w:r>
      <w:r w:rsidRPr="005F678B">
        <w:rPr>
          <w:rFonts w:ascii="Times New Roman" w:hAnsi="Times New Roman" w:cs="Times New Roman"/>
          <w:sz w:val="24"/>
          <w:szCs w:val="24"/>
        </w:rPr>
        <w:t xml:space="preserve"> за повишаване на активността и сътрудничеството с училищното ръководсто.</w:t>
      </w:r>
    </w:p>
    <w:p w:rsidR="00C263B1" w:rsidRPr="005F678B" w:rsidRDefault="00C263B1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Сътрудничество с различни организации</w:t>
      </w:r>
      <w:r w:rsidRPr="005F678B">
        <w:rPr>
          <w:rFonts w:ascii="Times New Roman" w:hAnsi="Times New Roman" w:cs="Times New Roman"/>
          <w:sz w:val="24"/>
          <w:szCs w:val="24"/>
        </w:rPr>
        <w:t xml:space="preserve"> – Ди</w:t>
      </w:r>
      <w:r w:rsidR="003F3C51" w:rsidRPr="005F678B">
        <w:rPr>
          <w:rFonts w:ascii="Times New Roman" w:hAnsi="Times New Roman" w:cs="Times New Roman"/>
          <w:sz w:val="24"/>
          <w:szCs w:val="24"/>
        </w:rPr>
        <w:t>рекция „Социално подпомагане”, О</w:t>
      </w:r>
      <w:r w:rsidRPr="005F678B">
        <w:rPr>
          <w:rFonts w:ascii="Times New Roman" w:hAnsi="Times New Roman" w:cs="Times New Roman"/>
          <w:sz w:val="24"/>
          <w:szCs w:val="24"/>
        </w:rPr>
        <w:t>тдел за закрила на детето, ДПС, „Фондация Асоциация Анимус” и др.</w:t>
      </w:r>
    </w:p>
    <w:p w:rsidR="00C263B1" w:rsidRDefault="00C263B1" w:rsidP="005F678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78B">
        <w:rPr>
          <w:rFonts w:ascii="Times New Roman" w:hAnsi="Times New Roman" w:cs="Times New Roman"/>
          <w:sz w:val="24"/>
          <w:szCs w:val="24"/>
          <w:u w:val="single"/>
        </w:rPr>
        <w:t>Отчет</w:t>
      </w:r>
      <w:r w:rsidRPr="005F678B">
        <w:rPr>
          <w:rFonts w:ascii="Times New Roman" w:hAnsi="Times New Roman" w:cs="Times New Roman"/>
          <w:sz w:val="24"/>
          <w:szCs w:val="24"/>
        </w:rPr>
        <w:t xml:space="preserve"> на дейностите и мерките по програмата.</w:t>
      </w:r>
    </w:p>
    <w:p w:rsidR="004A480B" w:rsidRPr="005F678B" w:rsidRDefault="004A480B" w:rsidP="004A48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8B" w:rsidRPr="004A480B" w:rsidRDefault="005F678B" w:rsidP="005F678B">
      <w:pPr>
        <w:ind w:firstLine="708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A480B">
        <w:rPr>
          <w:rFonts w:ascii="Times New Roman" w:hAnsi="Times New Roman" w:cs="Times New Roman"/>
          <w:i/>
          <w:sz w:val="24"/>
          <w:szCs w:val="24"/>
        </w:rPr>
        <w:t>Програмата за превенция на ранното напускане на училище през учебната 2018-2019г.е приет</w:t>
      </w:r>
      <w:r w:rsidR="004A480B" w:rsidRPr="004A480B">
        <w:rPr>
          <w:rFonts w:ascii="Times New Roman" w:hAnsi="Times New Roman" w:cs="Times New Roman"/>
          <w:i/>
          <w:sz w:val="24"/>
          <w:szCs w:val="24"/>
        </w:rPr>
        <w:t>а</w:t>
      </w:r>
      <w:r w:rsidRPr="004A480B">
        <w:rPr>
          <w:rFonts w:ascii="Times New Roman" w:hAnsi="Times New Roman" w:cs="Times New Roman"/>
          <w:i/>
          <w:sz w:val="24"/>
          <w:szCs w:val="24"/>
        </w:rPr>
        <w:t xml:space="preserve"> на заседание на Педагогическия съвет - протокол № </w:t>
      </w:r>
      <w:r w:rsidRPr="004A480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6</w:t>
      </w:r>
      <w:r w:rsidRPr="004A480B">
        <w:rPr>
          <w:rFonts w:ascii="Times New Roman" w:hAnsi="Times New Roman" w:cs="Times New Roman"/>
          <w:i/>
          <w:sz w:val="24"/>
          <w:szCs w:val="24"/>
        </w:rPr>
        <w:t>/</w:t>
      </w:r>
      <w:r w:rsidRPr="004A480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02.07.2018</w:t>
      </w:r>
      <w:r w:rsidRPr="004A480B">
        <w:rPr>
          <w:rFonts w:ascii="Times New Roman" w:hAnsi="Times New Roman" w:cs="Times New Roman"/>
          <w:i/>
          <w:noProof/>
          <w:sz w:val="24"/>
          <w:szCs w:val="24"/>
        </w:rPr>
        <w:t>г</w:t>
      </w:r>
      <w:r w:rsidRPr="004A480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.</w:t>
      </w:r>
      <w:r w:rsidRPr="004A480B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4A480B">
        <w:rPr>
          <w:rFonts w:ascii="Times New Roman" w:hAnsi="Times New Roman" w:cs="Times New Roman"/>
          <w:i/>
          <w:sz w:val="24"/>
          <w:szCs w:val="24"/>
        </w:rPr>
        <w:t xml:space="preserve">и е утвърден със заповед № </w:t>
      </w:r>
      <w:r w:rsidRPr="004A480B">
        <w:rPr>
          <w:rFonts w:ascii="Times New Roman" w:hAnsi="Times New Roman" w:cs="Times New Roman"/>
          <w:i/>
          <w:noProof/>
          <w:sz w:val="24"/>
          <w:szCs w:val="24"/>
        </w:rPr>
        <w:t>РД-12-3</w:t>
      </w:r>
      <w:r w:rsidRPr="004A480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24</w:t>
      </w:r>
      <w:r w:rsidRPr="004A480B">
        <w:rPr>
          <w:rFonts w:ascii="Times New Roman" w:hAnsi="Times New Roman" w:cs="Times New Roman"/>
          <w:i/>
          <w:sz w:val="24"/>
          <w:szCs w:val="24"/>
        </w:rPr>
        <w:t>/</w:t>
      </w:r>
      <w:r w:rsidRPr="004A480B">
        <w:rPr>
          <w:rFonts w:ascii="Times New Roman" w:hAnsi="Times New Roman" w:cs="Times New Roman"/>
          <w:i/>
          <w:noProof/>
          <w:sz w:val="24"/>
          <w:szCs w:val="24"/>
        </w:rPr>
        <w:t>07.09.201</w:t>
      </w:r>
      <w:r w:rsidRPr="004A480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8</w:t>
      </w:r>
      <w:r w:rsidRPr="004A480B">
        <w:rPr>
          <w:rFonts w:ascii="Times New Roman" w:hAnsi="Times New Roman" w:cs="Times New Roman"/>
          <w:i/>
          <w:noProof/>
          <w:sz w:val="24"/>
          <w:szCs w:val="24"/>
        </w:rPr>
        <w:t xml:space="preserve">г. </w:t>
      </w:r>
      <w:r w:rsidRPr="004A480B">
        <w:rPr>
          <w:rFonts w:ascii="Times New Roman" w:hAnsi="Times New Roman" w:cs="Times New Roman"/>
          <w:i/>
          <w:sz w:val="24"/>
          <w:szCs w:val="24"/>
        </w:rPr>
        <w:t>на директора на училището .</w:t>
      </w:r>
    </w:p>
    <w:p w:rsidR="00205419" w:rsidRPr="005F678B" w:rsidRDefault="00205419" w:rsidP="005F678B">
      <w:pPr>
        <w:tabs>
          <w:tab w:val="left" w:pos="23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05419" w:rsidRPr="005F678B" w:rsidSect="004C6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1A" w:rsidRDefault="00EA2C1A" w:rsidP="00205419">
      <w:pPr>
        <w:spacing w:after="0" w:line="240" w:lineRule="auto"/>
      </w:pPr>
      <w:r>
        <w:separator/>
      </w:r>
    </w:p>
  </w:endnote>
  <w:endnote w:type="continuationSeparator" w:id="0">
    <w:p w:rsidR="00EA2C1A" w:rsidRDefault="00EA2C1A" w:rsidP="0020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73" w:rsidRDefault="00641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73" w:rsidRDefault="00641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73" w:rsidRDefault="00641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1A" w:rsidRDefault="00EA2C1A" w:rsidP="00205419">
      <w:pPr>
        <w:spacing w:after="0" w:line="240" w:lineRule="auto"/>
      </w:pPr>
      <w:r>
        <w:separator/>
      </w:r>
    </w:p>
  </w:footnote>
  <w:footnote w:type="continuationSeparator" w:id="0">
    <w:p w:rsidR="00EA2C1A" w:rsidRDefault="00EA2C1A" w:rsidP="0020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73" w:rsidRDefault="00641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73" w:rsidRDefault="00641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A5" w:rsidRDefault="001C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C35"/>
    <w:multiLevelType w:val="hybridMultilevel"/>
    <w:tmpl w:val="FAF068B8"/>
    <w:lvl w:ilvl="0" w:tplc="D5D62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55CB6"/>
    <w:multiLevelType w:val="hybridMultilevel"/>
    <w:tmpl w:val="CC2A2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4DD9"/>
    <w:multiLevelType w:val="hybridMultilevel"/>
    <w:tmpl w:val="44B2CBC4"/>
    <w:lvl w:ilvl="0" w:tplc="AE08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47F20"/>
    <w:multiLevelType w:val="hybridMultilevel"/>
    <w:tmpl w:val="179ADD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3966"/>
    <w:multiLevelType w:val="multilevel"/>
    <w:tmpl w:val="9B8613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3097370"/>
    <w:multiLevelType w:val="hybridMultilevel"/>
    <w:tmpl w:val="358EF638"/>
    <w:lvl w:ilvl="0" w:tplc="EE98C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CE065A"/>
    <w:multiLevelType w:val="hybridMultilevel"/>
    <w:tmpl w:val="2EF4C682"/>
    <w:lvl w:ilvl="0" w:tplc="A85C7F96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3A7D"/>
    <w:multiLevelType w:val="hybridMultilevel"/>
    <w:tmpl w:val="32C64E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2"/>
    <w:rsid w:val="00046A45"/>
    <w:rsid w:val="00071E7D"/>
    <w:rsid w:val="00086E38"/>
    <w:rsid w:val="000B7B4B"/>
    <w:rsid w:val="000C3E0D"/>
    <w:rsid w:val="000F7A89"/>
    <w:rsid w:val="00104D68"/>
    <w:rsid w:val="001078EC"/>
    <w:rsid w:val="001400B3"/>
    <w:rsid w:val="00152A97"/>
    <w:rsid w:val="0016721C"/>
    <w:rsid w:val="001870D6"/>
    <w:rsid w:val="001A2164"/>
    <w:rsid w:val="001B63C7"/>
    <w:rsid w:val="001C08BF"/>
    <w:rsid w:val="001C2BAE"/>
    <w:rsid w:val="001C38A5"/>
    <w:rsid w:val="001D22DE"/>
    <w:rsid w:val="001E1EBA"/>
    <w:rsid w:val="001F4B1F"/>
    <w:rsid w:val="002031CC"/>
    <w:rsid w:val="00205419"/>
    <w:rsid w:val="00207EF8"/>
    <w:rsid w:val="002318AA"/>
    <w:rsid w:val="002466C5"/>
    <w:rsid w:val="002B6FAC"/>
    <w:rsid w:val="002C7E0F"/>
    <w:rsid w:val="002D5DCE"/>
    <w:rsid w:val="00353DFA"/>
    <w:rsid w:val="00391E19"/>
    <w:rsid w:val="003B3F19"/>
    <w:rsid w:val="003E124F"/>
    <w:rsid w:val="003E497E"/>
    <w:rsid w:val="003F3C51"/>
    <w:rsid w:val="00422173"/>
    <w:rsid w:val="0045755D"/>
    <w:rsid w:val="004A15A0"/>
    <w:rsid w:val="004A210F"/>
    <w:rsid w:val="004A480B"/>
    <w:rsid w:val="004B6C06"/>
    <w:rsid w:val="004C69C8"/>
    <w:rsid w:val="004F2CD3"/>
    <w:rsid w:val="00506C81"/>
    <w:rsid w:val="005547DA"/>
    <w:rsid w:val="00554D37"/>
    <w:rsid w:val="005672EF"/>
    <w:rsid w:val="0058641C"/>
    <w:rsid w:val="0059793E"/>
    <w:rsid w:val="005A77E7"/>
    <w:rsid w:val="005F678B"/>
    <w:rsid w:val="005F7194"/>
    <w:rsid w:val="00623244"/>
    <w:rsid w:val="00641573"/>
    <w:rsid w:val="006732AD"/>
    <w:rsid w:val="00686330"/>
    <w:rsid w:val="00693C8B"/>
    <w:rsid w:val="006D043D"/>
    <w:rsid w:val="006D4713"/>
    <w:rsid w:val="007022B7"/>
    <w:rsid w:val="0071354A"/>
    <w:rsid w:val="00740228"/>
    <w:rsid w:val="00776877"/>
    <w:rsid w:val="007B37A4"/>
    <w:rsid w:val="007B69E1"/>
    <w:rsid w:val="007C1DF2"/>
    <w:rsid w:val="007D01E3"/>
    <w:rsid w:val="007E694B"/>
    <w:rsid w:val="008013E0"/>
    <w:rsid w:val="0080225C"/>
    <w:rsid w:val="00832566"/>
    <w:rsid w:val="00837953"/>
    <w:rsid w:val="0085151C"/>
    <w:rsid w:val="008661AD"/>
    <w:rsid w:val="00872180"/>
    <w:rsid w:val="008B6A6A"/>
    <w:rsid w:val="008F5459"/>
    <w:rsid w:val="009917CB"/>
    <w:rsid w:val="009E68F6"/>
    <w:rsid w:val="009F19CE"/>
    <w:rsid w:val="00A06221"/>
    <w:rsid w:val="00A26B5C"/>
    <w:rsid w:val="00A30042"/>
    <w:rsid w:val="00A94055"/>
    <w:rsid w:val="00AB6B68"/>
    <w:rsid w:val="00AF4BEB"/>
    <w:rsid w:val="00B00B41"/>
    <w:rsid w:val="00B01E1B"/>
    <w:rsid w:val="00B0599F"/>
    <w:rsid w:val="00B165B5"/>
    <w:rsid w:val="00B17B12"/>
    <w:rsid w:val="00B42009"/>
    <w:rsid w:val="00B5472D"/>
    <w:rsid w:val="00B74782"/>
    <w:rsid w:val="00B85047"/>
    <w:rsid w:val="00BE55CC"/>
    <w:rsid w:val="00C263B1"/>
    <w:rsid w:val="00C303FA"/>
    <w:rsid w:val="00C80EF8"/>
    <w:rsid w:val="00C82766"/>
    <w:rsid w:val="00CD43D0"/>
    <w:rsid w:val="00CF2551"/>
    <w:rsid w:val="00CF40E5"/>
    <w:rsid w:val="00D04875"/>
    <w:rsid w:val="00D76906"/>
    <w:rsid w:val="00DB76EE"/>
    <w:rsid w:val="00DC65C5"/>
    <w:rsid w:val="00E07705"/>
    <w:rsid w:val="00E3021A"/>
    <w:rsid w:val="00E636C8"/>
    <w:rsid w:val="00E9101E"/>
    <w:rsid w:val="00EA127D"/>
    <w:rsid w:val="00EA2C1A"/>
    <w:rsid w:val="00ED1F4B"/>
    <w:rsid w:val="00EF34D0"/>
    <w:rsid w:val="00F00BD9"/>
    <w:rsid w:val="00F03685"/>
    <w:rsid w:val="00F100A0"/>
    <w:rsid w:val="00F22484"/>
    <w:rsid w:val="00F25B55"/>
    <w:rsid w:val="00F45AB8"/>
    <w:rsid w:val="00F6484B"/>
    <w:rsid w:val="00F932DB"/>
    <w:rsid w:val="00FB4353"/>
    <w:rsid w:val="00FC039D"/>
    <w:rsid w:val="00FC477D"/>
    <w:rsid w:val="00FD1EBA"/>
    <w:rsid w:val="00FD36F1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D0C07"/>
  <w15:docId w15:val="{EB8E84F2-FDD0-491B-B6F0-0D9E14F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19"/>
  </w:style>
  <w:style w:type="paragraph" w:styleId="Footer">
    <w:name w:val="footer"/>
    <w:basedOn w:val="Normal"/>
    <w:link w:val="FooterChar"/>
    <w:uiPriority w:val="99"/>
    <w:unhideWhenUsed/>
    <w:rsid w:val="0020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19"/>
  </w:style>
  <w:style w:type="paragraph" w:styleId="BalloonText">
    <w:name w:val="Balloon Text"/>
    <w:basedOn w:val="Normal"/>
    <w:link w:val="BalloonTextChar"/>
    <w:uiPriority w:val="99"/>
    <w:semiHidden/>
    <w:unhideWhenUsed/>
    <w:rsid w:val="0020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sou-sof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ou151@abv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1C8EA-F988-434D-ABCF-3262A743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Ness Ts</cp:lastModifiedBy>
  <cp:revision>2</cp:revision>
  <cp:lastPrinted>2016-08-28T12:29:00Z</cp:lastPrinted>
  <dcterms:created xsi:type="dcterms:W3CDTF">2020-05-07T15:51:00Z</dcterms:created>
  <dcterms:modified xsi:type="dcterms:W3CDTF">2020-05-07T15:51:00Z</dcterms:modified>
</cp:coreProperties>
</file>