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0B4A9" w14:textId="1948B128" w:rsidR="00A97E11" w:rsidRDefault="006B3C55">
      <w:pPr>
        <w:rPr>
          <w:sz w:val="52"/>
          <w:szCs w:val="52"/>
        </w:rPr>
      </w:pPr>
      <w:r w:rsidRPr="006B3C55">
        <w:rPr>
          <w:sz w:val="52"/>
          <w:szCs w:val="52"/>
        </w:rPr>
        <w:t>The Chosen Bible Study FAQs</w:t>
      </w:r>
    </w:p>
    <w:p w14:paraId="14C11DCE" w14:textId="24D67BFC" w:rsidR="006B3C55" w:rsidRPr="006B3C55" w:rsidRDefault="006B3C55" w:rsidP="006B3C55">
      <w:pPr>
        <w:rPr>
          <w:sz w:val="52"/>
          <w:szCs w:val="52"/>
        </w:rPr>
      </w:pPr>
      <w:r w:rsidRPr="006B3C55">
        <w:rPr>
          <w:sz w:val="52"/>
          <w:szCs w:val="52"/>
        </w:rPr>
        <w:t xml:space="preserve">To watch The Chosen -Series 1 by episode can be done in many </w:t>
      </w:r>
      <w:r w:rsidRPr="006B3C55">
        <w:rPr>
          <w:i/>
          <w:iCs/>
          <w:sz w:val="52"/>
          <w:szCs w:val="52"/>
        </w:rPr>
        <w:t>free</w:t>
      </w:r>
      <w:r w:rsidRPr="006B3C55">
        <w:rPr>
          <w:sz w:val="52"/>
          <w:szCs w:val="52"/>
        </w:rPr>
        <w:t xml:space="preserve"> ways.</w:t>
      </w:r>
    </w:p>
    <w:p w14:paraId="535F3F1F" w14:textId="15AD08F8" w:rsidR="006B3C55" w:rsidRDefault="006B3C55" w:rsidP="006B3C55">
      <w:pPr>
        <w:pStyle w:val="ListParagraph"/>
        <w:numPr>
          <w:ilvl w:val="0"/>
          <w:numId w:val="1"/>
        </w:numPr>
        <w:jc w:val="center"/>
        <w:rPr>
          <w:sz w:val="52"/>
          <w:szCs w:val="52"/>
        </w:rPr>
      </w:pPr>
      <w:r w:rsidRPr="009B79F8">
        <w:rPr>
          <w:b/>
          <w:bCs/>
          <w:sz w:val="52"/>
          <w:szCs w:val="52"/>
        </w:rPr>
        <w:t>IPhone, IPAD, or Android</w:t>
      </w:r>
      <w:r>
        <w:rPr>
          <w:sz w:val="52"/>
          <w:szCs w:val="52"/>
        </w:rPr>
        <w:t xml:space="preserve"> go to the Apple Apps Store or Google Play Store and search : The Chosen. An app that looks like this: </w:t>
      </w:r>
      <w:r w:rsidRPr="006B3C55">
        <w:rPr>
          <w:rFonts w:ascii="Calibri" w:eastAsia="Times New Roman" w:hAnsi="Calibri" w:cs="Times New Roman"/>
          <w:noProof/>
        </w:rPr>
        <w:drawing>
          <wp:inline distT="0" distB="0" distL="0" distR="0" wp14:anchorId="027430A2" wp14:editId="3E7A6EC0">
            <wp:extent cx="2302499" cy="4981575"/>
            <wp:effectExtent l="0" t="0" r="3175" b="0"/>
            <wp:docPr id="2" name="7F89C534-F906-4752-9DB9-AFACA957C9FD"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F89C534-F906-4752-9DB9-AFACA957C9FD" descr="A picture containing graphical user interface&#10;&#10;Description automatically generated"/>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322658" cy="5025191"/>
                    </a:xfrm>
                    <a:prstGeom prst="rect">
                      <a:avLst/>
                    </a:prstGeom>
                    <a:noFill/>
                    <a:ln>
                      <a:noFill/>
                    </a:ln>
                  </pic:spPr>
                </pic:pic>
              </a:graphicData>
            </a:graphic>
          </wp:inline>
        </w:drawing>
      </w:r>
      <w:r w:rsidRPr="006B3C55">
        <w:rPr>
          <w:noProof/>
          <w:sz w:val="52"/>
          <w:szCs w:val="52"/>
        </w:rPr>
        <w:drawing>
          <wp:inline distT="0" distB="0" distL="0" distR="0" wp14:anchorId="2977AF7E" wp14:editId="6F943EE0">
            <wp:extent cx="1952898" cy="1714739"/>
            <wp:effectExtent l="0" t="0" r="9525"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8"/>
                    <a:stretch>
                      <a:fillRect/>
                    </a:stretch>
                  </pic:blipFill>
                  <pic:spPr>
                    <a:xfrm>
                      <a:off x="0" y="0"/>
                      <a:ext cx="1952898" cy="1714739"/>
                    </a:xfrm>
                    <a:prstGeom prst="rect">
                      <a:avLst/>
                    </a:prstGeom>
                  </pic:spPr>
                </pic:pic>
              </a:graphicData>
            </a:graphic>
          </wp:inline>
        </w:drawing>
      </w:r>
    </w:p>
    <w:p w14:paraId="2A3DE0D8" w14:textId="7ABD2BB9" w:rsidR="00E937FD" w:rsidRDefault="00E937FD" w:rsidP="00E937FD">
      <w:pPr>
        <w:jc w:val="center"/>
        <w:rPr>
          <w:sz w:val="52"/>
          <w:szCs w:val="52"/>
        </w:rPr>
      </w:pPr>
    </w:p>
    <w:p w14:paraId="46435064" w14:textId="77777777" w:rsidR="00E937FD" w:rsidRPr="00E937FD" w:rsidRDefault="00E937FD" w:rsidP="00E937FD">
      <w:pPr>
        <w:jc w:val="center"/>
        <w:rPr>
          <w:sz w:val="52"/>
          <w:szCs w:val="52"/>
        </w:rPr>
      </w:pPr>
    </w:p>
    <w:p w14:paraId="07AD9D65" w14:textId="1117710D" w:rsidR="006B3C55" w:rsidRPr="00E937FD" w:rsidRDefault="00E937FD" w:rsidP="00E937FD">
      <w:pPr>
        <w:pStyle w:val="ListParagraph"/>
        <w:numPr>
          <w:ilvl w:val="0"/>
          <w:numId w:val="1"/>
        </w:numPr>
        <w:rPr>
          <w:sz w:val="52"/>
          <w:szCs w:val="52"/>
        </w:rPr>
      </w:pPr>
      <w:r>
        <w:rPr>
          <w:sz w:val="52"/>
          <w:szCs w:val="52"/>
        </w:rPr>
        <w:lastRenderedPageBreak/>
        <w:t>When you open the App it looks like this:</w:t>
      </w:r>
      <w:r w:rsidRPr="00E937FD">
        <w:rPr>
          <w:rFonts w:eastAsia="Times New Roman"/>
        </w:rPr>
        <w:t xml:space="preserve"> </w:t>
      </w:r>
      <w:r>
        <w:rPr>
          <w:rFonts w:eastAsia="Times New Roman"/>
          <w:noProof/>
        </w:rPr>
        <w:drawing>
          <wp:inline distT="0" distB="0" distL="0" distR="0" wp14:anchorId="0A8137F9" wp14:editId="773BBEBA">
            <wp:extent cx="3913971" cy="8467725"/>
            <wp:effectExtent l="0" t="0" r="0" b="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914437" cy="8468733"/>
                    </a:xfrm>
                    <a:prstGeom prst="rect">
                      <a:avLst/>
                    </a:prstGeom>
                    <a:noFill/>
                    <a:ln>
                      <a:noFill/>
                    </a:ln>
                  </pic:spPr>
                </pic:pic>
              </a:graphicData>
            </a:graphic>
          </wp:inline>
        </w:drawing>
      </w:r>
    </w:p>
    <w:p w14:paraId="0BC2B2A9" w14:textId="1984D3A7" w:rsidR="00E937FD" w:rsidRPr="00E937FD" w:rsidRDefault="00E937FD" w:rsidP="00E937FD">
      <w:pPr>
        <w:pStyle w:val="ListParagraph"/>
        <w:numPr>
          <w:ilvl w:val="0"/>
          <w:numId w:val="1"/>
        </w:numPr>
        <w:rPr>
          <w:sz w:val="52"/>
          <w:szCs w:val="52"/>
        </w:rPr>
      </w:pPr>
      <w:r>
        <w:rPr>
          <w:sz w:val="52"/>
          <w:szCs w:val="52"/>
        </w:rPr>
        <w:lastRenderedPageBreak/>
        <w:t>You can then start watching on your phone or press the square next to the info button on top right and it will let you choose if you would like to air play over Roku, Chromecast, or any other smart TV</w:t>
      </w:r>
    </w:p>
    <w:p w14:paraId="24E33A04" w14:textId="141A6757" w:rsidR="00E937FD" w:rsidRDefault="00E937FD" w:rsidP="00E937FD">
      <w:pPr>
        <w:pStyle w:val="ListParagraph"/>
        <w:ind w:left="1080"/>
        <w:jc w:val="center"/>
        <w:rPr>
          <w:sz w:val="52"/>
          <w:szCs w:val="52"/>
        </w:rPr>
      </w:pPr>
      <w:r>
        <w:rPr>
          <w:rFonts w:eastAsia="Times New Roman"/>
          <w:noProof/>
        </w:rPr>
        <w:drawing>
          <wp:inline distT="0" distB="0" distL="0" distR="0" wp14:anchorId="587C4DDD" wp14:editId="463CD135">
            <wp:extent cx="3108283" cy="6724650"/>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113785" cy="6736553"/>
                    </a:xfrm>
                    <a:prstGeom prst="rect">
                      <a:avLst/>
                    </a:prstGeom>
                    <a:noFill/>
                    <a:ln>
                      <a:noFill/>
                    </a:ln>
                  </pic:spPr>
                </pic:pic>
              </a:graphicData>
            </a:graphic>
          </wp:inline>
        </w:drawing>
      </w:r>
    </w:p>
    <w:p w14:paraId="53FB204A" w14:textId="64C92193" w:rsidR="00E937FD" w:rsidRDefault="00E937FD" w:rsidP="00E937FD">
      <w:pPr>
        <w:pStyle w:val="ListParagraph"/>
        <w:numPr>
          <w:ilvl w:val="0"/>
          <w:numId w:val="1"/>
        </w:numPr>
        <w:rPr>
          <w:sz w:val="52"/>
          <w:szCs w:val="52"/>
        </w:rPr>
      </w:pPr>
      <w:r>
        <w:rPr>
          <w:sz w:val="52"/>
          <w:szCs w:val="52"/>
        </w:rPr>
        <w:lastRenderedPageBreak/>
        <w:t>To watch on you computer there are several ways to view for free.</w:t>
      </w:r>
    </w:p>
    <w:p w14:paraId="40F56827" w14:textId="77777777" w:rsidR="00E937FD" w:rsidRDefault="00E937FD" w:rsidP="00E937FD">
      <w:pPr>
        <w:pStyle w:val="ListParagraph"/>
        <w:numPr>
          <w:ilvl w:val="1"/>
          <w:numId w:val="1"/>
        </w:numPr>
        <w:rPr>
          <w:sz w:val="52"/>
          <w:szCs w:val="52"/>
        </w:rPr>
      </w:pPr>
      <w:r>
        <w:rPr>
          <w:sz w:val="52"/>
          <w:szCs w:val="52"/>
        </w:rPr>
        <w:t xml:space="preserve">Open google or preferred internet browser and type in </w:t>
      </w:r>
      <w:r w:rsidRPr="009B79F8">
        <w:rPr>
          <w:b/>
          <w:bCs/>
          <w:sz w:val="52"/>
          <w:szCs w:val="52"/>
        </w:rPr>
        <w:t>TheChosen.tv</w:t>
      </w:r>
    </w:p>
    <w:p w14:paraId="1319E297" w14:textId="6C348FE8" w:rsidR="00E937FD" w:rsidRPr="00E937FD" w:rsidRDefault="00E937FD" w:rsidP="00E937FD">
      <w:pPr>
        <w:pStyle w:val="ListParagraph"/>
        <w:numPr>
          <w:ilvl w:val="1"/>
          <w:numId w:val="1"/>
        </w:numPr>
        <w:rPr>
          <w:sz w:val="52"/>
          <w:szCs w:val="52"/>
        </w:rPr>
      </w:pPr>
      <w:r w:rsidRPr="00E937FD">
        <w:rPr>
          <w:sz w:val="52"/>
          <w:szCs w:val="52"/>
        </w:rPr>
        <w:t xml:space="preserve">This will take you to the AngelStudios hub where you can watch any of the episodes and seasons for free. The website looks like this: </w:t>
      </w:r>
      <w:r w:rsidRPr="00E937FD">
        <w:rPr>
          <w:noProof/>
          <w:sz w:val="52"/>
          <w:szCs w:val="52"/>
        </w:rPr>
        <w:drawing>
          <wp:inline distT="0" distB="0" distL="0" distR="0" wp14:anchorId="41995AAB" wp14:editId="76FC0311">
            <wp:extent cx="10462975" cy="5210175"/>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13"/>
                    <a:stretch>
                      <a:fillRect/>
                    </a:stretch>
                  </pic:blipFill>
                  <pic:spPr>
                    <a:xfrm>
                      <a:off x="0" y="0"/>
                      <a:ext cx="10528428" cy="5242768"/>
                    </a:xfrm>
                    <a:prstGeom prst="rect">
                      <a:avLst/>
                    </a:prstGeom>
                  </pic:spPr>
                </pic:pic>
              </a:graphicData>
            </a:graphic>
          </wp:inline>
        </w:drawing>
      </w:r>
    </w:p>
    <w:p w14:paraId="0A1EFD10" w14:textId="77777777" w:rsidR="000D7987" w:rsidRDefault="000D7987" w:rsidP="000D7987">
      <w:pPr>
        <w:jc w:val="center"/>
        <w:rPr>
          <w:sz w:val="44"/>
          <w:szCs w:val="44"/>
        </w:rPr>
      </w:pPr>
    </w:p>
    <w:p w14:paraId="41A173FB" w14:textId="467ED0D9" w:rsidR="000D7987" w:rsidRPr="000D7987" w:rsidRDefault="000D7987" w:rsidP="000D7987">
      <w:pPr>
        <w:jc w:val="center"/>
        <w:rPr>
          <w:sz w:val="44"/>
          <w:szCs w:val="44"/>
        </w:rPr>
      </w:pPr>
      <w:r w:rsidRPr="000D7987">
        <w:rPr>
          <w:sz w:val="44"/>
          <w:szCs w:val="44"/>
        </w:rPr>
        <w:lastRenderedPageBreak/>
        <w:t>Click watch and scroll down and choose the season and episode.</w:t>
      </w:r>
    </w:p>
    <w:p w14:paraId="1283D0F0" w14:textId="76CD314E" w:rsidR="000D7987" w:rsidRDefault="000D7987">
      <w:pPr>
        <w:rPr>
          <w:sz w:val="28"/>
          <w:szCs w:val="28"/>
        </w:rPr>
      </w:pPr>
      <w:r w:rsidRPr="000D7987">
        <w:rPr>
          <w:noProof/>
          <w:sz w:val="28"/>
          <w:szCs w:val="28"/>
        </w:rPr>
        <w:drawing>
          <wp:inline distT="0" distB="0" distL="0" distR="0" wp14:anchorId="38E9778B" wp14:editId="5FC514C9">
            <wp:extent cx="7132320" cy="2778760"/>
            <wp:effectExtent l="0" t="0" r="0" b="254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14"/>
                    <a:stretch>
                      <a:fillRect/>
                    </a:stretch>
                  </pic:blipFill>
                  <pic:spPr>
                    <a:xfrm>
                      <a:off x="0" y="0"/>
                      <a:ext cx="7132320" cy="2778760"/>
                    </a:xfrm>
                    <a:prstGeom prst="rect">
                      <a:avLst/>
                    </a:prstGeom>
                  </pic:spPr>
                </pic:pic>
              </a:graphicData>
            </a:graphic>
          </wp:inline>
        </w:drawing>
      </w:r>
    </w:p>
    <w:p w14:paraId="1C02D7D1" w14:textId="77777777" w:rsidR="000D7987" w:rsidRDefault="000D7987">
      <w:pPr>
        <w:rPr>
          <w:sz w:val="28"/>
          <w:szCs w:val="28"/>
        </w:rPr>
      </w:pPr>
    </w:p>
    <w:p w14:paraId="3D36E1EB" w14:textId="2722ECFB" w:rsidR="000D7987" w:rsidRDefault="000D7987">
      <w:pPr>
        <w:rPr>
          <w:sz w:val="28"/>
          <w:szCs w:val="28"/>
        </w:rPr>
      </w:pPr>
      <w:r w:rsidRPr="000D7987">
        <w:rPr>
          <w:noProof/>
          <w:sz w:val="28"/>
          <w:szCs w:val="28"/>
        </w:rPr>
        <w:drawing>
          <wp:inline distT="0" distB="0" distL="0" distR="0" wp14:anchorId="01EA2A8F" wp14:editId="7542C832">
            <wp:extent cx="7132320" cy="2138680"/>
            <wp:effectExtent l="0" t="0" r="0" b="0"/>
            <wp:docPr id="7" name="Picture 7" descr="A picture containing text, monitor, indo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monitor, indoor, screen&#10;&#10;Description automatically generated"/>
                    <pic:cNvPicPr/>
                  </pic:nvPicPr>
                  <pic:blipFill>
                    <a:blip r:embed="rId15"/>
                    <a:stretch>
                      <a:fillRect/>
                    </a:stretch>
                  </pic:blipFill>
                  <pic:spPr>
                    <a:xfrm>
                      <a:off x="0" y="0"/>
                      <a:ext cx="7132320" cy="2138680"/>
                    </a:xfrm>
                    <a:prstGeom prst="rect">
                      <a:avLst/>
                    </a:prstGeom>
                  </pic:spPr>
                </pic:pic>
              </a:graphicData>
            </a:graphic>
          </wp:inline>
        </w:drawing>
      </w:r>
    </w:p>
    <w:p w14:paraId="7FA0AA5D" w14:textId="51B4BFD9" w:rsidR="000D7987" w:rsidRDefault="000D7987">
      <w:pPr>
        <w:rPr>
          <w:sz w:val="28"/>
          <w:szCs w:val="28"/>
        </w:rPr>
      </w:pPr>
    </w:p>
    <w:p w14:paraId="1E30D0A9" w14:textId="4B2E60E0" w:rsidR="000D7987" w:rsidRDefault="000D7987">
      <w:pPr>
        <w:rPr>
          <w:sz w:val="52"/>
          <w:szCs w:val="52"/>
        </w:rPr>
      </w:pPr>
      <w:r>
        <w:rPr>
          <w:sz w:val="52"/>
          <w:szCs w:val="52"/>
        </w:rPr>
        <w:t xml:space="preserve">If you connect your TV with an HDMI cord you can watch on your TV that way as well! </w:t>
      </w:r>
    </w:p>
    <w:p w14:paraId="114BF22D" w14:textId="77777777" w:rsidR="000D7987" w:rsidRDefault="000D7987">
      <w:pPr>
        <w:rPr>
          <w:sz w:val="52"/>
          <w:szCs w:val="52"/>
        </w:rPr>
      </w:pPr>
      <w:r>
        <w:rPr>
          <w:sz w:val="52"/>
          <w:szCs w:val="52"/>
        </w:rPr>
        <w:t xml:space="preserve">This is the recommended sight that streams and downloads with no issues. </w:t>
      </w:r>
    </w:p>
    <w:p w14:paraId="086FFDC7" w14:textId="77777777" w:rsidR="000D7987" w:rsidRDefault="000D7987">
      <w:pPr>
        <w:rPr>
          <w:sz w:val="52"/>
          <w:szCs w:val="52"/>
        </w:rPr>
      </w:pPr>
    </w:p>
    <w:p w14:paraId="1C595E02" w14:textId="6645EF97" w:rsidR="000D7987" w:rsidRDefault="000D7987">
      <w:pPr>
        <w:rPr>
          <w:sz w:val="52"/>
          <w:szCs w:val="52"/>
        </w:rPr>
      </w:pPr>
      <w:r>
        <w:rPr>
          <w:sz w:val="52"/>
          <w:szCs w:val="52"/>
        </w:rPr>
        <w:lastRenderedPageBreak/>
        <w:t xml:space="preserve">Another free way to watch is to go to </w:t>
      </w:r>
      <w:r w:rsidR="009B79F8" w:rsidRPr="009B79F8">
        <w:rPr>
          <w:b/>
          <w:bCs/>
          <w:sz w:val="52"/>
          <w:szCs w:val="52"/>
        </w:rPr>
        <w:t>Y</w:t>
      </w:r>
      <w:r w:rsidRPr="009B79F8">
        <w:rPr>
          <w:b/>
          <w:bCs/>
          <w:sz w:val="52"/>
          <w:szCs w:val="52"/>
        </w:rPr>
        <w:t>ou</w:t>
      </w:r>
      <w:r w:rsidR="009B79F8" w:rsidRPr="009B79F8">
        <w:rPr>
          <w:b/>
          <w:bCs/>
          <w:sz w:val="52"/>
          <w:szCs w:val="52"/>
        </w:rPr>
        <w:t>T</w:t>
      </w:r>
      <w:r w:rsidRPr="009B79F8">
        <w:rPr>
          <w:b/>
          <w:bCs/>
          <w:sz w:val="52"/>
          <w:szCs w:val="52"/>
        </w:rPr>
        <w:t>ube.</w:t>
      </w:r>
      <w:r>
        <w:rPr>
          <w:sz w:val="52"/>
          <w:szCs w:val="52"/>
        </w:rPr>
        <w:t xml:space="preserve"> </w:t>
      </w:r>
    </w:p>
    <w:p w14:paraId="1F37B8E4" w14:textId="77777777" w:rsidR="000D7987" w:rsidRDefault="000D7987">
      <w:pPr>
        <w:rPr>
          <w:sz w:val="52"/>
          <w:szCs w:val="52"/>
        </w:rPr>
      </w:pPr>
      <w:r>
        <w:rPr>
          <w:sz w:val="52"/>
          <w:szCs w:val="52"/>
        </w:rPr>
        <w:t>You can Type in on YouTube Search</w:t>
      </w:r>
    </w:p>
    <w:p w14:paraId="2693DFED" w14:textId="2352EFBD" w:rsidR="000D7987" w:rsidRDefault="000D7987">
      <w:pPr>
        <w:rPr>
          <w:sz w:val="52"/>
          <w:szCs w:val="52"/>
        </w:rPr>
      </w:pPr>
      <w:r>
        <w:rPr>
          <w:sz w:val="52"/>
          <w:szCs w:val="52"/>
        </w:rPr>
        <w:t>The Chosen Season 1 episode 1 – and so forth for each episode. This is not a guaranteed quality like the Angel Studios App- but some may prefer to go YouTube.</w:t>
      </w:r>
    </w:p>
    <w:p w14:paraId="7F61F376" w14:textId="3FC3E653" w:rsidR="000D7987" w:rsidRDefault="000D7987">
      <w:pPr>
        <w:rPr>
          <w:sz w:val="52"/>
          <w:szCs w:val="52"/>
        </w:rPr>
      </w:pPr>
    </w:p>
    <w:p w14:paraId="5967CEA0" w14:textId="2CAE493A" w:rsidR="000D7987" w:rsidRDefault="000D7987">
      <w:pPr>
        <w:rPr>
          <w:sz w:val="52"/>
          <w:szCs w:val="52"/>
        </w:rPr>
      </w:pPr>
      <w:r>
        <w:rPr>
          <w:sz w:val="52"/>
          <w:szCs w:val="52"/>
        </w:rPr>
        <w:t>These are all Free ways to watch each episode on your timeline. It is recommended that you watch the episode First and then do the Homework Assignments. This will give you a deeper understanding and appreciation for scripture and relating to what is God telling you in this episode.</w:t>
      </w:r>
    </w:p>
    <w:p w14:paraId="353BF2D7" w14:textId="57DFE17E" w:rsidR="000D7987" w:rsidRDefault="000D7987">
      <w:pPr>
        <w:rPr>
          <w:sz w:val="52"/>
          <w:szCs w:val="52"/>
        </w:rPr>
      </w:pPr>
    </w:p>
    <w:p w14:paraId="15AE601C" w14:textId="77777777" w:rsidR="009B79F8" w:rsidRDefault="009B79F8">
      <w:pPr>
        <w:rPr>
          <w:sz w:val="52"/>
          <w:szCs w:val="52"/>
        </w:rPr>
      </w:pPr>
    </w:p>
    <w:p w14:paraId="58016118" w14:textId="77777777" w:rsidR="009B79F8" w:rsidRDefault="009B79F8">
      <w:pPr>
        <w:rPr>
          <w:sz w:val="52"/>
          <w:szCs w:val="52"/>
        </w:rPr>
      </w:pPr>
    </w:p>
    <w:p w14:paraId="5CD3DCF7" w14:textId="77777777" w:rsidR="009B79F8" w:rsidRDefault="009B79F8">
      <w:pPr>
        <w:rPr>
          <w:sz w:val="52"/>
          <w:szCs w:val="52"/>
        </w:rPr>
      </w:pPr>
    </w:p>
    <w:p w14:paraId="562A512C" w14:textId="77777777" w:rsidR="009B79F8" w:rsidRDefault="009B79F8">
      <w:pPr>
        <w:rPr>
          <w:sz w:val="52"/>
          <w:szCs w:val="52"/>
        </w:rPr>
      </w:pPr>
    </w:p>
    <w:p w14:paraId="42DA923D" w14:textId="46D0DFE6" w:rsidR="000D7987" w:rsidRPr="009B79F8" w:rsidRDefault="000D7987">
      <w:pPr>
        <w:rPr>
          <w:b/>
          <w:bCs/>
          <w:sz w:val="52"/>
          <w:szCs w:val="52"/>
          <w:u w:val="single"/>
        </w:rPr>
      </w:pPr>
      <w:r w:rsidRPr="009B79F8">
        <w:rPr>
          <w:b/>
          <w:bCs/>
          <w:sz w:val="52"/>
          <w:szCs w:val="52"/>
          <w:u w:val="single"/>
        </w:rPr>
        <w:lastRenderedPageBreak/>
        <w:t xml:space="preserve">Paid ways of watching: </w:t>
      </w:r>
    </w:p>
    <w:p w14:paraId="17C2D555" w14:textId="07D6A87C" w:rsidR="000D7987" w:rsidRDefault="000D7987">
      <w:pPr>
        <w:rPr>
          <w:sz w:val="52"/>
          <w:szCs w:val="52"/>
        </w:rPr>
      </w:pPr>
      <w:r>
        <w:rPr>
          <w:sz w:val="52"/>
          <w:szCs w:val="52"/>
        </w:rPr>
        <w:t>PureFlicks does have the Season One of the Chosen Available. There is a month trial for free but then requires a subscription.</w:t>
      </w:r>
      <w:r w:rsidR="009B79F8">
        <w:rPr>
          <w:sz w:val="52"/>
          <w:szCs w:val="52"/>
        </w:rPr>
        <w:t xml:space="preserve"> Again- if you already have the service then you can login and start watching. If you don’t then use the free App or steaming sight.  </w:t>
      </w:r>
      <w:r>
        <w:rPr>
          <w:sz w:val="52"/>
          <w:szCs w:val="52"/>
        </w:rPr>
        <w:t xml:space="preserve"> </w:t>
      </w:r>
    </w:p>
    <w:p w14:paraId="27E697E1" w14:textId="4F0C6B5A" w:rsidR="009B79F8" w:rsidRPr="009B79F8" w:rsidRDefault="009B79F8">
      <w:pPr>
        <w:rPr>
          <w:b/>
          <w:bCs/>
          <w:sz w:val="52"/>
          <w:szCs w:val="52"/>
          <w:u w:val="single"/>
        </w:rPr>
      </w:pPr>
      <w:r w:rsidRPr="009B79F8">
        <w:rPr>
          <w:b/>
          <w:bCs/>
          <w:sz w:val="52"/>
          <w:szCs w:val="52"/>
          <w:u w:val="single"/>
        </w:rPr>
        <w:t xml:space="preserve">Tips for better Viewing: </w:t>
      </w:r>
    </w:p>
    <w:p w14:paraId="1D20FDD8" w14:textId="20BACB1F" w:rsidR="009B79F8" w:rsidRPr="009B79F8" w:rsidRDefault="009B79F8" w:rsidP="009B79F8">
      <w:pPr>
        <w:pStyle w:val="ListParagraph"/>
        <w:numPr>
          <w:ilvl w:val="0"/>
          <w:numId w:val="2"/>
        </w:numPr>
        <w:rPr>
          <w:sz w:val="52"/>
          <w:szCs w:val="52"/>
        </w:rPr>
      </w:pPr>
      <w:r w:rsidRPr="009B79F8">
        <w:rPr>
          <w:sz w:val="52"/>
          <w:szCs w:val="52"/>
        </w:rPr>
        <w:t xml:space="preserve">Turn on the Subtitles. This helps in getting not missing any dialogue. It can be turned on in the App, Online, or on your TV. </w:t>
      </w:r>
    </w:p>
    <w:p w14:paraId="3EB2B98B" w14:textId="74E0B0AF" w:rsidR="000D7987" w:rsidRDefault="000D7987">
      <w:pPr>
        <w:rPr>
          <w:sz w:val="52"/>
          <w:szCs w:val="52"/>
        </w:rPr>
      </w:pPr>
    </w:p>
    <w:p w14:paraId="6AE711B9" w14:textId="6E78E0E7" w:rsidR="009B79F8" w:rsidRDefault="009B79F8" w:rsidP="009B79F8">
      <w:pPr>
        <w:pStyle w:val="ListParagraph"/>
        <w:numPr>
          <w:ilvl w:val="0"/>
          <w:numId w:val="2"/>
        </w:numPr>
        <w:rPr>
          <w:sz w:val="52"/>
          <w:szCs w:val="52"/>
        </w:rPr>
      </w:pPr>
      <w:r w:rsidRPr="009B79F8">
        <w:rPr>
          <w:sz w:val="52"/>
          <w:szCs w:val="52"/>
        </w:rPr>
        <w:t xml:space="preserve">Turn your brightness up or TV on a higher video setting. This is done in cinema format – high quality. So for example the very first episode begins in the dark looking at stars- so again its not the whole movie and it does help to have the subtitles on so you don’t miss anything. </w:t>
      </w:r>
    </w:p>
    <w:p w14:paraId="269E227F" w14:textId="77777777" w:rsidR="009B79F8" w:rsidRPr="009B79F8" w:rsidRDefault="009B79F8" w:rsidP="009B79F8">
      <w:pPr>
        <w:pStyle w:val="ListParagraph"/>
        <w:rPr>
          <w:sz w:val="52"/>
          <w:szCs w:val="52"/>
        </w:rPr>
      </w:pPr>
    </w:p>
    <w:p w14:paraId="2E58FAE6" w14:textId="2D3F2A80" w:rsidR="009B79F8" w:rsidRPr="009B79F8" w:rsidRDefault="009B79F8" w:rsidP="009B79F8">
      <w:pPr>
        <w:pStyle w:val="ListParagraph"/>
        <w:numPr>
          <w:ilvl w:val="0"/>
          <w:numId w:val="2"/>
        </w:numPr>
        <w:rPr>
          <w:sz w:val="52"/>
          <w:szCs w:val="52"/>
        </w:rPr>
      </w:pPr>
      <w:r>
        <w:rPr>
          <w:sz w:val="52"/>
          <w:szCs w:val="52"/>
        </w:rPr>
        <w:lastRenderedPageBreak/>
        <w:t>There are little extras after the video that give you some insight from the direct, writer and actors. These are very insightful and give a little more explanation on things that maybe you might not have thought of…</w:t>
      </w:r>
    </w:p>
    <w:p w14:paraId="560ECA17" w14:textId="2405715D" w:rsidR="009B79F8" w:rsidRDefault="009B79F8">
      <w:pPr>
        <w:rPr>
          <w:sz w:val="52"/>
          <w:szCs w:val="52"/>
        </w:rPr>
      </w:pPr>
    </w:p>
    <w:p w14:paraId="7FDAB9C6" w14:textId="4BC5752C" w:rsidR="009B79F8" w:rsidRPr="009B79F8" w:rsidRDefault="009B79F8" w:rsidP="009B79F8">
      <w:pPr>
        <w:jc w:val="center"/>
        <w:rPr>
          <w:b/>
          <w:bCs/>
          <w:sz w:val="52"/>
          <w:szCs w:val="52"/>
        </w:rPr>
      </w:pPr>
      <w:r w:rsidRPr="009B79F8">
        <w:rPr>
          <w:b/>
          <w:bCs/>
          <w:sz w:val="52"/>
          <w:szCs w:val="52"/>
        </w:rPr>
        <w:t>Enjoy- I hope you find this study enriching- seeing how God Chose each and everyone of us- just like Mary, Simon Peter, Nicodemus, James, and Matthew. We are called and Chosen!</w:t>
      </w:r>
    </w:p>
    <w:p w14:paraId="112B61A1" w14:textId="77777777" w:rsidR="009B79F8" w:rsidRPr="000D7987" w:rsidRDefault="009B79F8">
      <w:pPr>
        <w:rPr>
          <w:sz w:val="52"/>
          <w:szCs w:val="52"/>
        </w:rPr>
      </w:pPr>
    </w:p>
    <w:sectPr w:rsidR="009B79F8" w:rsidRPr="000D7987" w:rsidSect="00E937FD">
      <w:pgSz w:w="12240" w:h="15840"/>
      <w:pgMar w:top="720" w:right="720" w:bottom="720"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91830"/>
    <w:multiLevelType w:val="hybridMultilevel"/>
    <w:tmpl w:val="9B1060AE"/>
    <w:lvl w:ilvl="0" w:tplc="271E07C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0E1539"/>
    <w:multiLevelType w:val="hybridMultilevel"/>
    <w:tmpl w:val="7AD6D5A0"/>
    <w:lvl w:ilvl="0" w:tplc="AB2AF4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C55"/>
    <w:rsid w:val="000D7987"/>
    <w:rsid w:val="00401193"/>
    <w:rsid w:val="006B3C55"/>
    <w:rsid w:val="009B79F8"/>
    <w:rsid w:val="00A97E11"/>
    <w:rsid w:val="00E93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E3F42"/>
  <w15:chartTrackingRefBased/>
  <w15:docId w15:val="{84174300-1434-4472-8F01-ABECA96FF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3C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cid:7F89C534-F906-4752-9DB9-AFACA957C9FD" TargetMode="External"/><Relationship Id="rId12" Type="http://schemas.openxmlformats.org/officeDocument/2006/relationships/image" Target="cid:C6A7BCD7-5233-47AA-B19A-E8B698943FD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cid:D331A3EF-D4F6-4CF0-9463-ED15835C2C0A"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29590-4E50-4A07-9469-4C150C06A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391</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Hogle</dc:creator>
  <cp:keywords/>
  <dc:description/>
  <cp:lastModifiedBy>Kate Hogle</cp:lastModifiedBy>
  <cp:revision>2</cp:revision>
  <dcterms:created xsi:type="dcterms:W3CDTF">2021-09-18T18:20:00Z</dcterms:created>
  <dcterms:modified xsi:type="dcterms:W3CDTF">2021-09-18T18:20:00Z</dcterms:modified>
</cp:coreProperties>
</file>