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C7CD0FB" w:rsidR="00D3642D" w:rsidRPr="00A76269" w:rsidRDefault="002A6749" w:rsidP="00A76269">
      <w:pPr>
        <w:jc w:val="center"/>
        <w:rPr>
          <w:rFonts w:ascii="Arial" w:hAnsi="Arial" w:cs="Arial"/>
          <w:b/>
          <w:i/>
          <w:sz w:val="32"/>
          <w:szCs w:val="32"/>
        </w:rPr>
      </w:pPr>
      <w:r w:rsidRPr="00A76269">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D394FA8">
                <wp:simplePos x="0" y="0"/>
                <wp:positionH relativeFrom="column">
                  <wp:posOffset>-198120</wp:posOffset>
                </wp:positionH>
                <wp:positionV relativeFrom="paragraph">
                  <wp:posOffset>5715</wp:posOffset>
                </wp:positionV>
                <wp:extent cx="7543800" cy="83820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11D0" id="Rectangle 3" o:spid="_x0000_s1026" style="position:absolute;margin-left:-15.6pt;margin-top:.45pt;width:594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" fillcolor="#d6e3bc [1302]" strokeweight="2.25pt"/>
            </w:pict>
          </mc:Fallback>
        </mc:AlternateContent>
      </w:r>
      <w:r w:rsidR="004A69C2" w:rsidRPr="00A76269">
        <w:rPr>
          <w:rFonts w:ascii="Arial" w:hAnsi="Arial" w:cs="Arial"/>
          <w:b/>
          <w:i/>
          <w:sz w:val="32"/>
          <w:szCs w:val="32"/>
        </w:rPr>
        <w:t xml:space="preserve">Pleasant Township Board of Trustees </w:t>
      </w:r>
      <w:r w:rsidR="00A76269" w:rsidRPr="00A76269">
        <w:rPr>
          <w:rFonts w:ascii="Arial" w:hAnsi="Arial" w:cs="Arial"/>
          <w:b/>
          <w:i/>
          <w:sz w:val="32"/>
          <w:szCs w:val="32"/>
        </w:rPr>
        <w:t xml:space="preserve">Unofficial </w:t>
      </w:r>
      <w:r w:rsidR="004A69C2" w:rsidRPr="00A76269">
        <w:rPr>
          <w:rFonts w:ascii="Arial" w:hAnsi="Arial" w:cs="Arial"/>
          <w:b/>
          <w:i/>
          <w:sz w:val="32"/>
          <w:szCs w:val="32"/>
        </w:rPr>
        <w:t>Meeting</w:t>
      </w:r>
      <w:r w:rsidR="00A76269" w:rsidRPr="00A76269">
        <w:rPr>
          <w:rFonts w:ascii="Arial" w:hAnsi="Arial" w:cs="Arial"/>
          <w:b/>
          <w:i/>
          <w:sz w:val="32"/>
          <w:szCs w:val="32"/>
        </w:rPr>
        <w:t xml:space="preserve"> Highlights</w:t>
      </w:r>
    </w:p>
    <w:p w14:paraId="354CF684" w14:textId="5A1DBC6D" w:rsidR="004A69C2" w:rsidRPr="00AB392D" w:rsidRDefault="0051641A" w:rsidP="00A76269">
      <w:pPr>
        <w:contextualSpacing/>
        <w:jc w:val="center"/>
        <w:rPr>
          <w:rFonts w:ascii="Arial" w:hAnsi="Arial" w:cs="Arial"/>
          <w:b/>
          <w:sz w:val="24"/>
          <w:szCs w:val="24"/>
          <w:u w:val="single"/>
        </w:rPr>
      </w:pPr>
      <w:r w:rsidRPr="00B92F96">
        <w:rPr>
          <w:rFonts w:ascii="Arial" w:hAnsi="Arial" w:cs="Arial"/>
          <w:b/>
          <w:sz w:val="24"/>
          <w:szCs w:val="24"/>
        </w:rPr>
        <w:t>Date __</w:t>
      </w:r>
      <w:r w:rsidR="00E311FC">
        <w:rPr>
          <w:rFonts w:ascii="Arial" w:hAnsi="Arial" w:cs="Arial"/>
          <w:b/>
          <w:sz w:val="24"/>
          <w:szCs w:val="24"/>
          <w:u w:val="single"/>
        </w:rPr>
        <w:t>June 8</w:t>
      </w:r>
      <w:r w:rsidR="002759E3">
        <w:rPr>
          <w:rFonts w:ascii="Arial" w:hAnsi="Arial" w:cs="Arial"/>
          <w:b/>
          <w:sz w:val="24"/>
          <w:szCs w:val="24"/>
          <w:u w:val="single"/>
        </w:rPr>
        <w:t xml:space="preserve">, </w:t>
      </w:r>
      <w:proofErr w:type="gramStart"/>
      <w:r w:rsidR="002759E3">
        <w:rPr>
          <w:rFonts w:ascii="Arial" w:hAnsi="Arial" w:cs="Arial"/>
          <w:b/>
          <w:sz w:val="24"/>
          <w:szCs w:val="24"/>
          <w:u w:val="single"/>
        </w:rPr>
        <w:t>2021</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A46A04">
        <w:rPr>
          <w:rFonts w:ascii="Arial" w:hAnsi="Arial" w:cs="Arial"/>
          <w:b/>
          <w:sz w:val="24"/>
          <w:szCs w:val="24"/>
          <w:u w:val="single"/>
        </w:rPr>
        <w:t>40</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A46A04">
        <w:rPr>
          <w:rFonts w:ascii="Arial" w:hAnsi="Arial" w:cs="Arial"/>
          <w:b/>
          <w:sz w:val="24"/>
          <w:szCs w:val="24"/>
          <w:u w:val="single"/>
        </w:rPr>
        <w:t>6-08</w:t>
      </w:r>
      <w:r w:rsidR="00AB392D">
        <w:rPr>
          <w:rFonts w:ascii="Arial" w:hAnsi="Arial" w:cs="Arial"/>
          <w:b/>
          <w:sz w:val="24"/>
          <w:szCs w:val="24"/>
          <w:u w:val="single"/>
        </w:rPr>
        <w:t>-21_______</w:t>
      </w:r>
    </w:p>
    <w:p w14:paraId="097DAF50" w14:textId="77777777" w:rsidR="00D129CE" w:rsidRPr="00D129CE" w:rsidRDefault="00D129CE" w:rsidP="00A76269">
      <w:pPr>
        <w:spacing w:line="240" w:lineRule="auto"/>
        <w:ind w:left="360"/>
        <w:jc w:val="center"/>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78FFD8D0" w:rsidR="00CD210C" w:rsidRPr="007922A8"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7922A8">
        <w:rPr>
          <w:rFonts w:ascii="Arial" w:hAnsi="Arial" w:cs="Arial"/>
          <w:b/>
          <w:sz w:val="24"/>
          <w:szCs w:val="24"/>
        </w:rPr>
        <w:t xml:space="preserve"> </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23DE5117" w14:textId="2940552F" w:rsidR="00EA1508" w:rsidRPr="00440B35" w:rsidRDefault="004A69C2" w:rsidP="00440B35">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r w:rsidR="0086651D">
        <w:rPr>
          <w:rFonts w:ascii="Arial" w:hAnsi="Arial" w:cs="Arial"/>
          <w:sz w:val="24"/>
          <w:szCs w:val="24"/>
        </w:rPr>
        <w:t xml:space="preserve">We have minutes from June 23, July 14, 18 &amp; 28, August 11, &amp; 25, September 8, 21, &amp; 22, October 13 &amp; 27, November 10 &amp; 24, December 8 &amp; 22, all 2020. </w:t>
      </w:r>
      <w:r w:rsidR="0086651D" w:rsidRPr="0086651D">
        <w:rPr>
          <w:rFonts w:ascii="Arial" w:hAnsi="Arial" w:cs="Arial"/>
          <w:sz w:val="24"/>
          <w:szCs w:val="24"/>
        </w:rPr>
        <w:t xml:space="preserve">Are there any corrections, deletions, or additions to minutes, if there are no corrections, deletions or additions, the minutes stand </w:t>
      </w:r>
      <w:proofErr w:type="gramStart"/>
      <w:r w:rsidR="0086651D" w:rsidRPr="0086651D">
        <w:rPr>
          <w:rFonts w:ascii="Arial" w:hAnsi="Arial" w:cs="Arial"/>
          <w:sz w:val="24"/>
          <w:szCs w:val="24"/>
        </w:rPr>
        <w:t>approved.</w:t>
      </w:r>
      <w:proofErr w:type="gramEnd"/>
      <w:r w:rsidR="004867AB">
        <w:rPr>
          <w:rFonts w:ascii="Arial" w:hAnsi="Arial" w:cs="Arial"/>
          <w:sz w:val="24"/>
          <w:szCs w:val="24"/>
        </w:rPr>
        <w:t>---Approved</w:t>
      </w:r>
      <w:bookmarkEnd w:id="0"/>
    </w:p>
    <w:p w14:paraId="1739BEFB" w14:textId="03FFA300" w:rsidR="00DA7032" w:rsidRPr="00440B35" w:rsidRDefault="004A69C2" w:rsidP="00440B35">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09FF5DD8" w14:textId="63157795" w:rsidR="00C45355" w:rsidRPr="001905C9" w:rsidRDefault="00327F15" w:rsidP="001905C9">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4999745B" w14:textId="67CFD733" w:rsidR="001905C9" w:rsidRPr="00440B35" w:rsidRDefault="004867AB" w:rsidP="00440B35">
      <w:pPr>
        <w:pStyle w:val="ListParagraph"/>
        <w:ind w:left="1440"/>
        <w:rPr>
          <w:rFonts w:ascii="Arial" w:hAnsi="Arial" w:cs="Arial"/>
          <w:bCs/>
          <w:i/>
          <w:iCs/>
          <w:sz w:val="24"/>
          <w:szCs w:val="24"/>
        </w:rPr>
      </w:pPr>
      <w:r>
        <w:rPr>
          <w:rFonts w:ascii="Arial" w:hAnsi="Arial" w:cs="Arial"/>
          <w:bCs/>
          <w:i/>
          <w:iCs/>
          <w:sz w:val="24"/>
          <w:szCs w:val="24"/>
        </w:rPr>
        <w:t>Thank you to Hannah for always attending.</w:t>
      </w:r>
    </w:p>
    <w:p w14:paraId="7EEA1FB5" w14:textId="037BC5F3" w:rsidR="00841DCC" w:rsidRPr="00440B35" w:rsidRDefault="00A26184" w:rsidP="00440B35">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498D9BA" w14:textId="164FDA64" w:rsidR="0019040C" w:rsidRDefault="00841DCC" w:rsidP="0019040C">
      <w:pPr>
        <w:pStyle w:val="ListParagraph"/>
        <w:numPr>
          <w:ilvl w:val="0"/>
          <w:numId w:val="5"/>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sidRPr="00261E11">
        <w:rPr>
          <w:rFonts w:ascii="Arial" w:hAnsi="Arial" w:cs="Arial"/>
          <w:b/>
          <w:sz w:val="24"/>
          <w:szCs w:val="24"/>
          <w:u w:val="single"/>
        </w:rPr>
        <w:t>Travis Carter</w:t>
      </w:r>
      <w:r w:rsidR="00F34541" w:rsidRPr="00505DED">
        <w:rPr>
          <w:rFonts w:ascii="Arial" w:hAnsi="Arial" w:cs="Arial"/>
          <w:bCs/>
          <w:sz w:val="24"/>
          <w:szCs w:val="24"/>
        </w:rPr>
        <w:t xml:space="preserve"> </w:t>
      </w:r>
      <w:r w:rsidR="00917A0B" w:rsidRPr="00505DED">
        <w:rPr>
          <w:rFonts w:ascii="Arial" w:hAnsi="Arial" w:cs="Arial"/>
          <w:bCs/>
          <w:sz w:val="24"/>
          <w:szCs w:val="24"/>
        </w:rPr>
        <w:t>(</w:t>
      </w:r>
      <w:r w:rsidR="00A66450" w:rsidRPr="00505DED">
        <w:rPr>
          <w:rFonts w:ascii="Arial" w:hAnsi="Arial" w:cs="Arial"/>
          <w:bCs/>
          <w:sz w:val="24"/>
          <w:szCs w:val="24"/>
        </w:rPr>
        <w:t>attend</w:t>
      </w:r>
      <w:r w:rsidR="00934474">
        <w:rPr>
          <w:rFonts w:ascii="Arial" w:hAnsi="Arial" w:cs="Arial"/>
          <w:bCs/>
          <w:sz w:val="24"/>
          <w:szCs w:val="24"/>
        </w:rPr>
        <w:t>s the 4</w:t>
      </w:r>
      <w:r w:rsidR="00934474" w:rsidRPr="00934474">
        <w:rPr>
          <w:rFonts w:ascii="Arial" w:hAnsi="Arial" w:cs="Arial"/>
          <w:bCs/>
          <w:sz w:val="24"/>
          <w:szCs w:val="24"/>
          <w:vertAlign w:val="superscript"/>
        </w:rPr>
        <w:t>th</w:t>
      </w:r>
      <w:r w:rsidR="00934474">
        <w:rPr>
          <w:rFonts w:ascii="Arial" w:hAnsi="Arial" w:cs="Arial"/>
          <w:bCs/>
          <w:sz w:val="24"/>
          <w:szCs w:val="24"/>
        </w:rPr>
        <w:t xml:space="preserve"> Tuesday)</w:t>
      </w:r>
      <w:r w:rsidR="007A135B" w:rsidRPr="00505DED">
        <w:rPr>
          <w:rFonts w:ascii="Arial" w:hAnsi="Arial" w:cs="Arial"/>
          <w:bCs/>
          <w:sz w:val="24"/>
          <w:szCs w:val="24"/>
        </w:rPr>
        <w:t xml:space="preserve"> </w:t>
      </w:r>
    </w:p>
    <w:p w14:paraId="77EB71F0" w14:textId="1C12A55E" w:rsidR="003B56A6" w:rsidRPr="0019040C" w:rsidRDefault="009D365F" w:rsidP="0019040C">
      <w:pPr>
        <w:pStyle w:val="ListParagraph"/>
        <w:ind w:left="1800"/>
        <w:rPr>
          <w:rFonts w:ascii="Arial" w:hAnsi="Arial" w:cs="Arial"/>
          <w:bCs/>
          <w:sz w:val="24"/>
          <w:szCs w:val="24"/>
        </w:rPr>
      </w:pPr>
      <w:r w:rsidRPr="00677D8D">
        <w:rPr>
          <w:noProof/>
        </w:rPr>
        <mc:AlternateContent>
          <mc:Choice Requires="wps">
            <w:drawing>
              <wp:anchor distT="45720" distB="45720" distL="114300" distR="114300" simplePos="0" relativeHeight="251661312" behindDoc="1" locked="0" layoutInCell="1" allowOverlap="1" wp14:anchorId="0FDD71F4" wp14:editId="7B788F99">
                <wp:simplePos x="0" y="0"/>
                <wp:positionH relativeFrom="page">
                  <wp:posOffset>316865</wp:posOffset>
                </wp:positionH>
                <wp:positionV relativeFrom="paragraph">
                  <wp:posOffset>97155</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24.95pt;margin-top:7.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p>
    <w:p w14:paraId="5791D924" w14:textId="39EE0AAB" w:rsidR="0019040C" w:rsidRDefault="00DA7C7F" w:rsidP="00F554C9">
      <w:pPr>
        <w:pStyle w:val="ListParagraph"/>
        <w:numPr>
          <w:ilvl w:val="0"/>
          <w:numId w:val="7"/>
        </w:numPr>
        <w:rPr>
          <w:rFonts w:ascii="Arial" w:hAnsi="Arial" w:cs="Arial"/>
          <w:bCs/>
          <w:color w:val="4F81BD" w:themeColor="accent1"/>
          <w:sz w:val="24"/>
          <w:szCs w:val="24"/>
        </w:rPr>
      </w:pPr>
      <w:r w:rsidRPr="00677D8D">
        <w:rPr>
          <w:rFonts w:ascii="Arial" w:hAnsi="Arial" w:cs="Arial"/>
          <w:bCs/>
          <w:color w:val="4F81BD" w:themeColor="accent1"/>
          <w:sz w:val="24"/>
          <w:szCs w:val="24"/>
        </w:rPr>
        <w:t xml:space="preserve">Dealing with complaints of speeders and ATVs riding on the roads </w:t>
      </w:r>
      <w:proofErr w:type="gramStart"/>
      <w:r w:rsidRPr="00677D8D">
        <w:rPr>
          <w:rFonts w:ascii="Arial" w:hAnsi="Arial" w:cs="Arial"/>
          <w:bCs/>
          <w:color w:val="4F81BD" w:themeColor="accent1"/>
          <w:sz w:val="24"/>
          <w:szCs w:val="24"/>
        </w:rPr>
        <w:t>in the area of</w:t>
      </w:r>
      <w:proofErr w:type="gramEnd"/>
      <w:r w:rsidRPr="00677D8D">
        <w:rPr>
          <w:rFonts w:ascii="Arial" w:hAnsi="Arial" w:cs="Arial"/>
          <w:bCs/>
          <w:color w:val="4F81BD" w:themeColor="accent1"/>
          <w:sz w:val="24"/>
          <w:szCs w:val="24"/>
        </w:rPr>
        <w:t xml:space="preserve"> Gardner, </w:t>
      </w:r>
      <w:proofErr w:type="spellStart"/>
      <w:r w:rsidRPr="00677D8D">
        <w:rPr>
          <w:rFonts w:ascii="Arial" w:hAnsi="Arial" w:cs="Arial"/>
          <w:bCs/>
          <w:color w:val="4F81BD" w:themeColor="accent1"/>
          <w:sz w:val="24"/>
          <w:szCs w:val="24"/>
        </w:rPr>
        <w:t>Robroy</w:t>
      </w:r>
      <w:proofErr w:type="spellEnd"/>
      <w:r w:rsidRPr="00677D8D">
        <w:rPr>
          <w:rFonts w:ascii="Arial" w:hAnsi="Arial" w:cs="Arial"/>
          <w:bCs/>
          <w:color w:val="4F81BD" w:themeColor="accent1"/>
          <w:sz w:val="24"/>
          <w:szCs w:val="24"/>
        </w:rPr>
        <w:t xml:space="preserve"> and </w:t>
      </w:r>
      <w:proofErr w:type="spellStart"/>
      <w:r w:rsidRPr="00677D8D">
        <w:rPr>
          <w:rFonts w:ascii="Arial" w:hAnsi="Arial" w:cs="Arial"/>
          <w:bCs/>
          <w:color w:val="4F81BD" w:themeColor="accent1"/>
          <w:sz w:val="24"/>
          <w:szCs w:val="24"/>
        </w:rPr>
        <w:t>Riebel</w:t>
      </w:r>
      <w:proofErr w:type="spellEnd"/>
      <w:r w:rsidRPr="00677D8D">
        <w:rPr>
          <w:rFonts w:ascii="Arial" w:hAnsi="Arial" w:cs="Arial"/>
          <w:bCs/>
          <w:color w:val="4F81BD" w:themeColor="accent1"/>
          <w:sz w:val="24"/>
          <w:szCs w:val="24"/>
        </w:rPr>
        <w:t xml:space="preserve"> Roads.</w:t>
      </w:r>
    </w:p>
    <w:p w14:paraId="1796EC8A" w14:textId="27C9C760" w:rsidR="0072720D" w:rsidRPr="00440B35" w:rsidRDefault="00F554C9" w:rsidP="00440B35">
      <w:pPr>
        <w:pStyle w:val="ListParagraph"/>
        <w:numPr>
          <w:ilvl w:val="0"/>
          <w:numId w:val="7"/>
        </w:numPr>
        <w:rPr>
          <w:rFonts w:ascii="Arial" w:hAnsi="Arial" w:cs="Arial"/>
          <w:bCs/>
          <w:color w:val="4F81BD" w:themeColor="accent1"/>
          <w:sz w:val="24"/>
          <w:szCs w:val="24"/>
        </w:rPr>
      </w:pPr>
      <w:r>
        <w:rPr>
          <w:rFonts w:ascii="Arial" w:hAnsi="Arial" w:cs="Arial"/>
          <w:bCs/>
          <w:color w:val="4F81BD" w:themeColor="accent1"/>
          <w:sz w:val="24"/>
          <w:szCs w:val="24"/>
        </w:rPr>
        <w:t>The Sheriff’s Dept. is being called numerous times to one house on Dawn Dr. for many things such as loud parties all night, revving cars all</w:t>
      </w:r>
      <w:r w:rsidR="00340EED">
        <w:rPr>
          <w:rFonts w:ascii="Arial" w:hAnsi="Arial" w:cs="Arial"/>
          <w:bCs/>
          <w:color w:val="4F81BD" w:themeColor="accent1"/>
          <w:sz w:val="24"/>
          <w:szCs w:val="24"/>
        </w:rPr>
        <w:t xml:space="preserve"> day and night</w:t>
      </w:r>
      <w:r>
        <w:rPr>
          <w:rFonts w:ascii="Arial" w:hAnsi="Arial" w:cs="Arial"/>
          <w:bCs/>
          <w:color w:val="4F81BD" w:themeColor="accent1"/>
          <w:sz w:val="24"/>
          <w:szCs w:val="24"/>
        </w:rPr>
        <w:t>, large groups of people</w:t>
      </w:r>
      <w:r w:rsidR="00340EED">
        <w:rPr>
          <w:rFonts w:ascii="Arial" w:hAnsi="Arial" w:cs="Arial"/>
          <w:bCs/>
          <w:color w:val="4F81BD" w:themeColor="accent1"/>
          <w:sz w:val="24"/>
          <w:szCs w:val="24"/>
        </w:rPr>
        <w:t xml:space="preserve"> among other things.</w:t>
      </w:r>
    </w:p>
    <w:p w14:paraId="4F537B03" w14:textId="7D2F75E6" w:rsidR="005548E4" w:rsidRPr="00440B35" w:rsidRDefault="00841DCC" w:rsidP="00440B35">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4586" w:rsidRPr="00027A0C">
        <w:rPr>
          <w:rFonts w:ascii="Arial" w:hAnsi="Arial" w:cs="Arial"/>
          <w:b/>
          <w:sz w:val="24"/>
          <w:szCs w:val="24"/>
          <w:u w:val="single"/>
        </w:rPr>
        <w:t xml:space="preserve"> </w:t>
      </w: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698C867" w14:textId="285104EF"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New drainage easement Johnson </w:t>
      </w:r>
      <w:r w:rsidR="007E42EB">
        <w:rPr>
          <w:rFonts w:ascii="Arial" w:hAnsi="Arial" w:cs="Arial"/>
          <w:color w:val="1F497D" w:themeColor="text2"/>
          <w:sz w:val="24"/>
          <w:szCs w:val="24"/>
        </w:rPr>
        <w:t>R</w:t>
      </w:r>
      <w:r w:rsidRPr="00DA7032">
        <w:rPr>
          <w:rFonts w:ascii="Arial" w:hAnsi="Arial" w:cs="Arial"/>
          <w:color w:val="1F497D" w:themeColor="text2"/>
          <w:sz w:val="24"/>
          <w:szCs w:val="24"/>
        </w:rPr>
        <w:t>d.</w:t>
      </w:r>
    </w:p>
    <w:p w14:paraId="6A31C7EC" w14:textId="3C628446" w:rsidR="00142BD9" w:rsidRPr="00EF55C9" w:rsidRDefault="008D5614" w:rsidP="00EF55C9">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21CDAF84" w14:textId="77777777" w:rsidR="00A46A04" w:rsidRPr="00EF55C9" w:rsidRDefault="00A46A04" w:rsidP="00A46A04">
      <w:pPr>
        <w:pStyle w:val="ListParagraph"/>
        <w:numPr>
          <w:ilvl w:val="1"/>
          <w:numId w:val="5"/>
        </w:numPr>
        <w:rPr>
          <w:rFonts w:ascii="Arial" w:hAnsi="Arial" w:cs="Arial"/>
          <w:sz w:val="24"/>
          <w:szCs w:val="24"/>
        </w:rPr>
      </w:pPr>
      <w:r w:rsidRPr="00EF55C9">
        <w:rPr>
          <w:rFonts w:ascii="Arial" w:hAnsi="Arial" w:cs="Arial"/>
          <w:sz w:val="24"/>
          <w:szCs w:val="24"/>
        </w:rPr>
        <w:t xml:space="preserve">Rolling Hills drainage </w:t>
      </w:r>
    </w:p>
    <w:p w14:paraId="6AD3141F" w14:textId="4B1B3469" w:rsidR="00A46A04" w:rsidRPr="00EF55C9" w:rsidRDefault="00A46A04" w:rsidP="00A46A04">
      <w:pPr>
        <w:pStyle w:val="ListParagraph"/>
        <w:numPr>
          <w:ilvl w:val="1"/>
          <w:numId w:val="5"/>
        </w:numPr>
        <w:rPr>
          <w:rFonts w:ascii="Arial" w:hAnsi="Arial" w:cs="Arial"/>
          <w:sz w:val="24"/>
          <w:szCs w:val="24"/>
        </w:rPr>
      </w:pPr>
      <w:r w:rsidRPr="00EF55C9">
        <w:rPr>
          <w:rFonts w:ascii="Arial" w:hAnsi="Arial" w:cs="Arial"/>
          <w:sz w:val="24"/>
          <w:szCs w:val="24"/>
        </w:rPr>
        <w:t>Mailbox Oakhurst Dr.</w:t>
      </w:r>
    </w:p>
    <w:p w14:paraId="4B2E2E39" w14:textId="4CD499D0" w:rsidR="00A46A04" w:rsidRDefault="00A46A04" w:rsidP="00A46A04">
      <w:pPr>
        <w:pStyle w:val="ListParagraph"/>
        <w:numPr>
          <w:ilvl w:val="1"/>
          <w:numId w:val="5"/>
        </w:numPr>
        <w:rPr>
          <w:rFonts w:ascii="Arial" w:hAnsi="Arial" w:cs="Arial"/>
          <w:sz w:val="24"/>
          <w:szCs w:val="24"/>
        </w:rPr>
      </w:pPr>
      <w:r w:rsidRPr="00EF55C9">
        <w:rPr>
          <w:rFonts w:ascii="Arial" w:hAnsi="Arial" w:cs="Arial"/>
          <w:sz w:val="24"/>
          <w:szCs w:val="24"/>
        </w:rPr>
        <w:t>Mowing roads &amp; cemeteries</w:t>
      </w:r>
    </w:p>
    <w:p w14:paraId="131D9FB9" w14:textId="2FAC7E68" w:rsidR="0035433A" w:rsidRDefault="0035433A" w:rsidP="00A46A04">
      <w:pPr>
        <w:pStyle w:val="ListParagraph"/>
        <w:numPr>
          <w:ilvl w:val="1"/>
          <w:numId w:val="5"/>
        </w:numPr>
        <w:rPr>
          <w:rFonts w:ascii="Arial" w:hAnsi="Arial" w:cs="Arial"/>
          <w:sz w:val="24"/>
          <w:szCs w:val="24"/>
        </w:rPr>
      </w:pPr>
      <w:r>
        <w:rPr>
          <w:rFonts w:ascii="Arial" w:hAnsi="Arial" w:cs="Arial"/>
          <w:sz w:val="24"/>
          <w:szCs w:val="24"/>
        </w:rPr>
        <w:t xml:space="preserve">Did you get the email about mowing </w:t>
      </w:r>
      <w:r w:rsidRPr="0035433A">
        <w:rPr>
          <w:rFonts w:ascii="Arial" w:hAnsi="Arial" w:cs="Arial"/>
          <w:sz w:val="24"/>
          <w:szCs w:val="24"/>
        </w:rPr>
        <w:t>the property at 5516 Norton Rd</w:t>
      </w:r>
      <w:r>
        <w:rPr>
          <w:rFonts w:ascii="Arial" w:hAnsi="Arial" w:cs="Arial"/>
          <w:sz w:val="24"/>
          <w:szCs w:val="24"/>
        </w:rPr>
        <w:t xml:space="preserve">. from </w:t>
      </w:r>
      <w:r w:rsidRPr="0035433A">
        <w:rPr>
          <w:rFonts w:ascii="Arial" w:hAnsi="Arial" w:cs="Arial"/>
          <w:sz w:val="24"/>
          <w:szCs w:val="24"/>
        </w:rPr>
        <w:t xml:space="preserve">Jake </w:t>
      </w:r>
      <w:proofErr w:type="spellStart"/>
      <w:r w:rsidRPr="0035433A">
        <w:rPr>
          <w:rFonts w:ascii="Arial" w:hAnsi="Arial" w:cs="Arial"/>
          <w:sz w:val="24"/>
          <w:szCs w:val="24"/>
        </w:rPr>
        <w:t>Hiestand</w:t>
      </w:r>
      <w:proofErr w:type="spellEnd"/>
      <w:r>
        <w:rPr>
          <w:rFonts w:ascii="Arial" w:hAnsi="Arial" w:cs="Arial"/>
          <w:sz w:val="24"/>
          <w:szCs w:val="24"/>
        </w:rPr>
        <w:t xml:space="preserve"> with the Land Bank?</w:t>
      </w:r>
      <w:r w:rsidR="00B8292B">
        <w:rPr>
          <w:rFonts w:ascii="Arial" w:hAnsi="Arial" w:cs="Arial"/>
          <w:sz w:val="24"/>
          <w:szCs w:val="24"/>
        </w:rPr>
        <w:t xml:space="preserve"> Robert will check into this and get back with him.</w:t>
      </w:r>
    </w:p>
    <w:p w14:paraId="204E38A0" w14:textId="386E9332" w:rsidR="0079149D" w:rsidRPr="00B8292B" w:rsidRDefault="001905C9" w:rsidP="00B8292B">
      <w:pPr>
        <w:pStyle w:val="ListParagraph"/>
        <w:numPr>
          <w:ilvl w:val="1"/>
          <w:numId w:val="5"/>
        </w:numPr>
        <w:rPr>
          <w:rFonts w:ascii="Arial" w:hAnsi="Arial" w:cs="Arial"/>
          <w:sz w:val="24"/>
          <w:szCs w:val="24"/>
        </w:rPr>
      </w:pPr>
      <w:r w:rsidRPr="001905C9">
        <w:rPr>
          <w:rFonts w:ascii="Arial" w:hAnsi="Arial" w:cs="Arial"/>
          <w:sz w:val="24"/>
          <w:szCs w:val="24"/>
          <w:highlight w:val="lightGray"/>
        </w:rPr>
        <w:t xml:space="preserve">Nancy </w:t>
      </w:r>
      <w:r w:rsidR="004464A0" w:rsidRPr="001905C9">
        <w:rPr>
          <w:rFonts w:ascii="Arial" w:hAnsi="Arial" w:cs="Arial"/>
          <w:sz w:val="24"/>
          <w:szCs w:val="24"/>
          <w:highlight w:val="lightGray"/>
        </w:rPr>
        <w:t xml:space="preserve">Received this email about mowing “Thanks for getting someone to mow the property at Columbus Street and Rt 62.  If you could contact them again for some </w:t>
      </w:r>
      <w:proofErr w:type="gramStart"/>
      <w:r w:rsidR="004464A0" w:rsidRPr="001905C9">
        <w:rPr>
          <w:rFonts w:ascii="Arial" w:hAnsi="Arial" w:cs="Arial"/>
          <w:sz w:val="24"/>
          <w:szCs w:val="24"/>
          <w:highlight w:val="lightGray"/>
        </w:rPr>
        <w:t>reason</w:t>
      </w:r>
      <w:proofErr w:type="gramEnd"/>
      <w:r w:rsidR="004464A0" w:rsidRPr="001905C9">
        <w:rPr>
          <w:rFonts w:ascii="Arial" w:hAnsi="Arial" w:cs="Arial"/>
          <w:sz w:val="24"/>
          <w:szCs w:val="24"/>
          <w:highlight w:val="lightGray"/>
        </w:rPr>
        <w:t xml:space="preserve"> they only mowed the half the property at the corner of Columbus and Rt. 62.  That front corner is all in Franklin County.</w:t>
      </w:r>
      <w:r w:rsidR="00B8292B">
        <w:rPr>
          <w:rFonts w:ascii="Arial" w:hAnsi="Arial" w:cs="Arial"/>
          <w:sz w:val="24"/>
          <w:szCs w:val="24"/>
          <w:highlight w:val="lightGray"/>
        </w:rPr>
        <w:t xml:space="preserve"> </w:t>
      </w:r>
      <w:r w:rsidR="00B8292B" w:rsidRPr="00B8292B">
        <w:rPr>
          <w:rFonts w:ascii="Arial" w:hAnsi="Arial" w:cs="Arial"/>
          <w:sz w:val="24"/>
          <w:szCs w:val="24"/>
        </w:rPr>
        <w:t>---Robert will check this out.</w:t>
      </w:r>
      <w:bookmarkStart w:id="3" w:name="_Hlk525643348"/>
    </w:p>
    <w:p w14:paraId="7DA234C2" w14:textId="20CAFBE8" w:rsidR="00F6740B" w:rsidRPr="00440B35" w:rsidRDefault="00D72203" w:rsidP="00F6740B">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r w:rsidR="00F6740B">
        <w:rPr>
          <w:rFonts w:ascii="Arial" w:hAnsi="Arial" w:cs="Arial"/>
          <w:b/>
          <w:bCs/>
          <w:sz w:val="24"/>
          <w:szCs w:val="24"/>
          <w:u w:val="single"/>
        </w:rPr>
        <w:t xml:space="preserve"> </w:t>
      </w:r>
    </w:p>
    <w:p w14:paraId="52CEF8ED" w14:textId="77777777" w:rsidR="00F6740B" w:rsidRPr="00F6740B" w:rsidRDefault="00F6740B" w:rsidP="00F6740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214 Runs for May with 497 for 2021</w:t>
      </w:r>
    </w:p>
    <w:p w14:paraId="235FF332" w14:textId="74674926" w:rsidR="00F6740B" w:rsidRPr="00D07816" w:rsidRDefault="00F6740B" w:rsidP="00D07816">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24 runs for the month of June to date</w:t>
      </w:r>
    </w:p>
    <w:p w14:paraId="3301824F" w14:textId="77777777" w:rsidR="00F6740B" w:rsidRPr="00F6740B" w:rsidRDefault="00F6740B" w:rsidP="00F6740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CH-231</w:t>
      </w:r>
    </w:p>
    <w:p w14:paraId="5BF0CC91" w14:textId="7E15B054" w:rsidR="00F6740B" w:rsidRPr="00F6740B" w:rsidRDefault="00B8292B" w:rsidP="00F6740B">
      <w:pPr>
        <w:pStyle w:val="ListParagraph"/>
        <w:numPr>
          <w:ilvl w:val="1"/>
          <w:numId w:val="13"/>
        </w:numPr>
        <w:shd w:val="clear" w:color="auto" w:fill="FFFFFF"/>
        <w:spacing w:after="0" w:line="240" w:lineRule="auto"/>
        <w:rPr>
          <w:rFonts w:ascii="Arial" w:hAnsi="Arial" w:cs="Arial"/>
          <w:sz w:val="24"/>
          <w:szCs w:val="24"/>
        </w:rPr>
      </w:pPr>
      <w:r>
        <w:rPr>
          <w:rFonts w:ascii="Arial" w:hAnsi="Arial" w:cs="Arial"/>
          <w:sz w:val="24"/>
          <w:szCs w:val="24"/>
        </w:rPr>
        <w:t>Preventative maintenance</w:t>
      </w:r>
      <w:r w:rsidR="00F6740B" w:rsidRPr="00F6740B">
        <w:rPr>
          <w:rFonts w:ascii="Arial" w:hAnsi="Arial" w:cs="Arial"/>
          <w:sz w:val="24"/>
          <w:szCs w:val="24"/>
        </w:rPr>
        <w:t xml:space="preserve"> </w:t>
      </w:r>
      <w:proofErr w:type="gramStart"/>
      <w:r w:rsidR="00F6740B" w:rsidRPr="00F6740B">
        <w:rPr>
          <w:rFonts w:ascii="Arial" w:hAnsi="Arial" w:cs="Arial"/>
          <w:sz w:val="24"/>
          <w:szCs w:val="24"/>
        </w:rPr>
        <w:t>completed</w:t>
      </w:r>
      <w:proofErr w:type="gramEnd"/>
    </w:p>
    <w:p w14:paraId="4950CBC3" w14:textId="77777777" w:rsidR="00F6740B" w:rsidRPr="00F6740B" w:rsidRDefault="00F6740B" w:rsidP="00F6740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lastRenderedPageBreak/>
        <w:t xml:space="preserve">Rain Garden has been maintained. Lt. </w:t>
      </w:r>
      <w:proofErr w:type="spellStart"/>
      <w:r w:rsidRPr="00F6740B">
        <w:rPr>
          <w:rFonts w:ascii="Arial" w:hAnsi="Arial" w:cs="Arial"/>
          <w:sz w:val="24"/>
          <w:szCs w:val="24"/>
        </w:rPr>
        <w:t>Wihl</w:t>
      </w:r>
      <w:proofErr w:type="spellEnd"/>
      <w:r w:rsidRPr="00F6740B">
        <w:rPr>
          <w:rFonts w:ascii="Arial" w:hAnsi="Arial" w:cs="Arial"/>
          <w:sz w:val="24"/>
          <w:szCs w:val="24"/>
        </w:rPr>
        <w:t xml:space="preserve"> has reached out to Soil and Water for additional help with that again.</w:t>
      </w:r>
    </w:p>
    <w:p w14:paraId="3BA5E443" w14:textId="77777777" w:rsidR="00F6740B" w:rsidRPr="00F6740B" w:rsidRDefault="00F6740B" w:rsidP="00F6740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 xml:space="preserve">Annual Ladder testing has been completed and all </w:t>
      </w:r>
      <w:proofErr w:type="gramStart"/>
      <w:r w:rsidRPr="00F6740B">
        <w:rPr>
          <w:rFonts w:ascii="Arial" w:hAnsi="Arial" w:cs="Arial"/>
          <w:sz w:val="24"/>
          <w:szCs w:val="24"/>
        </w:rPr>
        <w:t>passed</w:t>
      </w:r>
      <w:proofErr w:type="gramEnd"/>
      <w:r w:rsidRPr="00F6740B">
        <w:rPr>
          <w:rFonts w:ascii="Arial" w:hAnsi="Arial" w:cs="Arial"/>
          <w:sz w:val="24"/>
          <w:szCs w:val="24"/>
        </w:rPr>
        <w:t xml:space="preserve"> </w:t>
      </w:r>
    </w:p>
    <w:p w14:paraId="41DC3960" w14:textId="77777777" w:rsidR="00F6740B" w:rsidRPr="00F6740B" w:rsidRDefault="00F6740B" w:rsidP="00F6740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Would like to thank township resident Mr. Brian Johnston, who is a local artist for the painting of Engine 231 that he donated to the department in thanks for care he received on a run.</w:t>
      </w:r>
    </w:p>
    <w:p w14:paraId="7E1271F8" w14:textId="185ABC96" w:rsidR="001905C9" w:rsidRPr="00440B35" w:rsidRDefault="00F6740B" w:rsidP="00EF466B">
      <w:pPr>
        <w:pStyle w:val="ListParagraph"/>
        <w:numPr>
          <w:ilvl w:val="0"/>
          <w:numId w:val="13"/>
        </w:numPr>
        <w:shd w:val="clear" w:color="auto" w:fill="FFFFFF"/>
        <w:spacing w:after="0" w:line="240" w:lineRule="auto"/>
        <w:rPr>
          <w:rFonts w:ascii="Arial" w:hAnsi="Arial" w:cs="Arial"/>
          <w:sz w:val="24"/>
          <w:szCs w:val="24"/>
        </w:rPr>
      </w:pPr>
      <w:r w:rsidRPr="00F6740B">
        <w:rPr>
          <w:rFonts w:ascii="Arial" w:hAnsi="Arial" w:cs="Arial"/>
          <w:sz w:val="24"/>
          <w:szCs w:val="24"/>
        </w:rPr>
        <w:t>FF Sanchez who has been on light duty, will be returning to full duty as of tomorrow. He has passed all necessary requirements set forth for his return including respiratory requirements through the pulmonology specialist, who has signed off on his return to work.</w:t>
      </w:r>
    </w:p>
    <w:p w14:paraId="05351D26" w14:textId="77777777" w:rsidR="001905C9" w:rsidRPr="00B04461" w:rsidRDefault="001905C9" w:rsidP="00EF466B">
      <w:pPr>
        <w:spacing w:after="0" w:line="240" w:lineRule="auto"/>
        <w:rPr>
          <w:rFonts w:ascii="Arial" w:hAnsi="Arial" w:cs="Arial"/>
          <w:b/>
          <w:sz w:val="24"/>
          <w:szCs w:val="24"/>
        </w:rPr>
      </w:pPr>
    </w:p>
    <w:bookmarkEnd w:id="3"/>
    <w:p w14:paraId="422614B7" w14:textId="573C17C4" w:rsidR="00D408F4" w:rsidRDefault="00D07816" w:rsidP="00D07816">
      <w:pPr>
        <w:pStyle w:val="ListParagraph"/>
        <w:numPr>
          <w:ilvl w:val="0"/>
          <w:numId w:val="3"/>
        </w:numPr>
        <w:shd w:val="clear" w:color="auto" w:fill="FFFFFF"/>
        <w:tabs>
          <w:tab w:val="left" w:pos="6555"/>
        </w:tabs>
        <w:rPr>
          <w:rFonts w:ascii="Arial" w:hAnsi="Arial" w:cs="Arial"/>
          <w:b/>
          <w:sz w:val="24"/>
          <w:szCs w:val="24"/>
        </w:rPr>
      </w:pPr>
      <w:r>
        <w:rPr>
          <w:rFonts w:ascii="Arial" w:hAnsi="Arial" w:cs="Arial"/>
          <w:b/>
          <w:sz w:val="24"/>
          <w:szCs w:val="24"/>
          <w:u w:val="single"/>
        </w:rPr>
        <w:t>Old</w:t>
      </w:r>
      <w:r w:rsidRPr="0069242E">
        <w:rPr>
          <w:rFonts w:ascii="Arial" w:hAnsi="Arial" w:cs="Arial"/>
          <w:b/>
          <w:sz w:val="24"/>
          <w:szCs w:val="24"/>
          <w:u w:val="single"/>
        </w:rPr>
        <w:t xml:space="preserve"> Business</w:t>
      </w:r>
      <w:r w:rsidRPr="0069242E">
        <w:rPr>
          <w:rFonts w:ascii="Arial" w:hAnsi="Arial" w:cs="Arial"/>
          <w:b/>
          <w:sz w:val="24"/>
          <w:szCs w:val="24"/>
        </w:rPr>
        <w:t xml:space="preserve"> – </w:t>
      </w:r>
    </w:p>
    <w:p w14:paraId="710CE352" w14:textId="58D97AFE" w:rsidR="00934474" w:rsidRPr="00B8292B" w:rsidRDefault="00D07816" w:rsidP="00B8292B">
      <w:pPr>
        <w:pStyle w:val="ListParagraph"/>
        <w:numPr>
          <w:ilvl w:val="0"/>
          <w:numId w:val="15"/>
        </w:numPr>
        <w:shd w:val="clear" w:color="auto" w:fill="FFFFFF"/>
        <w:tabs>
          <w:tab w:val="left" w:pos="6555"/>
        </w:tabs>
        <w:rPr>
          <w:rFonts w:ascii="Arial" w:hAnsi="Arial" w:cs="Arial"/>
          <w:bCs/>
          <w:sz w:val="24"/>
          <w:szCs w:val="24"/>
        </w:rPr>
      </w:pPr>
      <w:r w:rsidRPr="00D07816">
        <w:rPr>
          <w:rFonts w:ascii="Arial" w:hAnsi="Arial" w:cs="Arial"/>
          <w:bCs/>
          <w:sz w:val="24"/>
          <w:szCs w:val="24"/>
        </w:rPr>
        <w:t>Cares Act Money</w:t>
      </w:r>
      <w:r>
        <w:rPr>
          <w:rFonts w:ascii="Arial" w:hAnsi="Arial" w:cs="Arial"/>
          <w:bCs/>
          <w:sz w:val="24"/>
          <w:szCs w:val="24"/>
        </w:rPr>
        <w:t>-</w:t>
      </w:r>
      <w:r w:rsidR="00161E42">
        <w:rPr>
          <w:rFonts w:ascii="Arial" w:hAnsi="Arial" w:cs="Arial"/>
          <w:bCs/>
          <w:sz w:val="24"/>
          <w:szCs w:val="24"/>
        </w:rPr>
        <w:t xml:space="preserve"> What is our status on that money and what is the balance and when and how do we move that over to payroll to stay within the restrictions of the Cares Act?</w:t>
      </w:r>
      <w:r w:rsidR="00B8292B">
        <w:rPr>
          <w:rFonts w:ascii="Arial" w:hAnsi="Arial" w:cs="Arial"/>
          <w:bCs/>
          <w:sz w:val="24"/>
          <w:szCs w:val="24"/>
        </w:rPr>
        <w:t xml:space="preserve"> Paula said she is waiting to make sure all the covid related invoices have been received and paid.</w:t>
      </w:r>
    </w:p>
    <w:p w14:paraId="79B4DFB2" w14:textId="0CEE46AD" w:rsidR="00C73DD5" w:rsidRDefault="00377748" w:rsidP="00D408F4">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2C1A0209" w14:textId="0E97F698" w:rsidR="00E1798E" w:rsidRDefault="00D07816" w:rsidP="00E1798E">
      <w:pPr>
        <w:pStyle w:val="ListParagraph"/>
        <w:numPr>
          <w:ilvl w:val="1"/>
          <w:numId w:val="2"/>
        </w:numPr>
        <w:shd w:val="clear" w:color="auto" w:fill="FFFFFF"/>
        <w:spacing w:before="100" w:beforeAutospacing="1" w:after="100" w:afterAutospacing="1"/>
        <w:rPr>
          <w:rFonts w:ascii="Arial" w:hAnsi="Arial" w:cs="Arial"/>
          <w:bCs/>
          <w:sz w:val="24"/>
          <w:szCs w:val="24"/>
        </w:rPr>
      </w:pPr>
      <w:r>
        <w:rPr>
          <w:rFonts w:ascii="Arial" w:hAnsi="Arial" w:cs="Arial"/>
          <w:bCs/>
          <w:sz w:val="24"/>
          <w:szCs w:val="24"/>
        </w:rPr>
        <w:t>T</w:t>
      </w:r>
      <w:r w:rsidR="00E1798E" w:rsidRPr="00E1798E">
        <w:rPr>
          <w:rFonts w:ascii="Arial" w:hAnsi="Arial" w:cs="Arial"/>
          <w:bCs/>
          <w:sz w:val="24"/>
          <w:szCs w:val="24"/>
        </w:rPr>
        <w:t>he Memorial Day Services at Ebenezer Cemetery and</w:t>
      </w:r>
      <w:r>
        <w:rPr>
          <w:rFonts w:ascii="Arial" w:hAnsi="Arial" w:cs="Arial"/>
          <w:bCs/>
          <w:sz w:val="24"/>
          <w:szCs w:val="24"/>
        </w:rPr>
        <w:t xml:space="preserve"> </w:t>
      </w:r>
      <w:r w:rsidR="00E1798E" w:rsidRPr="00E1798E">
        <w:rPr>
          <w:rFonts w:ascii="Arial" w:hAnsi="Arial" w:cs="Arial"/>
          <w:bCs/>
          <w:sz w:val="24"/>
          <w:szCs w:val="24"/>
        </w:rPr>
        <w:t>Oak Grove Cemetery</w:t>
      </w:r>
      <w:r>
        <w:rPr>
          <w:rFonts w:ascii="Arial" w:hAnsi="Arial" w:cs="Arial"/>
          <w:bCs/>
          <w:sz w:val="24"/>
          <w:szCs w:val="24"/>
        </w:rPr>
        <w:t xml:space="preserve"> were very well attended with Channel 6 News doing a piece on Bill Dawson and all his fantastic work he has volunteered on his own.  We want to thank Bill </w:t>
      </w:r>
      <w:proofErr w:type="gramStart"/>
      <w:r>
        <w:rPr>
          <w:rFonts w:ascii="Arial" w:hAnsi="Arial" w:cs="Arial"/>
          <w:bCs/>
          <w:sz w:val="24"/>
          <w:szCs w:val="24"/>
        </w:rPr>
        <w:t>again,</w:t>
      </w:r>
      <w:proofErr w:type="gramEnd"/>
      <w:r>
        <w:rPr>
          <w:rFonts w:ascii="Arial" w:hAnsi="Arial" w:cs="Arial"/>
          <w:bCs/>
          <w:sz w:val="24"/>
          <w:szCs w:val="24"/>
        </w:rPr>
        <w:t xml:space="preserve"> the cemetery is beautiful. There is a beautiful bench area and Bill encouraged people to just come out visit this peaceful place bring a picnic if you like.</w:t>
      </w:r>
    </w:p>
    <w:p w14:paraId="76DBDEFC" w14:textId="0BFAD43C" w:rsidR="00583352" w:rsidRPr="007F7C36" w:rsidRDefault="00583352" w:rsidP="001905C9">
      <w:pPr>
        <w:pStyle w:val="ListParagraph"/>
        <w:shd w:val="clear" w:color="auto" w:fill="FFFFFF"/>
        <w:spacing w:before="100" w:beforeAutospacing="1" w:after="100" w:afterAutospacing="1"/>
        <w:ind w:left="1440"/>
        <w:rPr>
          <w:rFonts w:ascii="Arial" w:hAnsi="Arial" w:cs="Arial"/>
          <w:bCs/>
          <w:sz w:val="24"/>
          <w:szCs w:val="24"/>
        </w:rPr>
      </w:pPr>
      <w:r>
        <w:rPr>
          <w:rFonts w:ascii="Arial" w:hAnsi="Arial" w:cs="Arial"/>
          <w:bCs/>
          <w:sz w:val="24"/>
          <w:szCs w:val="24"/>
        </w:rPr>
        <w:t xml:space="preserve">Bill received </w:t>
      </w:r>
      <w:proofErr w:type="gramStart"/>
      <w:r>
        <w:rPr>
          <w:rFonts w:ascii="Arial" w:hAnsi="Arial" w:cs="Arial"/>
          <w:bCs/>
          <w:sz w:val="24"/>
          <w:szCs w:val="24"/>
        </w:rPr>
        <w:t>a very nice</w:t>
      </w:r>
      <w:proofErr w:type="gramEnd"/>
      <w:r>
        <w:rPr>
          <w:rFonts w:ascii="Arial" w:hAnsi="Arial" w:cs="Arial"/>
          <w:bCs/>
          <w:sz w:val="24"/>
          <w:szCs w:val="24"/>
        </w:rPr>
        <w:t xml:space="preserve"> email, this is a little </w:t>
      </w:r>
      <w:r w:rsidR="007F7C36">
        <w:rPr>
          <w:rFonts w:ascii="Arial" w:hAnsi="Arial" w:cs="Arial"/>
          <w:bCs/>
          <w:sz w:val="24"/>
          <w:szCs w:val="24"/>
        </w:rPr>
        <w:t>part of what it said, “</w:t>
      </w:r>
      <w:r w:rsidRPr="00583352">
        <w:rPr>
          <w:rFonts w:ascii="Arial" w:hAnsi="Arial" w:cs="Arial"/>
          <w:bCs/>
          <w:sz w:val="24"/>
          <w:szCs w:val="24"/>
        </w:rPr>
        <w:t xml:space="preserve">We stopped and walked around the cemetery. We had just left the Galloway Cemetery. Everything looked so nice, the flowers, the neatly mowed and trimmed grounds. Loved the entry way arch. Thank you for caring enough to bring this old cemetery back to life. Family history research is my </w:t>
      </w:r>
      <w:proofErr w:type="gramStart"/>
      <w:r w:rsidRPr="00583352">
        <w:rPr>
          <w:rFonts w:ascii="Arial" w:hAnsi="Arial" w:cs="Arial"/>
          <w:bCs/>
          <w:sz w:val="24"/>
          <w:szCs w:val="24"/>
        </w:rPr>
        <w:t>passion</w:t>
      </w:r>
      <w:proofErr w:type="gramEnd"/>
      <w:r w:rsidRPr="00583352">
        <w:rPr>
          <w:rFonts w:ascii="Arial" w:hAnsi="Arial" w:cs="Arial"/>
          <w:bCs/>
          <w:sz w:val="24"/>
          <w:szCs w:val="24"/>
        </w:rPr>
        <w:t xml:space="preserve"> so I love to look through cemeteries!</w:t>
      </w:r>
      <w:r w:rsidR="007F7C36">
        <w:rPr>
          <w:rFonts w:ascii="Arial" w:hAnsi="Arial" w:cs="Arial"/>
          <w:bCs/>
          <w:sz w:val="24"/>
          <w:szCs w:val="24"/>
        </w:rPr>
        <w:t xml:space="preserve">  </w:t>
      </w:r>
      <w:r w:rsidRPr="007F7C36">
        <w:rPr>
          <w:rFonts w:ascii="Arial" w:hAnsi="Arial" w:cs="Arial"/>
          <w:bCs/>
          <w:sz w:val="24"/>
          <w:szCs w:val="24"/>
        </w:rPr>
        <w:t xml:space="preserve">I had chatted with you a while ago but never made it to visit the cemetery until this Memorial Day. Thanks! All you do is appreciated! My mom grew up in Galloway and I spent many days at my grandmother’s so Galloway feels like </w:t>
      </w:r>
      <w:proofErr w:type="gramStart"/>
      <w:r w:rsidRPr="007F7C36">
        <w:rPr>
          <w:rFonts w:ascii="Arial" w:hAnsi="Arial" w:cs="Arial"/>
          <w:bCs/>
          <w:sz w:val="24"/>
          <w:szCs w:val="24"/>
        </w:rPr>
        <w:t>home</w:t>
      </w:r>
      <w:proofErr w:type="gramEnd"/>
      <w:r w:rsidRPr="007F7C36">
        <w:rPr>
          <w:rFonts w:ascii="Arial" w:hAnsi="Arial" w:cs="Arial"/>
          <w:bCs/>
          <w:sz w:val="24"/>
          <w:szCs w:val="24"/>
        </w:rPr>
        <w:t xml:space="preserve"> so I loved seeing it.</w:t>
      </w:r>
      <w:r w:rsidR="007F7C36">
        <w:rPr>
          <w:rFonts w:ascii="Arial" w:hAnsi="Arial" w:cs="Arial"/>
          <w:bCs/>
          <w:sz w:val="24"/>
          <w:szCs w:val="24"/>
        </w:rPr>
        <w:t>”</w:t>
      </w:r>
    </w:p>
    <w:p w14:paraId="6501B51B" w14:textId="77777777" w:rsidR="00934474" w:rsidRDefault="00934474" w:rsidP="00934474">
      <w:pPr>
        <w:pStyle w:val="ListParagraph"/>
        <w:shd w:val="clear" w:color="auto" w:fill="FFFFFF"/>
        <w:spacing w:before="100" w:beforeAutospacing="1" w:after="100" w:afterAutospacing="1"/>
        <w:rPr>
          <w:rFonts w:ascii="Arial" w:hAnsi="Arial" w:cs="Arial"/>
          <w:b/>
          <w:sz w:val="24"/>
          <w:szCs w:val="24"/>
          <w:u w:val="single"/>
        </w:rPr>
      </w:pPr>
    </w:p>
    <w:p w14:paraId="1656B337" w14:textId="30A4CD33" w:rsidR="00D91147" w:rsidRPr="00F6740B" w:rsidRDefault="00F54B23" w:rsidP="00D408F4">
      <w:pPr>
        <w:pStyle w:val="ListParagraph"/>
        <w:keepLines/>
        <w:widowControl w:val="0"/>
        <w:numPr>
          <w:ilvl w:val="0"/>
          <w:numId w:val="1"/>
        </w:numPr>
        <w:spacing w:after="0" w:line="240" w:lineRule="auto"/>
        <w:rPr>
          <w:rFonts w:ascii="Arial" w:hAnsi="Arial" w:cs="Arial"/>
          <w:sz w:val="24"/>
          <w:szCs w:val="24"/>
          <w:u w:val="single"/>
        </w:rPr>
      </w:pPr>
      <w:r w:rsidRPr="00B92F96">
        <w:rPr>
          <w:rFonts w:ascii="Arial" w:hAnsi="Arial" w:cs="Arial"/>
          <w:b/>
          <w:sz w:val="24"/>
          <w:szCs w:val="24"/>
          <w:u w:val="single"/>
        </w:rPr>
        <w:t xml:space="preserve">Clerk </w:t>
      </w:r>
      <w:r w:rsidRPr="00934474">
        <w:rPr>
          <w:rFonts w:ascii="Arial" w:hAnsi="Arial" w:cs="Arial"/>
          <w:b/>
          <w:sz w:val="24"/>
          <w:szCs w:val="24"/>
          <w:u w:val="single"/>
        </w:rPr>
        <w:t>Updates</w:t>
      </w:r>
      <w:r w:rsidR="00AB1898" w:rsidRPr="00934474">
        <w:rPr>
          <w:rFonts w:ascii="Arial" w:hAnsi="Arial" w:cs="Arial"/>
          <w:b/>
          <w:bCs/>
          <w:sz w:val="24"/>
          <w:szCs w:val="24"/>
          <w:u w:val="single"/>
        </w:rPr>
        <w:t>-</w:t>
      </w:r>
      <w:r w:rsidR="0032037F" w:rsidRPr="00934474">
        <w:rPr>
          <w:rFonts w:ascii="Arial" w:hAnsi="Arial" w:cs="Arial"/>
          <w:b/>
          <w:bCs/>
          <w:sz w:val="24"/>
          <w:szCs w:val="24"/>
          <w:u w:val="single"/>
        </w:rPr>
        <w:t xml:space="preserve"> </w:t>
      </w:r>
      <w:r w:rsidR="00934474" w:rsidRPr="00934474">
        <w:rPr>
          <w:rFonts w:ascii="Arial" w:hAnsi="Arial" w:cs="Arial"/>
          <w:b/>
          <w:bCs/>
          <w:sz w:val="24"/>
          <w:szCs w:val="24"/>
          <w:u w:val="single"/>
        </w:rPr>
        <w:t>Paula</w:t>
      </w:r>
    </w:p>
    <w:p w14:paraId="3D60EF46" w14:textId="725C7FBE" w:rsidR="00F6740B" w:rsidRDefault="00F6740B" w:rsidP="00F6740B">
      <w:pPr>
        <w:keepLines/>
        <w:widowControl w:val="0"/>
        <w:spacing w:after="0" w:line="240" w:lineRule="auto"/>
        <w:rPr>
          <w:rFonts w:ascii="Arial" w:hAnsi="Arial" w:cs="Arial"/>
          <w:sz w:val="24"/>
          <w:szCs w:val="24"/>
          <w:u w:val="single"/>
        </w:rPr>
      </w:pPr>
    </w:p>
    <w:p w14:paraId="619D866B" w14:textId="5AAE70A5" w:rsidR="00F6740B" w:rsidRPr="00D07816" w:rsidRDefault="00B8292B" w:rsidP="00F6740B">
      <w:pPr>
        <w:pStyle w:val="ListParagraph"/>
        <w:keepLines/>
        <w:widowControl w:val="0"/>
        <w:numPr>
          <w:ilvl w:val="0"/>
          <w:numId w:val="14"/>
        </w:numPr>
        <w:spacing w:after="0" w:line="240" w:lineRule="auto"/>
        <w:rPr>
          <w:rFonts w:ascii="Arial" w:hAnsi="Arial" w:cs="Arial"/>
          <w:sz w:val="24"/>
          <w:szCs w:val="24"/>
        </w:rPr>
      </w:pPr>
      <w:r>
        <w:rPr>
          <w:rFonts w:ascii="Arial" w:hAnsi="Arial" w:cs="Arial"/>
          <w:sz w:val="24"/>
          <w:szCs w:val="24"/>
        </w:rPr>
        <w:t xml:space="preserve">Paula called SWACO about billing for the recycle carts.  If we pay in full </w:t>
      </w:r>
      <w:proofErr w:type="gramStart"/>
      <w:r>
        <w:rPr>
          <w:rFonts w:ascii="Arial" w:hAnsi="Arial" w:cs="Arial"/>
          <w:sz w:val="24"/>
          <w:szCs w:val="24"/>
        </w:rPr>
        <w:t>now</w:t>
      </w:r>
      <w:proofErr w:type="gramEnd"/>
      <w:r>
        <w:rPr>
          <w:rFonts w:ascii="Arial" w:hAnsi="Arial" w:cs="Arial"/>
          <w:sz w:val="24"/>
          <w:szCs w:val="24"/>
        </w:rPr>
        <w:t xml:space="preserve"> we can save the administrative fee </w:t>
      </w:r>
      <w:r w:rsidR="005B0607">
        <w:rPr>
          <w:rFonts w:ascii="Arial" w:hAnsi="Arial" w:cs="Arial"/>
          <w:sz w:val="24"/>
          <w:szCs w:val="24"/>
        </w:rPr>
        <w:t>of $1,250. The check is prepared ready for signatures.</w:t>
      </w:r>
    </w:p>
    <w:p w14:paraId="3221AC08" w14:textId="1EBA1233" w:rsidR="00920FF6" w:rsidRPr="005B0607" w:rsidRDefault="005B0607" w:rsidP="005B0607">
      <w:pPr>
        <w:pStyle w:val="ListParagraph"/>
        <w:keepLines/>
        <w:widowControl w:val="0"/>
        <w:numPr>
          <w:ilvl w:val="0"/>
          <w:numId w:val="14"/>
        </w:numPr>
        <w:spacing w:after="0" w:line="240" w:lineRule="auto"/>
        <w:rPr>
          <w:rFonts w:ascii="Arial" w:hAnsi="Arial" w:cs="Arial"/>
          <w:sz w:val="24"/>
          <w:szCs w:val="24"/>
        </w:rPr>
      </w:pPr>
      <w:r w:rsidRPr="005B0607">
        <w:rPr>
          <w:rFonts w:ascii="Arial" w:hAnsi="Arial" w:cs="Arial"/>
          <w:sz w:val="24"/>
          <w:szCs w:val="24"/>
          <w:highlight w:val="yellow"/>
          <w:u w:val="single"/>
        </w:rPr>
        <w:t>Resolution 40</w:t>
      </w:r>
      <w:r>
        <w:rPr>
          <w:rFonts w:ascii="Arial" w:hAnsi="Arial" w:cs="Arial"/>
          <w:sz w:val="24"/>
          <w:szCs w:val="24"/>
        </w:rPr>
        <w:t xml:space="preserve"> to transfer $10,000 to the medical account.</w:t>
      </w:r>
    </w:p>
    <w:p w14:paraId="1D196238" w14:textId="77777777" w:rsidR="00934474" w:rsidRPr="00E7692A" w:rsidRDefault="00934474" w:rsidP="00D408F4">
      <w:pPr>
        <w:keepLines/>
        <w:widowControl w:val="0"/>
        <w:spacing w:after="0" w:line="240" w:lineRule="auto"/>
        <w:contextualSpacing/>
        <w:rPr>
          <w:rFonts w:ascii="Arial" w:hAnsi="Arial" w:cs="Arial"/>
          <w:sz w:val="24"/>
          <w:szCs w:val="24"/>
        </w:rPr>
      </w:pPr>
    </w:p>
    <w:p w14:paraId="31316E14" w14:textId="5C0FECAD" w:rsidR="00AF196E" w:rsidRPr="006D1C77" w:rsidRDefault="00AF196E" w:rsidP="00D408F4">
      <w:pPr>
        <w:pStyle w:val="ListParagraph"/>
        <w:keepLines/>
        <w:widowControl w:val="0"/>
        <w:numPr>
          <w:ilvl w:val="0"/>
          <w:numId w:val="2"/>
        </w:numPr>
        <w:spacing w:after="0" w:line="240" w:lineRule="auto"/>
        <w:rPr>
          <w:rFonts w:ascii="Arial" w:hAnsi="Arial" w:cs="Arial"/>
          <w:sz w:val="24"/>
          <w:szCs w:val="24"/>
          <w:u w:val="single"/>
        </w:rPr>
      </w:pPr>
      <w:r w:rsidRPr="006D1C77">
        <w:rPr>
          <w:rFonts w:ascii="Arial" w:hAnsi="Arial" w:cs="Arial"/>
          <w:b/>
          <w:bCs/>
          <w:sz w:val="24"/>
          <w:szCs w:val="24"/>
          <w:u w:val="single"/>
        </w:rPr>
        <w:t xml:space="preserve">Executive Session </w:t>
      </w:r>
    </w:p>
    <w:p w14:paraId="5058B4E1" w14:textId="77777777" w:rsidR="00AF196E" w:rsidRDefault="00AF196E" w:rsidP="00D408F4">
      <w:pPr>
        <w:pStyle w:val="ListParagraph"/>
        <w:keepLines/>
        <w:widowControl w:val="0"/>
        <w:spacing w:after="0" w:line="240" w:lineRule="auto"/>
        <w:rPr>
          <w:rFonts w:ascii="Arial" w:hAnsi="Arial" w:cs="Arial"/>
          <w:sz w:val="24"/>
          <w:szCs w:val="24"/>
        </w:rPr>
      </w:pPr>
    </w:p>
    <w:p w14:paraId="761FFDBE" w14:textId="1EF09AAF" w:rsidR="00AF196E" w:rsidRPr="009D17EC" w:rsidRDefault="00AF196E" w:rsidP="00D408F4">
      <w:pPr>
        <w:keepLines/>
        <w:widowControl w:val="0"/>
        <w:numPr>
          <w:ilvl w:val="1"/>
          <w:numId w:val="2"/>
        </w:numPr>
        <w:spacing w:after="0" w:line="240" w:lineRule="auto"/>
        <w:contextualSpacing/>
        <w:rPr>
          <w:rFonts w:ascii="Arial" w:hAnsi="Arial" w:cs="Arial"/>
          <w:sz w:val="24"/>
          <w:szCs w:val="24"/>
        </w:rPr>
      </w:pPr>
      <w:r w:rsidRPr="009D17EC">
        <w:rPr>
          <w:rFonts w:ascii="Arial" w:hAnsi="Arial" w:cs="Arial"/>
          <w:sz w:val="24"/>
          <w:szCs w:val="24"/>
        </w:rPr>
        <w:t>“I move to go into Executive Session according to Ohio Revised Code Section 121.22</w:t>
      </w:r>
      <w:proofErr w:type="gramStart"/>
      <w:r w:rsidRPr="009D17EC">
        <w:rPr>
          <w:rFonts w:ascii="Arial" w:hAnsi="Arial" w:cs="Arial"/>
          <w:sz w:val="24"/>
          <w:szCs w:val="24"/>
        </w:rPr>
        <w:t xml:space="preserve"> </w:t>
      </w:r>
      <w:r w:rsidR="00261E11">
        <w:rPr>
          <w:rFonts w:ascii="Arial" w:hAnsi="Arial" w:cs="Arial"/>
          <w:sz w:val="24"/>
          <w:szCs w:val="24"/>
        </w:rPr>
        <w:t xml:space="preserve">  </w:t>
      </w:r>
      <w:r w:rsidRPr="009D17EC">
        <w:rPr>
          <w:rFonts w:ascii="Arial" w:hAnsi="Arial" w:cs="Arial"/>
          <w:sz w:val="24"/>
          <w:szCs w:val="24"/>
        </w:rPr>
        <w:t>(</w:t>
      </w:r>
      <w:proofErr w:type="gramEnd"/>
      <w:r w:rsidRPr="009D17EC">
        <w:rPr>
          <w:rFonts w:ascii="Arial" w:hAnsi="Arial" w:cs="Arial"/>
          <w:sz w:val="24"/>
          <w:szCs w:val="24"/>
        </w:rPr>
        <w:t>G)(</w:t>
      </w:r>
      <w:r>
        <w:rPr>
          <w:rFonts w:ascii="Arial" w:hAnsi="Arial" w:cs="Arial"/>
          <w:sz w:val="24"/>
          <w:szCs w:val="24"/>
        </w:rPr>
        <w:t xml:space="preserve"> </w:t>
      </w:r>
      <w:r w:rsidR="001B2FBA">
        <w:rPr>
          <w:rFonts w:ascii="Arial" w:hAnsi="Arial" w:cs="Arial"/>
          <w:sz w:val="24"/>
          <w:szCs w:val="24"/>
        </w:rPr>
        <w:t>1</w:t>
      </w:r>
      <w:r w:rsidRPr="009D17EC">
        <w:rPr>
          <w:rFonts w:ascii="Arial" w:hAnsi="Arial" w:cs="Arial"/>
          <w:sz w:val="24"/>
          <w:szCs w:val="24"/>
        </w:rPr>
        <w:t>) for the purpose of discussing</w:t>
      </w:r>
      <w:r>
        <w:rPr>
          <w:rFonts w:ascii="Arial" w:hAnsi="Arial" w:cs="Arial"/>
          <w:sz w:val="24"/>
          <w:szCs w:val="24"/>
        </w:rPr>
        <w:t xml:space="preserve"> </w:t>
      </w:r>
      <w:r w:rsidR="00B20729">
        <w:rPr>
          <w:rFonts w:ascii="Arial" w:hAnsi="Arial" w:cs="Arial"/>
          <w:b/>
          <w:sz w:val="24"/>
          <w:szCs w:val="24"/>
          <w:u w:val="single"/>
        </w:rPr>
        <w:t xml:space="preserve">  </w:t>
      </w:r>
      <w:r w:rsidR="001B2FBA">
        <w:rPr>
          <w:rFonts w:ascii="Arial" w:hAnsi="Arial" w:cs="Arial"/>
          <w:b/>
          <w:sz w:val="24"/>
          <w:szCs w:val="24"/>
          <w:u w:val="single"/>
        </w:rPr>
        <w:t>personnel</w:t>
      </w:r>
      <w:r>
        <w:rPr>
          <w:rFonts w:ascii="Arial" w:hAnsi="Arial" w:cs="Arial"/>
          <w:b/>
          <w:sz w:val="24"/>
          <w:szCs w:val="24"/>
          <w:u w:val="single"/>
        </w:rPr>
        <w:t>____</w:t>
      </w:r>
      <w:r w:rsidRPr="009D17EC">
        <w:rPr>
          <w:rFonts w:ascii="Arial" w:hAnsi="Arial" w:cs="Arial"/>
          <w:b/>
          <w:sz w:val="24"/>
          <w:szCs w:val="24"/>
          <w:u w:val="single"/>
        </w:rPr>
        <w:t>.</w:t>
      </w:r>
      <w:r w:rsidRPr="009D17EC">
        <w:rPr>
          <w:rFonts w:ascii="Arial" w:hAnsi="Arial" w:cs="Arial"/>
          <w:sz w:val="24"/>
          <w:szCs w:val="24"/>
        </w:rPr>
        <w:t xml:space="preserve"> Do I have a second?”    ROLL CALL </w:t>
      </w:r>
      <w:proofErr w:type="gramStart"/>
      <w:r w:rsidRPr="009D17EC">
        <w:rPr>
          <w:rFonts w:ascii="Arial" w:hAnsi="Arial" w:cs="Arial"/>
          <w:sz w:val="24"/>
          <w:szCs w:val="24"/>
        </w:rPr>
        <w:t>VOTE</w:t>
      </w:r>
      <w:r w:rsidR="003154DF">
        <w:rPr>
          <w:rFonts w:ascii="Arial" w:hAnsi="Arial" w:cs="Arial"/>
          <w:sz w:val="24"/>
          <w:szCs w:val="24"/>
        </w:rPr>
        <w:t xml:space="preserve">  (</w:t>
      </w:r>
      <w:proofErr w:type="gramEnd"/>
      <w:r w:rsidR="003154DF">
        <w:rPr>
          <w:rFonts w:ascii="Arial" w:hAnsi="Arial" w:cs="Arial"/>
          <w:sz w:val="24"/>
          <w:szCs w:val="24"/>
        </w:rPr>
        <w:t>G1 is most common for personnel issues)</w:t>
      </w:r>
    </w:p>
    <w:p w14:paraId="44565257" w14:textId="77777777" w:rsidR="00AF196E" w:rsidRPr="009D17EC" w:rsidRDefault="00AF196E" w:rsidP="00D408F4">
      <w:pPr>
        <w:keepLines/>
        <w:widowControl w:val="0"/>
        <w:numPr>
          <w:ilvl w:val="1"/>
          <w:numId w:val="2"/>
        </w:numPr>
        <w:spacing w:after="0" w:line="240" w:lineRule="auto"/>
        <w:contextualSpacing/>
        <w:rPr>
          <w:rFonts w:ascii="Arial" w:hAnsi="Arial" w:cs="Arial"/>
          <w:b/>
          <w:i/>
          <w:sz w:val="24"/>
          <w:szCs w:val="24"/>
        </w:rPr>
      </w:pPr>
      <w:r w:rsidRPr="009D17EC">
        <w:rPr>
          <w:rFonts w:ascii="Arial" w:hAnsi="Arial" w:cs="Arial"/>
          <w:b/>
          <w:i/>
          <w:sz w:val="24"/>
          <w:szCs w:val="24"/>
        </w:rPr>
        <w:t xml:space="preserve">Reconvene </w:t>
      </w:r>
    </w:p>
    <w:p w14:paraId="71CD2E6F" w14:textId="76E14DC3" w:rsidR="003B56A6" w:rsidRPr="00440B35" w:rsidRDefault="00AF196E" w:rsidP="00D408F4">
      <w:pPr>
        <w:keepLines/>
        <w:widowControl w:val="0"/>
        <w:numPr>
          <w:ilvl w:val="2"/>
          <w:numId w:val="2"/>
        </w:numPr>
        <w:spacing w:after="0" w:line="240" w:lineRule="auto"/>
        <w:contextualSpacing/>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42EFB1BD" w14:textId="77777777" w:rsidR="00BA4AFA" w:rsidRDefault="00BA4AFA" w:rsidP="00D408F4">
      <w:pPr>
        <w:spacing w:line="240" w:lineRule="auto"/>
        <w:contextualSpacing/>
        <w:rPr>
          <w:rFonts w:ascii="Arial" w:hAnsi="Arial" w:cs="Arial"/>
          <w:b/>
          <w:sz w:val="24"/>
          <w:szCs w:val="24"/>
          <w:u w:val="single"/>
        </w:rPr>
      </w:pPr>
    </w:p>
    <w:p w14:paraId="45A257BC" w14:textId="37F3B40C" w:rsidR="00934474" w:rsidRPr="00440B35"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sectPr w:rsidR="00934474" w:rsidRPr="00440B35"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D95112"/>
    <w:multiLevelType w:val="hybridMultilevel"/>
    <w:tmpl w:val="993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02881"/>
    <w:multiLevelType w:val="hybridMultilevel"/>
    <w:tmpl w:val="70C22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8A4374"/>
    <w:multiLevelType w:val="hybridMultilevel"/>
    <w:tmpl w:val="E91C886E"/>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F24310"/>
    <w:multiLevelType w:val="hybridMultilevel"/>
    <w:tmpl w:val="DA92D058"/>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12"/>
  </w:num>
  <w:num w:numId="4">
    <w:abstractNumId w:val="2"/>
  </w:num>
  <w:num w:numId="5">
    <w:abstractNumId w:val="11"/>
  </w:num>
  <w:num w:numId="6">
    <w:abstractNumId w:val="13"/>
  </w:num>
  <w:num w:numId="7">
    <w:abstractNumId w:val="4"/>
  </w:num>
  <w:num w:numId="8">
    <w:abstractNumId w:val="9"/>
  </w:num>
  <w:num w:numId="9">
    <w:abstractNumId w:val="1"/>
  </w:num>
  <w:num w:numId="10">
    <w:abstractNumId w:val="3"/>
  </w:num>
  <w:num w:numId="11">
    <w:abstractNumId w:val="5"/>
  </w:num>
  <w:num w:numId="12">
    <w:abstractNumId w:val="7"/>
  </w:num>
  <w:num w:numId="13">
    <w:abstractNumId w:val="14"/>
  </w:num>
  <w:num w:numId="14">
    <w:abstractNumId w:val="10"/>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21DE"/>
    <w:rsid w:val="00013B87"/>
    <w:rsid w:val="00015B55"/>
    <w:rsid w:val="000165C5"/>
    <w:rsid w:val="00016F1A"/>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AFD"/>
    <w:rsid w:val="00054DB1"/>
    <w:rsid w:val="000618E9"/>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0DA9"/>
    <w:rsid w:val="000F23FA"/>
    <w:rsid w:val="000F5633"/>
    <w:rsid w:val="000F6003"/>
    <w:rsid w:val="000F6165"/>
    <w:rsid w:val="000F62CB"/>
    <w:rsid w:val="00100437"/>
    <w:rsid w:val="001029E3"/>
    <w:rsid w:val="00103036"/>
    <w:rsid w:val="00103351"/>
    <w:rsid w:val="00103C8E"/>
    <w:rsid w:val="0010577A"/>
    <w:rsid w:val="001071A2"/>
    <w:rsid w:val="00107A30"/>
    <w:rsid w:val="0011234D"/>
    <w:rsid w:val="00112929"/>
    <w:rsid w:val="0011403E"/>
    <w:rsid w:val="00114B3E"/>
    <w:rsid w:val="001153BD"/>
    <w:rsid w:val="00116C18"/>
    <w:rsid w:val="001177A4"/>
    <w:rsid w:val="00122FE9"/>
    <w:rsid w:val="00124793"/>
    <w:rsid w:val="001259B1"/>
    <w:rsid w:val="00125E39"/>
    <w:rsid w:val="00127783"/>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541D5"/>
    <w:rsid w:val="001608F5"/>
    <w:rsid w:val="00161DAC"/>
    <w:rsid w:val="00161E42"/>
    <w:rsid w:val="00161F23"/>
    <w:rsid w:val="00163449"/>
    <w:rsid w:val="00163725"/>
    <w:rsid w:val="00164779"/>
    <w:rsid w:val="00165099"/>
    <w:rsid w:val="00167CF5"/>
    <w:rsid w:val="0017073D"/>
    <w:rsid w:val="001709B0"/>
    <w:rsid w:val="0017339C"/>
    <w:rsid w:val="0017497C"/>
    <w:rsid w:val="00174A2C"/>
    <w:rsid w:val="00174B23"/>
    <w:rsid w:val="00177EC5"/>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1364"/>
    <w:rsid w:val="001A1ACC"/>
    <w:rsid w:val="001A2F86"/>
    <w:rsid w:val="001A3261"/>
    <w:rsid w:val="001A3484"/>
    <w:rsid w:val="001A3F69"/>
    <w:rsid w:val="001A7844"/>
    <w:rsid w:val="001B164E"/>
    <w:rsid w:val="001B2FBA"/>
    <w:rsid w:val="001B35BE"/>
    <w:rsid w:val="001B39B1"/>
    <w:rsid w:val="001B51D7"/>
    <w:rsid w:val="001B54A9"/>
    <w:rsid w:val="001B6C7F"/>
    <w:rsid w:val="001B6F9D"/>
    <w:rsid w:val="001C01A8"/>
    <w:rsid w:val="001C28A1"/>
    <w:rsid w:val="001C3A43"/>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14754"/>
    <w:rsid w:val="00214E76"/>
    <w:rsid w:val="0021734A"/>
    <w:rsid w:val="0022335C"/>
    <w:rsid w:val="00223B76"/>
    <w:rsid w:val="00224229"/>
    <w:rsid w:val="00225345"/>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5923"/>
    <w:rsid w:val="002660C5"/>
    <w:rsid w:val="00266574"/>
    <w:rsid w:val="002730E6"/>
    <w:rsid w:val="002759E3"/>
    <w:rsid w:val="00275A61"/>
    <w:rsid w:val="00275D96"/>
    <w:rsid w:val="0028049F"/>
    <w:rsid w:val="00281E5D"/>
    <w:rsid w:val="0028225C"/>
    <w:rsid w:val="00282481"/>
    <w:rsid w:val="00282D6C"/>
    <w:rsid w:val="00283A82"/>
    <w:rsid w:val="002855F7"/>
    <w:rsid w:val="002857E4"/>
    <w:rsid w:val="00286396"/>
    <w:rsid w:val="002902DB"/>
    <w:rsid w:val="0029049B"/>
    <w:rsid w:val="002921AF"/>
    <w:rsid w:val="002933E1"/>
    <w:rsid w:val="00293A4E"/>
    <w:rsid w:val="002942B8"/>
    <w:rsid w:val="00295209"/>
    <w:rsid w:val="002A0358"/>
    <w:rsid w:val="002A0DCF"/>
    <w:rsid w:val="002A1EDD"/>
    <w:rsid w:val="002A2E27"/>
    <w:rsid w:val="002A63C8"/>
    <w:rsid w:val="002A6749"/>
    <w:rsid w:val="002A69BA"/>
    <w:rsid w:val="002A7EE7"/>
    <w:rsid w:val="002B15F9"/>
    <w:rsid w:val="002B2D44"/>
    <w:rsid w:val="002B6727"/>
    <w:rsid w:val="002B69FE"/>
    <w:rsid w:val="002B6AA5"/>
    <w:rsid w:val="002C0A1E"/>
    <w:rsid w:val="002C6FA3"/>
    <w:rsid w:val="002C7907"/>
    <w:rsid w:val="002D055A"/>
    <w:rsid w:val="002D0992"/>
    <w:rsid w:val="002D37F1"/>
    <w:rsid w:val="002D3F44"/>
    <w:rsid w:val="002D5167"/>
    <w:rsid w:val="002D70A2"/>
    <w:rsid w:val="002D7BA8"/>
    <w:rsid w:val="002E0559"/>
    <w:rsid w:val="002E085C"/>
    <w:rsid w:val="002E0AB5"/>
    <w:rsid w:val="002E4547"/>
    <w:rsid w:val="002E4A43"/>
    <w:rsid w:val="002E515E"/>
    <w:rsid w:val="002F5D91"/>
    <w:rsid w:val="002F6D1C"/>
    <w:rsid w:val="002F7904"/>
    <w:rsid w:val="002F7F3F"/>
    <w:rsid w:val="00305831"/>
    <w:rsid w:val="0030661E"/>
    <w:rsid w:val="00306AC6"/>
    <w:rsid w:val="00307D90"/>
    <w:rsid w:val="00313B84"/>
    <w:rsid w:val="00313F0C"/>
    <w:rsid w:val="003154DF"/>
    <w:rsid w:val="0032037F"/>
    <w:rsid w:val="003205E2"/>
    <w:rsid w:val="00320EAC"/>
    <w:rsid w:val="00323507"/>
    <w:rsid w:val="00324640"/>
    <w:rsid w:val="0032623C"/>
    <w:rsid w:val="00327F15"/>
    <w:rsid w:val="00330898"/>
    <w:rsid w:val="00334DC2"/>
    <w:rsid w:val="003406F5"/>
    <w:rsid w:val="00340EED"/>
    <w:rsid w:val="0034171E"/>
    <w:rsid w:val="00341BD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C2E2E"/>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B35"/>
    <w:rsid w:val="00440CB8"/>
    <w:rsid w:val="0044131E"/>
    <w:rsid w:val="004421EB"/>
    <w:rsid w:val="00444114"/>
    <w:rsid w:val="00445CFF"/>
    <w:rsid w:val="004464A0"/>
    <w:rsid w:val="00447287"/>
    <w:rsid w:val="00447B82"/>
    <w:rsid w:val="0045119F"/>
    <w:rsid w:val="00454944"/>
    <w:rsid w:val="00454B2E"/>
    <w:rsid w:val="00457949"/>
    <w:rsid w:val="00461B1C"/>
    <w:rsid w:val="004638E4"/>
    <w:rsid w:val="004664A6"/>
    <w:rsid w:val="00467BB2"/>
    <w:rsid w:val="00467D82"/>
    <w:rsid w:val="0047024F"/>
    <w:rsid w:val="00472930"/>
    <w:rsid w:val="0047458B"/>
    <w:rsid w:val="004748AE"/>
    <w:rsid w:val="004755D0"/>
    <w:rsid w:val="00476AF2"/>
    <w:rsid w:val="00481160"/>
    <w:rsid w:val="004836B0"/>
    <w:rsid w:val="0048386B"/>
    <w:rsid w:val="00485257"/>
    <w:rsid w:val="004867AB"/>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61CF"/>
    <w:rsid w:val="004E64EB"/>
    <w:rsid w:val="004E65B8"/>
    <w:rsid w:val="004E7B18"/>
    <w:rsid w:val="004F1DAB"/>
    <w:rsid w:val="004F26E5"/>
    <w:rsid w:val="004F37ED"/>
    <w:rsid w:val="004F4845"/>
    <w:rsid w:val="004F7903"/>
    <w:rsid w:val="00501212"/>
    <w:rsid w:val="0050128B"/>
    <w:rsid w:val="00502052"/>
    <w:rsid w:val="00503E0D"/>
    <w:rsid w:val="00503EB2"/>
    <w:rsid w:val="00505DED"/>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62095"/>
    <w:rsid w:val="00565BD1"/>
    <w:rsid w:val="005703F9"/>
    <w:rsid w:val="005712DB"/>
    <w:rsid w:val="00572064"/>
    <w:rsid w:val="00574773"/>
    <w:rsid w:val="005760B9"/>
    <w:rsid w:val="005802EF"/>
    <w:rsid w:val="00580890"/>
    <w:rsid w:val="00583352"/>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0607"/>
    <w:rsid w:val="005B2FA2"/>
    <w:rsid w:val="005B3AF3"/>
    <w:rsid w:val="005B3DED"/>
    <w:rsid w:val="005B3E31"/>
    <w:rsid w:val="005B7D38"/>
    <w:rsid w:val="005C24CD"/>
    <w:rsid w:val="005C42BB"/>
    <w:rsid w:val="005C5397"/>
    <w:rsid w:val="005C5895"/>
    <w:rsid w:val="005D1AC3"/>
    <w:rsid w:val="005D1B12"/>
    <w:rsid w:val="005D3071"/>
    <w:rsid w:val="005D5735"/>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50411"/>
    <w:rsid w:val="00651ED9"/>
    <w:rsid w:val="00655496"/>
    <w:rsid w:val="00657C34"/>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70AD"/>
    <w:rsid w:val="006C0F6C"/>
    <w:rsid w:val="006C252C"/>
    <w:rsid w:val="006C76E4"/>
    <w:rsid w:val="006D108E"/>
    <w:rsid w:val="006D1C77"/>
    <w:rsid w:val="006D28FF"/>
    <w:rsid w:val="006D3F58"/>
    <w:rsid w:val="006D3FE3"/>
    <w:rsid w:val="006D56D9"/>
    <w:rsid w:val="006D5AF4"/>
    <w:rsid w:val="006E2421"/>
    <w:rsid w:val="006E3121"/>
    <w:rsid w:val="006E491D"/>
    <w:rsid w:val="006E6E9F"/>
    <w:rsid w:val="006F045C"/>
    <w:rsid w:val="006F34F1"/>
    <w:rsid w:val="007007B1"/>
    <w:rsid w:val="00701706"/>
    <w:rsid w:val="0070611F"/>
    <w:rsid w:val="00706632"/>
    <w:rsid w:val="007079BA"/>
    <w:rsid w:val="00710683"/>
    <w:rsid w:val="0071102D"/>
    <w:rsid w:val="00711B5A"/>
    <w:rsid w:val="00712980"/>
    <w:rsid w:val="00713D1C"/>
    <w:rsid w:val="00716456"/>
    <w:rsid w:val="00716BDA"/>
    <w:rsid w:val="00716CB8"/>
    <w:rsid w:val="0072092F"/>
    <w:rsid w:val="00720F81"/>
    <w:rsid w:val="00721EF7"/>
    <w:rsid w:val="00722301"/>
    <w:rsid w:val="00723F85"/>
    <w:rsid w:val="0072437A"/>
    <w:rsid w:val="0072720D"/>
    <w:rsid w:val="007329B0"/>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6367"/>
    <w:rsid w:val="007B63C9"/>
    <w:rsid w:val="007B6DB4"/>
    <w:rsid w:val="007C044E"/>
    <w:rsid w:val="007C0540"/>
    <w:rsid w:val="007C092D"/>
    <w:rsid w:val="007C1B44"/>
    <w:rsid w:val="007C1DF6"/>
    <w:rsid w:val="007C324B"/>
    <w:rsid w:val="007C3A5F"/>
    <w:rsid w:val="007C47D2"/>
    <w:rsid w:val="007D09D0"/>
    <w:rsid w:val="007D1070"/>
    <w:rsid w:val="007D136B"/>
    <w:rsid w:val="007D1F58"/>
    <w:rsid w:val="007D25BC"/>
    <w:rsid w:val="007D2F75"/>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5835"/>
    <w:rsid w:val="00807347"/>
    <w:rsid w:val="00813EBE"/>
    <w:rsid w:val="00816202"/>
    <w:rsid w:val="008201E9"/>
    <w:rsid w:val="008203D2"/>
    <w:rsid w:val="00820A2F"/>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54AF"/>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66CB"/>
    <w:rsid w:val="0090749D"/>
    <w:rsid w:val="009079F4"/>
    <w:rsid w:val="009109A3"/>
    <w:rsid w:val="00911C4B"/>
    <w:rsid w:val="00914475"/>
    <w:rsid w:val="00917608"/>
    <w:rsid w:val="00917A0B"/>
    <w:rsid w:val="00920FF6"/>
    <w:rsid w:val="00921128"/>
    <w:rsid w:val="00931DF7"/>
    <w:rsid w:val="00934474"/>
    <w:rsid w:val="009347A9"/>
    <w:rsid w:val="00934B1F"/>
    <w:rsid w:val="0093535E"/>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77863"/>
    <w:rsid w:val="00981F13"/>
    <w:rsid w:val="00985B95"/>
    <w:rsid w:val="00992BA9"/>
    <w:rsid w:val="009950F5"/>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CFD"/>
    <w:rsid w:val="009F1195"/>
    <w:rsid w:val="009F3EDD"/>
    <w:rsid w:val="009F4C7F"/>
    <w:rsid w:val="009F5B44"/>
    <w:rsid w:val="009F5B45"/>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5475"/>
    <w:rsid w:val="00A26184"/>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269"/>
    <w:rsid w:val="00A765AE"/>
    <w:rsid w:val="00A76986"/>
    <w:rsid w:val="00A77BF0"/>
    <w:rsid w:val="00A801B3"/>
    <w:rsid w:val="00A82E8C"/>
    <w:rsid w:val="00A87558"/>
    <w:rsid w:val="00A90722"/>
    <w:rsid w:val="00A927E0"/>
    <w:rsid w:val="00A92953"/>
    <w:rsid w:val="00A9391F"/>
    <w:rsid w:val="00A93938"/>
    <w:rsid w:val="00A95B33"/>
    <w:rsid w:val="00A9682E"/>
    <w:rsid w:val="00A979CD"/>
    <w:rsid w:val="00A97C9C"/>
    <w:rsid w:val="00AA1ECF"/>
    <w:rsid w:val="00AA5913"/>
    <w:rsid w:val="00AA6F12"/>
    <w:rsid w:val="00AB054D"/>
    <w:rsid w:val="00AB1898"/>
    <w:rsid w:val="00AB2617"/>
    <w:rsid w:val="00AB392D"/>
    <w:rsid w:val="00AC0B69"/>
    <w:rsid w:val="00AC0FF1"/>
    <w:rsid w:val="00AC323A"/>
    <w:rsid w:val="00AC5992"/>
    <w:rsid w:val="00AC72AB"/>
    <w:rsid w:val="00AD373E"/>
    <w:rsid w:val="00AD5356"/>
    <w:rsid w:val="00AD55A6"/>
    <w:rsid w:val="00AD5CCF"/>
    <w:rsid w:val="00AE2FCE"/>
    <w:rsid w:val="00AE37CF"/>
    <w:rsid w:val="00AE46F8"/>
    <w:rsid w:val="00AE5C46"/>
    <w:rsid w:val="00AF196E"/>
    <w:rsid w:val="00AF1CC4"/>
    <w:rsid w:val="00AF2500"/>
    <w:rsid w:val="00AF2F29"/>
    <w:rsid w:val="00B03953"/>
    <w:rsid w:val="00B03D9C"/>
    <w:rsid w:val="00B03F68"/>
    <w:rsid w:val="00B04461"/>
    <w:rsid w:val="00B06C2F"/>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77C3C"/>
    <w:rsid w:val="00B8238B"/>
    <w:rsid w:val="00B8292B"/>
    <w:rsid w:val="00B82AD8"/>
    <w:rsid w:val="00B82F5B"/>
    <w:rsid w:val="00B83923"/>
    <w:rsid w:val="00B86B7D"/>
    <w:rsid w:val="00B90AF3"/>
    <w:rsid w:val="00B92F96"/>
    <w:rsid w:val="00B93110"/>
    <w:rsid w:val="00B932E7"/>
    <w:rsid w:val="00B94737"/>
    <w:rsid w:val="00B95004"/>
    <w:rsid w:val="00B950CA"/>
    <w:rsid w:val="00B96377"/>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1A1B"/>
    <w:rsid w:val="00C43A59"/>
    <w:rsid w:val="00C45355"/>
    <w:rsid w:val="00C5127D"/>
    <w:rsid w:val="00C51779"/>
    <w:rsid w:val="00C53B0C"/>
    <w:rsid w:val="00C558BD"/>
    <w:rsid w:val="00C56A7D"/>
    <w:rsid w:val="00C573E0"/>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A4566"/>
    <w:rsid w:val="00CB0A0C"/>
    <w:rsid w:val="00CB1B5E"/>
    <w:rsid w:val="00CB43F8"/>
    <w:rsid w:val="00CB4861"/>
    <w:rsid w:val="00CB658E"/>
    <w:rsid w:val="00CB7D07"/>
    <w:rsid w:val="00CC0557"/>
    <w:rsid w:val="00CC2EA4"/>
    <w:rsid w:val="00CC3988"/>
    <w:rsid w:val="00CC4409"/>
    <w:rsid w:val="00CC5E99"/>
    <w:rsid w:val="00CC72A4"/>
    <w:rsid w:val="00CD02B2"/>
    <w:rsid w:val="00CD15D3"/>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2E45"/>
    <w:rsid w:val="00D249D9"/>
    <w:rsid w:val="00D24D2A"/>
    <w:rsid w:val="00D26FD5"/>
    <w:rsid w:val="00D27813"/>
    <w:rsid w:val="00D307BB"/>
    <w:rsid w:val="00D31650"/>
    <w:rsid w:val="00D31676"/>
    <w:rsid w:val="00D32BD4"/>
    <w:rsid w:val="00D343FC"/>
    <w:rsid w:val="00D35DEA"/>
    <w:rsid w:val="00D3642D"/>
    <w:rsid w:val="00D408F4"/>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4138"/>
    <w:rsid w:val="00D776FF"/>
    <w:rsid w:val="00D80137"/>
    <w:rsid w:val="00D80804"/>
    <w:rsid w:val="00D83654"/>
    <w:rsid w:val="00D90129"/>
    <w:rsid w:val="00D91147"/>
    <w:rsid w:val="00D9190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5E13"/>
    <w:rsid w:val="00DE685D"/>
    <w:rsid w:val="00DE70A2"/>
    <w:rsid w:val="00DF47CE"/>
    <w:rsid w:val="00DF49A8"/>
    <w:rsid w:val="00DF4DAC"/>
    <w:rsid w:val="00DF63D9"/>
    <w:rsid w:val="00DF72FC"/>
    <w:rsid w:val="00E00B5D"/>
    <w:rsid w:val="00E00D3A"/>
    <w:rsid w:val="00E01B24"/>
    <w:rsid w:val="00E0296E"/>
    <w:rsid w:val="00E04A0B"/>
    <w:rsid w:val="00E05FEC"/>
    <w:rsid w:val="00E139B6"/>
    <w:rsid w:val="00E14B0D"/>
    <w:rsid w:val="00E14E7D"/>
    <w:rsid w:val="00E16724"/>
    <w:rsid w:val="00E1798E"/>
    <w:rsid w:val="00E200C9"/>
    <w:rsid w:val="00E216CF"/>
    <w:rsid w:val="00E21D62"/>
    <w:rsid w:val="00E2402F"/>
    <w:rsid w:val="00E25954"/>
    <w:rsid w:val="00E26C5F"/>
    <w:rsid w:val="00E27682"/>
    <w:rsid w:val="00E311FC"/>
    <w:rsid w:val="00E350F8"/>
    <w:rsid w:val="00E3628C"/>
    <w:rsid w:val="00E412EA"/>
    <w:rsid w:val="00E41EF8"/>
    <w:rsid w:val="00E4271C"/>
    <w:rsid w:val="00E440A6"/>
    <w:rsid w:val="00E47E4C"/>
    <w:rsid w:val="00E54D48"/>
    <w:rsid w:val="00E55770"/>
    <w:rsid w:val="00E572C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2BA"/>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FC0"/>
    <w:rsid w:val="00F140B4"/>
    <w:rsid w:val="00F2026E"/>
    <w:rsid w:val="00F20A66"/>
    <w:rsid w:val="00F221D1"/>
    <w:rsid w:val="00F222D3"/>
    <w:rsid w:val="00F2277F"/>
    <w:rsid w:val="00F23390"/>
    <w:rsid w:val="00F239C5"/>
    <w:rsid w:val="00F23DEB"/>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4C9"/>
    <w:rsid w:val="00F55D22"/>
    <w:rsid w:val="00F55D2D"/>
    <w:rsid w:val="00F57129"/>
    <w:rsid w:val="00F60451"/>
    <w:rsid w:val="00F6089D"/>
    <w:rsid w:val="00F60D3D"/>
    <w:rsid w:val="00F6234B"/>
    <w:rsid w:val="00F672D5"/>
    <w:rsid w:val="00F6740B"/>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5BD3"/>
    <w:rsid w:val="00FC65AE"/>
    <w:rsid w:val="00FC7ADD"/>
    <w:rsid w:val="00FD0B7B"/>
    <w:rsid w:val="00FD15E0"/>
    <w:rsid w:val="00FD5784"/>
    <w:rsid w:val="00FE329C"/>
    <w:rsid w:val="00FE3F7E"/>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2021-05-11T21:55:00Z</cp:lastPrinted>
  <dcterms:created xsi:type="dcterms:W3CDTF">2021-06-09T14:04:00Z</dcterms:created>
  <dcterms:modified xsi:type="dcterms:W3CDTF">2021-06-09T14:34:00Z</dcterms:modified>
</cp:coreProperties>
</file>