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F0" w:rsidRPr="006170F0" w:rsidRDefault="006170F0" w:rsidP="006170F0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6170F0">
        <w:rPr>
          <w:sz w:val="36"/>
          <w:szCs w:val="36"/>
        </w:rPr>
        <w:t>Another Day Wiser</w:t>
      </w:r>
    </w:p>
    <w:p w:rsidR="006170F0" w:rsidRDefault="006170F0" w:rsidP="006170F0">
      <w:pPr>
        <w:spacing w:after="0" w:line="240" w:lineRule="auto"/>
        <w:jc w:val="center"/>
      </w:pP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"Another day older and another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day wiser." words to live by.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Today we are celebrating your 70th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 xml:space="preserve"> birthday, perhaps even asking why?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We've come a long way throughout the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 xml:space="preserve"> years and the education is not over yet.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The more we let go and let God, serenity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will be attained with every sun that sets.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 xml:space="preserve">And the more we do this, 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the more peace we will feel.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There is nothing like being at peace, be-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cause that's when the heart begins to heal.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 xml:space="preserve">We cannot change the past nor </w:t>
      </w:r>
      <w:r w:rsidRPr="006170F0">
        <w:rPr>
          <w:sz w:val="30"/>
          <w:szCs w:val="30"/>
        </w:rPr>
        <w:t>predict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 xml:space="preserve"> the future. We can only live in the now.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Faith has a way of giving us hope. With hope,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 xml:space="preserve"> things have a way of working out somehow.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We can't change how others feel about who we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 xml:space="preserve"> are, we can only change the affect it has on us.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People will have their opinions, perhaps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there may even be some truth in how it was.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But with each day that passes, God grants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 xml:space="preserve"> us a new day to make a difference.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>So we will do the best we can, remembering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  <w:r w:rsidRPr="006170F0">
        <w:rPr>
          <w:sz w:val="30"/>
          <w:szCs w:val="30"/>
        </w:rPr>
        <w:t xml:space="preserve"> that the Lord </w:t>
      </w:r>
      <w:r w:rsidRPr="006170F0">
        <w:rPr>
          <w:sz w:val="30"/>
          <w:szCs w:val="30"/>
        </w:rPr>
        <w:t>blesses</w:t>
      </w:r>
      <w:r w:rsidRPr="006170F0">
        <w:rPr>
          <w:sz w:val="30"/>
          <w:szCs w:val="30"/>
        </w:rPr>
        <w:t xml:space="preserve"> those that listen.</w:t>
      </w:r>
    </w:p>
    <w:p w:rsidR="006170F0" w:rsidRPr="006170F0" w:rsidRDefault="006170F0" w:rsidP="006170F0">
      <w:pPr>
        <w:spacing w:after="0" w:line="240" w:lineRule="auto"/>
        <w:jc w:val="center"/>
        <w:rPr>
          <w:sz w:val="30"/>
          <w:szCs w:val="30"/>
        </w:rPr>
      </w:pPr>
    </w:p>
    <w:p w:rsidR="006170F0" w:rsidRPr="006170F0" w:rsidRDefault="006170F0" w:rsidP="006170F0">
      <w:pPr>
        <w:spacing w:after="0" w:line="240" w:lineRule="auto"/>
        <w:jc w:val="center"/>
        <w:rPr>
          <w:sz w:val="24"/>
          <w:szCs w:val="24"/>
        </w:rPr>
      </w:pPr>
      <w:r w:rsidRPr="006170F0">
        <w:rPr>
          <w:sz w:val="24"/>
          <w:szCs w:val="24"/>
        </w:rPr>
        <w:t>Written By your sister Frances Berumen 12/23/14</w:t>
      </w:r>
    </w:p>
    <w:p w:rsidR="00357A54" w:rsidRPr="006170F0" w:rsidRDefault="006170F0" w:rsidP="006170F0">
      <w:pPr>
        <w:spacing w:after="0" w:line="240" w:lineRule="auto"/>
        <w:jc w:val="center"/>
        <w:rPr>
          <w:sz w:val="24"/>
          <w:szCs w:val="24"/>
        </w:rPr>
      </w:pPr>
      <w:r w:rsidRPr="006170F0">
        <w:rPr>
          <w:sz w:val="24"/>
          <w:szCs w:val="24"/>
        </w:rPr>
        <w:t>Published 12</w:t>
      </w:r>
      <w:r w:rsidRPr="006170F0">
        <w:rPr>
          <w:sz w:val="24"/>
          <w:szCs w:val="24"/>
        </w:rPr>
        <w:t>/17/19</w:t>
      </w:r>
      <w:bookmarkEnd w:id="0"/>
    </w:p>
    <w:sectPr w:rsidR="00357A54" w:rsidRPr="00617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F0"/>
    <w:rsid w:val="00357A54"/>
    <w:rsid w:val="0061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2019-12-17T15:28:00Z</dcterms:created>
  <dcterms:modified xsi:type="dcterms:W3CDTF">2019-12-17T15:31:00Z</dcterms:modified>
</cp:coreProperties>
</file>