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18A0" w14:textId="77777777" w:rsidR="00AB09C1" w:rsidRDefault="00DA505A" w:rsidP="00DA505A">
      <w:pPr>
        <w:spacing w:after="0" w:line="240" w:lineRule="auto"/>
        <w:jc w:val="center"/>
        <w:rPr>
          <w:rFonts w:asciiTheme="majorHAnsi" w:hAnsiTheme="majorHAnsi"/>
          <w:sz w:val="44"/>
          <w:szCs w:val="44"/>
        </w:rPr>
      </w:pPr>
      <w:r w:rsidRPr="00DA505A">
        <w:rPr>
          <w:rFonts w:asciiTheme="majorHAnsi" w:hAnsiTheme="majorHAnsi"/>
          <w:sz w:val="44"/>
          <w:szCs w:val="44"/>
        </w:rPr>
        <w:t>EULA WATER SUPPLY CORPORATION</w:t>
      </w:r>
    </w:p>
    <w:p w14:paraId="7B76B47F" w14:textId="77777777" w:rsidR="00DA505A" w:rsidRPr="00D45609" w:rsidRDefault="00DA505A" w:rsidP="00DA505A">
      <w:pPr>
        <w:spacing w:after="0" w:line="240" w:lineRule="auto"/>
        <w:jc w:val="center"/>
        <w:rPr>
          <w:rFonts w:asciiTheme="majorHAnsi" w:hAnsiTheme="majorHAnsi"/>
          <w:sz w:val="28"/>
          <w:szCs w:val="28"/>
        </w:rPr>
      </w:pPr>
      <w:r w:rsidRPr="00D45609">
        <w:rPr>
          <w:rFonts w:asciiTheme="majorHAnsi" w:hAnsiTheme="majorHAnsi"/>
          <w:sz w:val="28"/>
          <w:szCs w:val="28"/>
        </w:rPr>
        <w:t>5744 FM 603</w:t>
      </w:r>
    </w:p>
    <w:p w14:paraId="13F76E71" w14:textId="77777777" w:rsidR="00DA505A" w:rsidRPr="00D45609" w:rsidRDefault="00DA505A" w:rsidP="00DA505A">
      <w:pPr>
        <w:spacing w:after="0" w:line="240" w:lineRule="auto"/>
        <w:jc w:val="center"/>
        <w:rPr>
          <w:rFonts w:asciiTheme="majorHAnsi" w:hAnsiTheme="majorHAnsi"/>
          <w:sz w:val="28"/>
          <w:szCs w:val="28"/>
        </w:rPr>
      </w:pPr>
      <w:r w:rsidRPr="00D45609">
        <w:rPr>
          <w:rFonts w:asciiTheme="majorHAnsi" w:hAnsiTheme="majorHAnsi"/>
          <w:sz w:val="28"/>
          <w:szCs w:val="28"/>
        </w:rPr>
        <w:t>CLYDE, TX  79510</w:t>
      </w:r>
    </w:p>
    <w:p w14:paraId="165493BC" w14:textId="77777777" w:rsidR="00DA505A" w:rsidRPr="00D45609" w:rsidRDefault="00DA505A" w:rsidP="00DA505A">
      <w:pPr>
        <w:spacing w:after="0" w:line="240" w:lineRule="auto"/>
        <w:jc w:val="center"/>
        <w:rPr>
          <w:rFonts w:asciiTheme="majorHAnsi" w:hAnsiTheme="majorHAnsi"/>
          <w:sz w:val="16"/>
          <w:szCs w:val="16"/>
        </w:rPr>
      </w:pPr>
    </w:p>
    <w:p w14:paraId="45B44CFE" w14:textId="77777777" w:rsidR="00DA505A" w:rsidRPr="00D45609" w:rsidRDefault="00DA505A" w:rsidP="00DA505A">
      <w:pPr>
        <w:spacing w:after="0" w:line="240" w:lineRule="auto"/>
        <w:jc w:val="center"/>
        <w:rPr>
          <w:rFonts w:asciiTheme="majorHAnsi" w:hAnsiTheme="majorHAnsi"/>
          <w:sz w:val="28"/>
          <w:szCs w:val="28"/>
        </w:rPr>
      </w:pPr>
      <w:r w:rsidRPr="00D45609">
        <w:rPr>
          <w:rFonts w:asciiTheme="majorHAnsi" w:hAnsiTheme="majorHAnsi"/>
          <w:sz w:val="28"/>
          <w:szCs w:val="28"/>
        </w:rPr>
        <w:t>325-529-3555</w:t>
      </w:r>
    </w:p>
    <w:p w14:paraId="30FA80DE" w14:textId="60C7F523" w:rsidR="00DA505A" w:rsidRPr="00980E97" w:rsidRDefault="00DA505A" w:rsidP="003C074C">
      <w:pPr>
        <w:spacing w:after="0" w:line="240" w:lineRule="auto"/>
        <w:rPr>
          <w:rFonts w:asciiTheme="majorHAnsi" w:hAnsiTheme="majorHAnsi"/>
          <w:sz w:val="16"/>
          <w:szCs w:val="16"/>
        </w:rPr>
      </w:pPr>
    </w:p>
    <w:p w14:paraId="152EA143" w14:textId="77777777" w:rsidR="00DA505A" w:rsidRDefault="00DA505A" w:rsidP="00DA505A">
      <w:pPr>
        <w:spacing w:after="0" w:line="240" w:lineRule="auto"/>
        <w:jc w:val="center"/>
        <w:rPr>
          <w:rStyle w:val="Hyperlink"/>
          <w:rFonts w:asciiTheme="majorHAnsi" w:hAnsiTheme="majorHAnsi"/>
          <w:sz w:val="28"/>
          <w:szCs w:val="28"/>
        </w:rPr>
      </w:pPr>
      <w:hyperlink r:id="rId4" w:history="1">
        <w:r w:rsidRPr="00D45609">
          <w:rPr>
            <w:rStyle w:val="Hyperlink"/>
            <w:rFonts w:asciiTheme="majorHAnsi" w:hAnsiTheme="majorHAnsi"/>
            <w:sz w:val="28"/>
            <w:szCs w:val="28"/>
          </w:rPr>
          <w:t>eulawsc@taylortel.net</w:t>
        </w:r>
      </w:hyperlink>
    </w:p>
    <w:p w14:paraId="38ED4E4C" w14:textId="77777777" w:rsidR="00DA505A" w:rsidRDefault="00C41647" w:rsidP="00DA505A">
      <w:pPr>
        <w:spacing w:after="0" w:line="240" w:lineRule="auto"/>
        <w:jc w:val="center"/>
        <w:rPr>
          <w:rFonts w:asciiTheme="majorHAnsi" w:hAnsiTheme="majorHAnsi"/>
          <w:sz w:val="28"/>
          <w:szCs w:val="28"/>
        </w:rPr>
      </w:pPr>
      <w:r w:rsidRPr="00C41647">
        <w:rPr>
          <w:rFonts w:asciiTheme="majorHAnsi" w:hAnsiTheme="majorHAnsi"/>
          <w:sz w:val="28"/>
          <w:szCs w:val="28"/>
        </w:rPr>
        <w:t>eulawsc.com</w:t>
      </w:r>
    </w:p>
    <w:p w14:paraId="2C4A9CBC" w14:textId="4B744300" w:rsidR="00DC2F2C" w:rsidRDefault="00DC2F2C" w:rsidP="00DA505A">
      <w:pPr>
        <w:spacing w:after="0" w:line="240" w:lineRule="auto"/>
        <w:jc w:val="center"/>
        <w:rPr>
          <w:rFonts w:asciiTheme="majorHAnsi" w:hAnsiTheme="majorHAnsi"/>
          <w:sz w:val="28"/>
          <w:szCs w:val="28"/>
        </w:rPr>
      </w:pPr>
      <w:r>
        <w:rPr>
          <w:rFonts w:asciiTheme="majorHAnsi" w:hAnsiTheme="majorHAnsi"/>
          <w:sz w:val="28"/>
          <w:szCs w:val="28"/>
        </w:rPr>
        <w:t>FAX: 325-529-5256</w:t>
      </w:r>
    </w:p>
    <w:p w14:paraId="02E193FA" w14:textId="77777777" w:rsidR="00C41647" w:rsidRPr="00C41647" w:rsidRDefault="00C41647" w:rsidP="00DA505A">
      <w:pPr>
        <w:spacing w:after="0" w:line="240" w:lineRule="auto"/>
        <w:jc w:val="center"/>
        <w:rPr>
          <w:rFonts w:asciiTheme="majorHAnsi" w:hAnsiTheme="majorHAnsi"/>
          <w:sz w:val="28"/>
          <w:szCs w:val="28"/>
        </w:rPr>
      </w:pPr>
    </w:p>
    <w:p w14:paraId="22F6938C" w14:textId="77777777" w:rsidR="00DA505A" w:rsidRDefault="00DA505A" w:rsidP="00DA505A">
      <w:pPr>
        <w:spacing w:after="0" w:line="240" w:lineRule="auto"/>
        <w:jc w:val="center"/>
        <w:rPr>
          <w:rFonts w:asciiTheme="majorHAnsi" w:hAnsiTheme="majorHAnsi"/>
          <w:sz w:val="40"/>
          <w:szCs w:val="40"/>
        </w:rPr>
      </w:pPr>
      <w:r>
        <w:rPr>
          <w:rFonts w:asciiTheme="majorHAnsi" w:hAnsiTheme="majorHAnsi"/>
          <w:sz w:val="40"/>
          <w:szCs w:val="40"/>
        </w:rPr>
        <w:t>WATER SERVICE APPLICATION</w:t>
      </w:r>
    </w:p>
    <w:p w14:paraId="68871E67" w14:textId="77777777" w:rsidR="00DA505A" w:rsidRDefault="00DA505A" w:rsidP="00DA505A">
      <w:pPr>
        <w:spacing w:after="0" w:line="240" w:lineRule="auto"/>
        <w:jc w:val="center"/>
        <w:rPr>
          <w:rFonts w:asciiTheme="majorHAnsi" w:hAnsiTheme="majorHAnsi"/>
          <w:sz w:val="32"/>
          <w:szCs w:val="32"/>
        </w:rPr>
      </w:pPr>
    </w:p>
    <w:p w14:paraId="22A63D45" w14:textId="77777777" w:rsidR="00DA505A" w:rsidRPr="00980E97" w:rsidRDefault="00DA505A" w:rsidP="00DA505A">
      <w:pPr>
        <w:spacing w:after="0" w:line="240" w:lineRule="auto"/>
        <w:rPr>
          <w:rFonts w:asciiTheme="majorHAnsi" w:hAnsiTheme="majorHAnsi"/>
          <w:sz w:val="28"/>
          <w:szCs w:val="28"/>
        </w:rPr>
      </w:pPr>
      <w:r w:rsidRPr="00980E97">
        <w:rPr>
          <w:rFonts w:asciiTheme="majorHAnsi" w:hAnsiTheme="majorHAnsi"/>
          <w:sz w:val="28"/>
          <w:szCs w:val="28"/>
        </w:rPr>
        <w:t xml:space="preserve">                                                                  </w:t>
      </w:r>
      <w:r w:rsidR="00D45609">
        <w:rPr>
          <w:rFonts w:asciiTheme="majorHAnsi" w:hAnsiTheme="majorHAnsi"/>
          <w:sz w:val="28"/>
          <w:szCs w:val="28"/>
        </w:rPr>
        <w:t xml:space="preserve">           </w:t>
      </w:r>
      <w:r w:rsidRPr="00980E97">
        <w:rPr>
          <w:rFonts w:asciiTheme="majorHAnsi" w:hAnsiTheme="majorHAnsi"/>
          <w:sz w:val="28"/>
          <w:szCs w:val="28"/>
        </w:rPr>
        <w:t xml:space="preserve">    </w:t>
      </w:r>
      <w:proofErr w:type="gramStart"/>
      <w:r w:rsidRPr="00980E97">
        <w:rPr>
          <w:rFonts w:asciiTheme="majorHAnsi" w:hAnsiTheme="majorHAnsi"/>
          <w:sz w:val="28"/>
          <w:szCs w:val="28"/>
        </w:rPr>
        <w:t>DATE:_</w:t>
      </w:r>
      <w:proofErr w:type="gramEnd"/>
      <w:r w:rsidRPr="00980E97">
        <w:rPr>
          <w:rFonts w:asciiTheme="majorHAnsi" w:hAnsiTheme="majorHAnsi"/>
          <w:sz w:val="28"/>
          <w:szCs w:val="28"/>
        </w:rPr>
        <w:t>_____________________________</w:t>
      </w:r>
    </w:p>
    <w:p w14:paraId="5E895077" w14:textId="77777777" w:rsidR="00DA505A" w:rsidRPr="00980E97" w:rsidRDefault="00DA505A" w:rsidP="00DA505A">
      <w:pPr>
        <w:spacing w:after="0" w:line="240" w:lineRule="auto"/>
        <w:rPr>
          <w:rFonts w:asciiTheme="majorHAnsi" w:hAnsiTheme="majorHAnsi"/>
          <w:sz w:val="28"/>
          <w:szCs w:val="28"/>
        </w:rPr>
      </w:pPr>
    </w:p>
    <w:p w14:paraId="54E0BB3F" w14:textId="77777777" w:rsidR="00DA505A" w:rsidRPr="00980E97" w:rsidRDefault="00BE685A" w:rsidP="00DA505A">
      <w:pPr>
        <w:spacing w:after="0" w:line="240" w:lineRule="auto"/>
        <w:rPr>
          <w:rFonts w:asciiTheme="majorHAnsi" w:hAnsiTheme="majorHAnsi"/>
          <w:sz w:val="28"/>
          <w:szCs w:val="28"/>
        </w:rPr>
      </w:pPr>
      <w:r>
        <w:rPr>
          <w:rFonts w:asciiTheme="majorHAnsi" w:hAnsiTheme="majorHAnsi"/>
          <w:sz w:val="28"/>
          <w:szCs w:val="28"/>
        </w:rPr>
        <w:t>APPL</w:t>
      </w:r>
      <w:r w:rsidR="00DA505A" w:rsidRPr="00980E97">
        <w:rPr>
          <w:rFonts w:asciiTheme="majorHAnsi" w:hAnsiTheme="majorHAnsi"/>
          <w:sz w:val="28"/>
          <w:szCs w:val="28"/>
        </w:rPr>
        <w:t xml:space="preserve">ICANT’S </w:t>
      </w:r>
      <w:proofErr w:type="gramStart"/>
      <w:r w:rsidR="00DA505A" w:rsidRPr="00980E97">
        <w:rPr>
          <w:rFonts w:asciiTheme="majorHAnsi" w:hAnsiTheme="majorHAnsi"/>
          <w:sz w:val="28"/>
          <w:szCs w:val="28"/>
        </w:rPr>
        <w:t>NAME:_</w:t>
      </w:r>
      <w:proofErr w:type="gramEnd"/>
      <w:r w:rsidR="00DA505A" w:rsidRPr="00980E97">
        <w:rPr>
          <w:rFonts w:asciiTheme="majorHAnsi" w:hAnsiTheme="majorHAnsi"/>
          <w:sz w:val="28"/>
          <w:szCs w:val="28"/>
        </w:rPr>
        <w:t>____________________________________________________</w:t>
      </w:r>
      <w:r w:rsidR="00D45609">
        <w:rPr>
          <w:rFonts w:asciiTheme="majorHAnsi" w:hAnsiTheme="majorHAnsi"/>
          <w:sz w:val="28"/>
          <w:szCs w:val="28"/>
        </w:rPr>
        <w:t>_______</w:t>
      </w:r>
    </w:p>
    <w:p w14:paraId="4C7C4DCE" w14:textId="77777777" w:rsidR="00DA505A" w:rsidRPr="00980E97" w:rsidRDefault="00DA505A" w:rsidP="00DA505A">
      <w:pPr>
        <w:spacing w:after="0" w:line="240" w:lineRule="auto"/>
        <w:rPr>
          <w:rFonts w:asciiTheme="majorHAnsi" w:hAnsiTheme="majorHAnsi"/>
          <w:sz w:val="28"/>
          <w:szCs w:val="28"/>
        </w:rPr>
      </w:pPr>
    </w:p>
    <w:p w14:paraId="57C1C395" w14:textId="77777777" w:rsidR="00DA505A" w:rsidRPr="00980E97" w:rsidRDefault="00DA505A" w:rsidP="00DA505A">
      <w:pPr>
        <w:spacing w:after="0" w:line="240" w:lineRule="auto"/>
        <w:rPr>
          <w:rFonts w:asciiTheme="majorHAnsi" w:hAnsiTheme="majorHAnsi"/>
          <w:sz w:val="28"/>
          <w:szCs w:val="28"/>
        </w:rPr>
      </w:pPr>
      <w:r w:rsidRPr="00980E97">
        <w:rPr>
          <w:rFonts w:asciiTheme="majorHAnsi" w:hAnsiTheme="majorHAnsi"/>
          <w:sz w:val="28"/>
          <w:szCs w:val="28"/>
        </w:rPr>
        <w:t>SPOUSE’S NAME___________________________________________________________</w:t>
      </w:r>
      <w:r w:rsidR="00D45609">
        <w:rPr>
          <w:rFonts w:asciiTheme="majorHAnsi" w:hAnsiTheme="majorHAnsi"/>
          <w:sz w:val="28"/>
          <w:szCs w:val="28"/>
        </w:rPr>
        <w:t>________</w:t>
      </w:r>
    </w:p>
    <w:p w14:paraId="3F790C9C" w14:textId="77777777" w:rsidR="00DA505A" w:rsidRPr="00980E97" w:rsidRDefault="00DA505A" w:rsidP="00DA505A">
      <w:pPr>
        <w:spacing w:after="0" w:line="240" w:lineRule="auto"/>
        <w:rPr>
          <w:rFonts w:asciiTheme="majorHAnsi" w:hAnsiTheme="majorHAnsi"/>
          <w:sz w:val="28"/>
          <w:szCs w:val="28"/>
        </w:rPr>
      </w:pPr>
    </w:p>
    <w:p w14:paraId="21E5A294" w14:textId="77777777" w:rsidR="00DA505A" w:rsidRPr="00980E97" w:rsidRDefault="00451E80" w:rsidP="00DA505A">
      <w:pPr>
        <w:spacing w:after="0" w:line="240" w:lineRule="auto"/>
        <w:rPr>
          <w:rFonts w:asciiTheme="majorHAnsi" w:hAnsiTheme="majorHAnsi"/>
          <w:sz w:val="28"/>
          <w:szCs w:val="28"/>
        </w:rPr>
      </w:pPr>
      <w:r>
        <w:rPr>
          <w:rFonts w:asciiTheme="majorHAnsi" w:hAnsiTheme="majorHAnsi"/>
          <w:sz w:val="28"/>
          <w:szCs w:val="28"/>
        </w:rPr>
        <w:t>SERVICE</w:t>
      </w:r>
      <w:r w:rsidR="00DA505A" w:rsidRPr="00980E97">
        <w:rPr>
          <w:rFonts w:asciiTheme="majorHAnsi" w:hAnsiTheme="majorHAnsi"/>
          <w:sz w:val="28"/>
          <w:szCs w:val="28"/>
        </w:rPr>
        <w:t xml:space="preserve"> ADDRESS:      </w:t>
      </w:r>
      <w:r w:rsidR="00D45609">
        <w:rPr>
          <w:rFonts w:asciiTheme="majorHAnsi" w:hAnsiTheme="majorHAnsi"/>
          <w:sz w:val="28"/>
          <w:szCs w:val="28"/>
        </w:rPr>
        <w:t xml:space="preserve">          </w:t>
      </w:r>
      <w:r w:rsidR="00DA505A" w:rsidRPr="00980E97">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DA505A" w:rsidRPr="00980E97">
        <w:rPr>
          <w:rFonts w:asciiTheme="majorHAnsi" w:hAnsiTheme="majorHAnsi"/>
          <w:sz w:val="28"/>
          <w:szCs w:val="28"/>
        </w:rPr>
        <w:t>BILLING ADDRESS:</w:t>
      </w:r>
    </w:p>
    <w:p w14:paraId="019ABC72" w14:textId="77777777" w:rsidR="00DA505A" w:rsidRPr="00D45609" w:rsidRDefault="00DA505A" w:rsidP="00DA505A">
      <w:pPr>
        <w:spacing w:after="0" w:line="240" w:lineRule="auto"/>
        <w:rPr>
          <w:rFonts w:asciiTheme="majorHAnsi" w:hAnsiTheme="majorHAnsi"/>
          <w:sz w:val="20"/>
          <w:szCs w:val="20"/>
        </w:rPr>
      </w:pPr>
    </w:p>
    <w:p w14:paraId="283C0921" w14:textId="77777777" w:rsidR="00DA505A" w:rsidRPr="00D45609" w:rsidRDefault="00DA505A" w:rsidP="00DA505A">
      <w:pPr>
        <w:spacing w:after="0" w:line="240" w:lineRule="auto"/>
        <w:rPr>
          <w:rFonts w:asciiTheme="majorHAnsi" w:hAnsiTheme="majorHAnsi"/>
          <w:sz w:val="20"/>
          <w:szCs w:val="20"/>
        </w:rPr>
      </w:pPr>
      <w:r w:rsidRPr="00D45609">
        <w:rPr>
          <w:rFonts w:asciiTheme="majorHAnsi" w:hAnsiTheme="majorHAnsi"/>
          <w:sz w:val="20"/>
          <w:szCs w:val="20"/>
        </w:rPr>
        <w:t>____</w:t>
      </w:r>
      <w:r w:rsidR="00D45609">
        <w:rPr>
          <w:rFonts w:asciiTheme="majorHAnsi" w:hAnsiTheme="majorHAnsi"/>
          <w:sz w:val="20"/>
          <w:szCs w:val="20"/>
        </w:rPr>
        <w:t>_______________________________________________</w:t>
      </w:r>
      <w:r w:rsidRPr="00D45609">
        <w:rPr>
          <w:rFonts w:asciiTheme="majorHAnsi" w:hAnsiTheme="majorHAnsi"/>
          <w:sz w:val="20"/>
          <w:szCs w:val="20"/>
        </w:rPr>
        <w:t xml:space="preserve">      </w:t>
      </w:r>
      <w:r w:rsidR="00D45609" w:rsidRPr="00D45609">
        <w:rPr>
          <w:rFonts w:asciiTheme="majorHAnsi" w:hAnsiTheme="majorHAnsi"/>
          <w:sz w:val="20"/>
          <w:szCs w:val="20"/>
        </w:rPr>
        <w:t xml:space="preserve">  </w:t>
      </w:r>
      <w:r w:rsidR="00D45609">
        <w:rPr>
          <w:rFonts w:asciiTheme="majorHAnsi" w:hAnsiTheme="majorHAnsi"/>
          <w:sz w:val="20"/>
          <w:szCs w:val="20"/>
        </w:rPr>
        <w:t xml:space="preserve">                  </w:t>
      </w:r>
      <w:r w:rsidRPr="00D45609">
        <w:rPr>
          <w:rFonts w:asciiTheme="majorHAnsi" w:hAnsiTheme="majorHAnsi"/>
          <w:sz w:val="20"/>
          <w:szCs w:val="20"/>
        </w:rPr>
        <w:t xml:space="preserve">  ____________________________________</w:t>
      </w:r>
      <w:r w:rsidR="00D45609">
        <w:rPr>
          <w:rFonts w:asciiTheme="majorHAnsi" w:hAnsiTheme="majorHAnsi"/>
          <w:sz w:val="20"/>
          <w:szCs w:val="20"/>
        </w:rPr>
        <w:t>________________</w:t>
      </w:r>
    </w:p>
    <w:p w14:paraId="2236F4CF" w14:textId="77777777" w:rsidR="00DA505A" w:rsidRPr="00D45609" w:rsidRDefault="00D45609" w:rsidP="00DA505A">
      <w:pPr>
        <w:spacing w:after="0" w:line="240" w:lineRule="auto"/>
        <w:rPr>
          <w:rFonts w:asciiTheme="majorHAnsi" w:hAnsiTheme="majorHAnsi"/>
          <w:sz w:val="20"/>
          <w:szCs w:val="20"/>
        </w:rPr>
      </w:pPr>
      <w:r w:rsidRPr="00D45609">
        <w:rPr>
          <w:rFonts w:asciiTheme="majorHAnsi" w:hAnsiTheme="majorHAnsi"/>
          <w:sz w:val="20"/>
          <w:szCs w:val="20"/>
        </w:rPr>
        <w:t xml:space="preserve">   </w:t>
      </w:r>
    </w:p>
    <w:p w14:paraId="315A628F" w14:textId="77777777" w:rsidR="00DA505A" w:rsidRPr="00D45609" w:rsidRDefault="00DA505A" w:rsidP="00DA505A">
      <w:pPr>
        <w:spacing w:after="0" w:line="240" w:lineRule="auto"/>
        <w:rPr>
          <w:rFonts w:asciiTheme="majorHAnsi" w:hAnsiTheme="majorHAnsi"/>
          <w:sz w:val="20"/>
          <w:szCs w:val="20"/>
        </w:rPr>
      </w:pPr>
      <w:r w:rsidRPr="00D45609">
        <w:rPr>
          <w:rFonts w:asciiTheme="majorHAnsi" w:hAnsiTheme="majorHAnsi"/>
          <w:sz w:val="20"/>
          <w:szCs w:val="20"/>
        </w:rPr>
        <w:t>___________________________________</w:t>
      </w:r>
      <w:r w:rsidR="00D45609">
        <w:rPr>
          <w:rFonts w:asciiTheme="majorHAnsi" w:hAnsiTheme="majorHAnsi"/>
          <w:sz w:val="20"/>
          <w:szCs w:val="20"/>
        </w:rPr>
        <w:t>________________</w:t>
      </w:r>
      <w:r w:rsidRPr="00D45609">
        <w:rPr>
          <w:rFonts w:asciiTheme="majorHAnsi" w:hAnsiTheme="majorHAnsi"/>
          <w:sz w:val="20"/>
          <w:szCs w:val="20"/>
        </w:rPr>
        <w:t xml:space="preserve">   </w:t>
      </w:r>
      <w:r w:rsidR="00D45609">
        <w:rPr>
          <w:rFonts w:asciiTheme="majorHAnsi" w:hAnsiTheme="majorHAnsi"/>
          <w:sz w:val="20"/>
          <w:szCs w:val="20"/>
        </w:rPr>
        <w:t xml:space="preserve">                       </w:t>
      </w:r>
      <w:r w:rsidRPr="00D45609">
        <w:rPr>
          <w:rFonts w:asciiTheme="majorHAnsi" w:hAnsiTheme="majorHAnsi"/>
          <w:sz w:val="20"/>
          <w:szCs w:val="20"/>
        </w:rPr>
        <w:t xml:space="preserve">  ____________________________________</w:t>
      </w:r>
      <w:r w:rsidR="00D45609">
        <w:rPr>
          <w:rFonts w:asciiTheme="majorHAnsi" w:hAnsiTheme="majorHAnsi"/>
          <w:sz w:val="20"/>
          <w:szCs w:val="20"/>
        </w:rPr>
        <w:t>________________</w:t>
      </w:r>
    </w:p>
    <w:p w14:paraId="7383D05D" w14:textId="77777777" w:rsidR="00DA505A" w:rsidRPr="00980E97" w:rsidRDefault="00DA505A" w:rsidP="00DA505A">
      <w:pPr>
        <w:spacing w:after="0" w:line="240" w:lineRule="auto"/>
        <w:rPr>
          <w:rFonts w:asciiTheme="majorHAnsi" w:hAnsiTheme="majorHAnsi"/>
          <w:sz w:val="28"/>
          <w:szCs w:val="28"/>
        </w:rPr>
      </w:pPr>
    </w:p>
    <w:p w14:paraId="22DD8220" w14:textId="3735EEA8" w:rsidR="00DA505A" w:rsidRPr="00980E97" w:rsidRDefault="00DA505A" w:rsidP="00DA505A">
      <w:pPr>
        <w:spacing w:after="0" w:line="240" w:lineRule="auto"/>
        <w:rPr>
          <w:rFonts w:asciiTheme="majorHAnsi" w:hAnsiTheme="majorHAnsi"/>
          <w:sz w:val="28"/>
          <w:szCs w:val="28"/>
        </w:rPr>
      </w:pPr>
      <w:proofErr w:type="gramStart"/>
      <w:r w:rsidRPr="00980E97">
        <w:rPr>
          <w:rFonts w:asciiTheme="majorHAnsi" w:hAnsiTheme="majorHAnsi"/>
          <w:sz w:val="28"/>
          <w:szCs w:val="28"/>
        </w:rPr>
        <w:t>PHONE:_</w:t>
      </w:r>
      <w:proofErr w:type="gramEnd"/>
      <w:r w:rsidRPr="00980E97">
        <w:rPr>
          <w:rFonts w:asciiTheme="majorHAnsi" w:hAnsiTheme="majorHAnsi"/>
          <w:sz w:val="28"/>
          <w:szCs w:val="28"/>
        </w:rPr>
        <w:t>________________</w:t>
      </w:r>
      <w:r w:rsidR="00D45609">
        <w:rPr>
          <w:rFonts w:asciiTheme="majorHAnsi" w:hAnsiTheme="majorHAnsi"/>
          <w:sz w:val="28"/>
          <w:szCs w:val="28"/>
        </w:rPr>
        <w:t>_</w:t>
      </w:r>
      <w:r w:rsidRPr="00980E97">
        <w:rPr>
          <w:rFonts w:asciiTheme="majorHAnsi" w:hAnsiTheme="majorHAnsi"/>
          <w:sz w:val="28"/>
          <w:szCs w:val="28"/>
        </w:rPr>
        <w:t xml:space="preserve">        </w:t>
      </w:r>
      <w:r w:rsidR="00D45609">
        <w:rPr>
          <w:rFonts w:asciiTheme="majorHAnsi" w:hAnsiTheme="majorHAnsi"/>
          <w:sz w:val="28"/>
          <w:szCs w:val="28"/>
        </w:rPr>
        <w:t xml:space="preserve">         </w:t>
      </w:r>
      <w:r w:rsidRPr="00980E97">
        <w:rPr>
          <w:rFonts w:asciiTheme="majorHAnsi" w:hAnsiTheme="majorHAnsi"/>
          <w:sz w:val="28"/>
          <w:szCs w:val="28"/>
        </w:rPr>
        <w:t xml:space="preserve">   </w:t>
      </w:r>
      <w:r w:rsidR="00D74520">
        <w:rPr>
          <w:rFonts w:asciiTheme="majorHAnsi" w:hAnsiTheme="majorHAnsi"/>
          <w:sz w:val="28"/>
          <w:szCs w:val="28"/>
        </w:rPr>
        <w:tab/>
      </w:r>
      <w:r w:rsidR="00D74520">
        <w:rPr>
          <w:rFonts w:asciiTheme="majorHAnsi" w:hAnsiTheme="majorHAnsi"/>
          <w:sz w:val="28"/>
          <w:szCs w:val="28"/>
        </w:rPr>
        <w:tab/>
      </w:r>
      <w:proofErr w:type="gramStart"/>
      <w:r w:rsidRPr="00980E97">
        <w:rPr>
          <w:rFonts w:asciiTheme="majorHAnsi" w:hAnsiTheme="majorHAnsi"/>
          <w:sz w:val="28"/>
          <w:szCs w:val="28"/>
        </w:rPr>
        <w:t>WORK:_</w:t>
      </w:r>
      <w:proofErr w:type="gramEnd"/>
      <w:r w:rsidRPr="00980E97">
        <w:rPr>
          <w:rFonts w:asciiTheme="majorHAnsi" w:hAnsiTheme="majorHAnsi"/>
          <w:sz w:val="28"/>
          <w:szCs w:val="28"/>
        </w:rPr>
        <w:t>___________________________</w:t>
      </w:r>
    </w:p>
    <w:p w14:paraId="26D5CAEF" w14:textId="77777777" w:rsidR="00DA505A" w:rsidRPr="00980E97" w:rsidRDefault="00DA505A" w:rsidP="00DA505A">
      <w:pPr>
        <w:spacing w:after="0" w:line="240" w:lineRule="auto"/>
        <w:rPr>
          <w:rFonts w:asciiTheme="majorHAnsi" w:hAnsiTheme="majorHAnsi"/>
          <w:sz w:val="28"/>
          <w:szCs w:val="28"/>
        </w:rPr>
      </w:pPr>
    </w:p>
    <w:p w14:paraId="2577C42A" w14:textId="01946FC3" w:rsidR="000F3579" w:rsidRDefault="00DA505A" w:rsidP="00DA505A">
      <w:pPr>
        <w:spacing w:after="0" w:line="240" w:lineRule="auto"/>
        <w:rPr>
          <w:rFonts w:asciiTheme="majorHAnsi" w:hAnsiTheme="majorHAnsi"/>
          <w:sz w:val="32"/>
          <w:szCs w:val="32"/>
        </w:rPr>
      </w:pPr>
      <w:r w:rsidRPr="00980E97">
        <w:rPr>
          <w:rFonts w:asciiTheme="majorHAnsi" w:hAnsiTheme="majorHAnsi"/>
          <w:sz w:val="28"/>
          <w:szCs w:val="28"/>
        </w:rPr>
        <w:t>PROOF OF OWNERSHIP PROVIDED BY__________________________________</w:t>
      </w:r>
      <w:r w:rsidR="00D45609">
        <w:rPr>
          <w:rFonts w:asciiTheme="majorHAnsi" w:hAnsiTheme="majorHAnsi"/>
          <w:sz w:val="28"/>
          <w:szCs w:val="28"/>
        </w:rPr>
        <w:t>_______</w:t>
      </w:r>
    </w:p>
    <w:p w14:paraId="5893C488" w14:textId="37E78487" w:rsidR="000F3579" w:rsidRDefault="000F3579" w:rsidP="00DA505A">
      <w:pPr>
        <w:spacing w:after="0" w:line="240" w:lineRule="auto"/>
        <w:rPr>
          <w:rFonts w:asciiTheme="majorHAnsi" w:hAnsiTheme="majorHAnsi"/>
          <w:sz w:val="32"/>
          <w:szCs w:val="32"/>
        </w:rPr>
      </w:pPr>
    </w:p>
    <w:p w14:paraId="47D3F0D4" w14:textId="28CAE14A" w:rsidR="000F3579" w:rsidRDefault="000F3579" w:rsidP="00DA505A">
      <w:pPr>
        <w:spacing w:after="0" w:line="240" w:lineRule="auto"/>
        <w:rPr>
          <w:rFonts w:asciiTheme="majorHAnsi" w:hAnsiTheme="majorHAnsi"/>
          <w:sz w:val="32"/>
          <w:szCs w:val="32"/>
        </w:rPr>
      </w:pPr>
    </w:p>
    <w:p w14:paraId="0A31996B" w14:textId="77777777" w:rsidR="000F3579" w:rsidRDefault="000F3579" w:rsidP="00DA505A">
      <w:pPr>
        <w:spacing w:after="0" w:line="240" w:lineRule="auto"/>
        <w:rPr>
          <w:rFonts w:asciiTheme="majorHAnsi" w:hAnsiTheme="majorHAnsi"/>
          <w:sz w:val="32"/>
          <w:szCs w:val="32"/>
        </w:rPr>
      </w:pPr>
    </w:p>
    <w:p w14:paraId="03CAFD9C" w14:textId="77777777" w:rsidR="00980E97" w:rsidRPr="00940D87" w:rsidRDefault="00940D87" w:rsidP="00DA505A">
      <w:pPr>
        <w:spacing w:after="0" w:line="240" w:lineRule="auto"/>
        <w:rPr>
          <w:rFonts w:asciiTheme="majorHAnsi" w:hAnsiTheme="majorHAnsi"/>
          <w:sz w:val="28"/>
          <w:szCs w:val="28"/>
        </w:rPr>
      </w:pPr>
      <w:proofErr w:type="gramStart"/>
      <w:r w:rsidRPr="00940D87">
        <w:rPr>
          <w:rFonts w:asciiTheme="majorHAnsi" w:hAnsiTheme="majorHAnsi"/>
          <w:sz w:val="28"/>
          <w:szCs w:val="28"/>
        </w:rPr>
        <w:t>ACREAGE:_</w:t>
      </w:r>
      <w:proofErr w:type="gramEnd"/>
      <w:r w:rsidRPr="00940D87">
        <w:rPr>
          <w:rFonts w:asciiTheme="majorHAnsi" w:hAnsiTheme="majorHAnsi"/>
          <w:sz w:val="28"/>
          <w:szCs w:val="28"/>
        </w:rPr>
        <w:t xml:space="preserve">_________________                    </w:t>
      </w:r>
      <w:r>
        <w:rPr>
          <w:rFonts w:asciiTheme="majorHAnsi" w:hAnsiTheme="majorHAnsi"/>
          <w:sz w:val="28"/>
          <w:szCs w:val="28"/>
        </w:rPr>
        <w:t xml:space="preserve">         </w:t>
      </w:r>
      <w:r w:rsidRPr="00940D87">
        <w:rPr>
          <w:rFonts w:asciiTheme="majorHAnsi" w:hAnsiTheme="majorHAnsi"/>
          <w:sz w:val="28"/>
          <w:szCs w:val="28"/>
        </w:rPr>
        <w:t xml:space="preserve">  HOUSE </w:t>
      </w:r>
      <w:proofErr w:type="gramStart"/>
      <w:r w:rsidRPr="00940D87">
        <w:rPr>
          <w:rFonts w:asciiTheme="majorHAnsi" w:hAnsiTheme="majorHAnsi"/>
          <w:sz w:val="28"/>
          <w:szCs w:val="28"/>
        </w:rPr>
        <w:t>SIZE:_</w:t>
      </w:r>
      <w:proofErr w:type="gramEnd"/>
      <w:r w:rsidRPr="00940D87">
        <w:rPr>
          <w:rFonts w:asciiTheme="majorHAnsi" w:hAnsiTheme="majorHAnsi"/>
          <w:sz w:val="28"/>
          <w:szCs w:val="28"/>
        </w:rPr>
        <w:t>________________</w:t>
      </w:r>
      <w:r>
        <w:rPr>
          <w:rFonts w:asciiTheme="majorHAnsi" w:hAnsiTheme="majorHAnsi"/>
          <w:sz w:val="28"/>
          <w:szCs w:val="28"/>
        </w:rPr>
        <w:t>_____</w:t>
      </w:r>
    </w:p>
    <w:p w14:paraId="1D7004A5" w14:textId="77777777" w:rsidR="00940D87" w:rsidRPr="00940D87" w:rsidRDefault="00940D87" w:rsidP="00DA505A">
      <w:pPr>
        <w:spacing w:after="0" w:line="240" w:lineRule="auto"/>
        <w:rPr>
          <w:rFonts w:asciiTheme="majorHAnsi" w:hAnsiTheme="majorHAnsi"/>
          <w:sz w:val="28"/>
          <w:szCs w:val="28"/>
        </w:rPr>
      </w:pPr>
      <w:r w:rsidRPr="00940D87">
        <w:rPr>
          <w:rFonts w:asciiTheme="majorHAnsi" w:hAnsiTheme="majorHAnsi"/>
          <w:sz w:val="28"/>
          <w:szCs w:val="28"/>
        </w:rPr>
        <w:t xml:space="preserve">NUMBER IN </w:t>
      </w:r>
      <w:proofErr w:type="gramStart"/>
      <w:r w:rsidRPr="00940D87">
        <w:rPr>
          <w:rFonts w:asciiTheme="majorHAnsi" w:hAnsiTheme="majorHAnsi"/>
          <w:sz w:val="28"/>
          <w:szCs w:val="28"/>
        </w:rPr>
        <w:t>FAMILY:_</w:t>
      </w:r>
      <w:proofErr w:type="gramEnd"/>
      <w:r w:rsidRPr="00940D87">
        <w:rPr>
          <w:rFonts w:asciiTheme="majorHAnsi" w:hAnsiTheme="majorHAnsi"/>
          <w:sz w:val="28"/>
          <w:szCs w:val="28"/>
        </w:rPr>
        <w:t>____</w:t>
      </w:r>
      <w:r>
        <w:rPr>
          <w:rFonts w:asciiTheme="majorHAnsi" w:hAnsiTheme="majorHAnsi"/>
          <w:sz w:val="28"/>
          <w:szCs w:val="28"/>
        </w:rPr>
        <w:t xml:space="preserve">__________           </w:t>
      </w:r>
      <w:r w:rsidRPr="00940D87">
        <w:rPr>
          <w:rFonts w:asciiTheme="majorHAnsi" w:hAnsiTheme="majorHAnsi"/>
          <w:sz w:val="28"/>
          <w:szCs w:val="28"/>
        </w:rPr>
        <w:t xml:space="preserve">    NUMBER OF LIVESTOCK____</w:t>
      </w:r>
      <w:r>
        <w:rPr>
          <w:rFonts w:asciiTheme="majorHAnsi" w:hAnsiTheme="majorHAnsi"/>
          <w:sz w:val="28"/>
          <w:szCs w:val="28"/>
        </w:rPr>
        <w:t>____</w:t>
      </w:r>
    </w:p>
    <w:p w14:paraId="6D6EDF8B" w14:textId="77777777" w:rsidR="00940D87" w:rsidRPr="00940D87" w:rsidRDefault="00940D87" w:rsidP="00DA505A">
      <w:pPr>
        <w:spacing w:after="0" w:line="240" w:lineRule="auto"/>
        <w:rPr>
          <w:rFonts w:asciiTheme="majorHAnsi" w:hAnsiTheme="majorHAnsi"/>
          <w:sz w:val="28"/>
          <w:szCs w:val="28"/>
        </w:rPr>
      </w:pPr>
      <w:r w:rsidRPr="00940D87">
        <w:rPr>
          <w:rFonts w:asciiTheme="majorHAnsi" w:hAnsiTheme="majorHAnsi"/>
          <w:sz w:val="28"/>
          <w:szCs w:val="28"/>
        </w:rPr>
        <w:t>SWIMMING POOL: YES____   NO____</w:t>
      </w:r>
    </w:p>
    <w:p w14:paraId="5182BAC6" w14:textId="77777777" w:rsidR="00940D87" w:rsidRDefault="00940D87" w:rsidP="00DA505A">
      <w:pPr>
        <w:spacing w:after="0" w:line="240" w:lineRule="auto"/>
        <w:rPr>
          <w:rFonts w:asciiTheme="majorHAnsi" w:hAnsiTheme="majorHAnsi"/>
          <w:sz w:val="28"/>
          <w:szCs w:val="28"/>
        </w:rPr>
      </w:pPr>
      <w:r w:rsidRPr="00940D87">
        <w:rPr>
          <w:rFonts w:asciiTheme="majorHAnsi" w:hAnsiTheme="majorHAnsi"/>
          <w:sz w:val="28"/>
          <w:szCs w:val="28"/>
        </w:rPr>
        <w:t>SPRINKLER SYSTEM: YES___ NO___</w:t>
      </w:r>
    </w:p>
    <w:p w14:paraId="1F4431B2" w14:textId="77777777" w:rsidR="00C545AE" w:rsidRDefault="00C545AE" w:rsidP="00DA505A">
      <w:pPr>
        <w:spacing w:after="0" w:line="240" w:lineRule="auto"/>
        <w:rPr>
          <w:rFonts w:asciiTheme="majorHAnsi" w:hAnsiTheme="majorHAnsi"/>
          <w:sz w:val="28"/>
          <w:szCs w:val="28"/>
        </w:rPr>
      </w:pPr>
    </w:p>
    <w:p w14:paraId="1633457F" w14:textId="77777777" w:rsidR="00C545AE" w:rsidRDefault="00C545AE" w:rsidP="00DA505A">
      <w:pPr>
        <w:spacing w:after="0" w:line="240" w:lineRule="auto"/>
        <w:rPr>
          <w:rFonts w:asciiTheme="majorHAnsi" w:hAnsiTheme="majorHAnsi"/>
          <w:sz w:val="28"/>
          <w:szCs w:val="28"/>
        </w:rPr>
      </w:pPr>
    </w:p>
    <w:p w14:paraId="47FDC5B8" w14:textId="77777777" w:rsidR="00C545AE" w:rsidRDefault="00C545AE" w:rsidP="00DA505A">
      <w:pPr>
        <w:spacing w:after="0" w:line="240" w:lineRule="auto"/>
        <w:rPr>
          <w:rFonts w:asciiTheme="majorHAnsi" w:hAnsiTheme="majorHAnsi"/>
          <w:sz w:val="28"/>
          <w:szCs w:val="28"/>
        </w:rPr>
      </w:pPr>
    </w:p>
    <w:p w14:paraId="6D97009A" w14:textId="77777777" w:rsidR="00C545AE" w:rsidRDefault="00C545AE" w:rsidP="00DA505A">
      <w:pPr>
        <w:spacing w:after="0" w:line="240" w:lineRule="auto"/>
        <w:rPr>
          <w:rFonts w:asciiTheme="majorHAnsi" w:hAnsiTheme="majorHAnsi"/>
          <w:sz w:val="28"/>
          <w:szCs w:val="28"/>
        </w:rPr>
      </w:pPr>
    </w:p>
    <w:p w14:paraId="54FF0F34" w14:textId="77777777" w:rsidR="00C545AE" w:rsidRDefault="00C545AE" w:rsidP="00DA505A">
      <w:pPr>
        <w:spacing w:after="0" w:line="240" w:lineRule="auto"/>
        <w:rPr>
          <w:rFonts w:asciiTheme="majorHAnsi" w:hAnsiTheme="majorHAnsi"/>
          <w:sz w:val="28"/>
          <w:szCs w:val="28"/>
        </w:rPr>
      </w:pPr>
    </w:p>
    <w:p w14:paraId="57F71016" w14:textId="77777777" w:rsidR="00C545AE" w:rsidRDefault="00C545AE" w:rsidP="00DA505A">
      <w:pPr>
        <w:spacing w:after="0" w:line="240" w:lineRule="auto"/>
        <w:rPr>
          <w:rFonts w:asciiTheme="majorHAnsi" w:hAnsiTheme="majorHAnsi"/>
          <w:sz w:val="28"/>
          <w:szCs w:val="28"/>
        </w:rPr>
      </w:pPr>
    </w:p>
    <w:p w14:paraId="3C30FFCC" w14:textId="77777777" w:rsidR="00C545AE" w:rsidRDefault="00C545AE" w:rsidP="00DA505A">
      <w:pPr>
        <w:spacing w:after="0" w:line="240" w:lineRule="auto"/>
        <w:rPr>
          <w:rFonts w:asciiTheme="majorHAnsi" w:hAnsiTheme="majorHAnsi"/>
          <w:sz w:val="28"/>
          <w:szCs w:val="28"/>
        </w:rPr>
      </w:pPr>
    </w:p>
    <w:p w14:paraId="565A7CA4" w14:textId="77777777" w:rsidR="000F3579" w:rsidRDefault="000F3579" w:rsidP="00C545AE">
      <w:pPr>
        <w:spacing w:after="0" w:line="240" w:lineRule="auto"/>
        <w:jc w:val="center"/>
        <w:rPr>
          <w:rFonts w:ascii="Times New Roman" w:eastAsia="Times New Roman" w:hAnsi="Times New Roman" w:cs="Times New Roman"/>
          <w:b/>
          <w:sz w:val="32"/>
          <w:szCs w:val="32"/>
        </w:rPr>
      </w:pPr>
    </w:p>
    <w:p w14:paraId="572494BC" w14:textId="77777777" w:rsidR="000F3579" w:rsidRDefault="000F3579" w:rsidP="00C545AE">
      <w:pPr>
        <w:spacing w:after="0" w:line="240" w:lineRule="auto"/>
        <w:jc w:val="center"/>
        <w:rPr>
          <w:rFonts w:ascii="Times New Roman" w:eastAsia="Times New Roman" w:hAnsi="Times New Roman" w:cs="Times New Roman"/>
          <w:b/>
          <w:sz w:val="32"/>
          <w:szCs w:val="32"/>
        </w:rPr>
      </w:pPr>
    </w:p>
    <w:p w14:paraId="6BB0B1AA" w14:textId="77777777" w:rsidR="000F3579" w:rsidRDefault="000F3579" w:rsidP="00C545AE">
      <w:pPr>
        <w:spacing w:after="0" w:line="240" w:lineRule="auto"/>
        <w:jc w:val="center"/>
        <w:rPr>
          <w:rFonts w:ascii="Times New Roman" w:eastAsia="Times New Roman" w:hAnsi="Times New Roman" w:cs="Times New Roman"/>
          <w:b/>
          <w:sz w:val="32"/>
          <w:szCs w:val="32"/>
        </w:rPr>
      </w:pPr>
    </w:p>
    <w:p w14:paraId="3ED20CDA" w14:textId="316ADD18" w:rsidR="00C545AE" w:rsidRPr="00C545AE" w:rsidRDefault="00C545AE" w:rsidP="00C545AE">
      <w:pPr>
        <w:spacing w:after="0" w:line="240" w:lineRule="auto"/>
        <w:jc w:val="center"/>
        <w:rPr>
          <w:rFonts w:ascii="Times New Roman" w:eastAsia="Times New Roman" w:hAnsi="Times New Roman" w:cs="Times New Roman"/>
          <w:b/>
          <w:sz w:val="32"/>
          <w:szCs w:val="32"/>
        </w:rPr>
      </w:pPr>
      <w:r w:rsidRPr="00C545AE">
        <w:rPr>
          <w:rFonts w:ascii="Times New Roman" w:eastAsia="Times New Roman" w:hAnsi="Times New Roman" w:cs="Times New Roman"/>
          <w:b/>
          <w:sz w:val="32"/>
          <w:szCs w:val="32"/>
        </w:rPr>
        <w:t>Eula Water Supply Corporation</w:t>
      </w:r>
    </w:p>
    <w:p w14:paraId="1B43D593" w14:textId="77777777" w:rsidR="00C545AE" w:rsidRPr="00C545AE" w:rsidRDefault="00C545AE" w:rsidP="00C545AE">
      <w:pPr>
        <w:spacing w:after="0" w:line="240" w:lineRule="auto"/>
        <w:jc w:val="center"/>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Phone: 325-529-3555</w:t>
      </w:r>
    </w:p>
    <w:p w14:paraId="14651BBB" w14:textId="77777777" w:rsidR="00C545AE" w:rsidRPr="00C545AE" w:rsidRDefault="00C545AE" w:rsidP="00C545AE">
      <w:pPr>
        <w:spacing w:after="0" w:line="240" w:lineRule="auto"/>
        <w:jc w:val="center"/>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5744 FM 603</w:t>
      </w:r>
    </w:p>
    <w:p w14:paraId="05E598AC" w14:textId="77777777" w:rsidR="00C545AE" w:rsidRPr="00C545AE" w:rsidRDefault="00C545AE" w:rsidP="00C545AE">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City">
          <w:r w:rsidRPr="00C545AE">
            <w:rPr>
              <w:rFonts w:ascii="Times New Roman" w:eastAsia="Times New Roman" w:hAnsi="Times New Roman" w:cs="Times New Roman"/>
              <w:b/>
              <w:sz w:val="24"/>
              <w:szCs w:val="24"/>
            </w:rPr>
            <w:t>Clyde</w:t>
          </w:r>
        </w:smartTag>
        <w:r w:rsidRPr="00C545AE">
          <w:rPr>
            <w:rFonts w:ascii="Times New Roman" w:eastAsia="Times New Roman" w:hAnsi="Times New Roman" w:cs="Times New Roman"/>
            <w:b/>
            <w:sz w:val="24"/>
            <w:szCs w:val="24"/>
          </w:rPr>
          <w:t xml:space="preserve">, </w:t>
        </w:r>
        <w:smartTag w:uri="urn:schemas-microsoft-com:office:smarttags" w:element="State">
          <w:r w:rsidRPr="00C545AE">
            <w:rPr>
              <w:rFonts w:ascii="Times New Roman" w:eastAsia="Times New Roman" w:hAnsi="Times New Roman" w:cs="Times New Roman"/>
              <w:b/>
              <w:sz w:val="24"/>
              <w:szCs w:val="24"/>
            </w:rPr>
            <w:t>Texas</w:t>
          </w:r>
        </w:smartTag>
        <w:r w:rsidRPr="00C545AE">
          <w:rPr>
            <w:rFonts w:ascii="Times New Roman" w:eastAsia="Times New Roman" w:hAnsi="Times New Roman" w:cs="Times New Roman"/>
            <w:b/>
            <w:sz w:val="24"/>
            <w:szCs w:val="24"/>
          </w:rPr>
          <w:t xml:space="preserve"> </w:t>
        </w:r>
        <w:smartTag w:uri="urn:schemas-microsoft-com:office:smarttags" w:element="PostalCode">
          <w:r w:rsidRPr="00C545AE">
            <w:rPr>
              <w:rFonts w:ascii="Times New Roman" w:eastAsia="Times New Roman" w:hAnsi="Times New Roman" w:cs="Times New Roman"/>
              <w:b/>
              <w:sz w:val="24"/>
              <w:szCs w:val="24"/>
            </w:rPr>
            <w:t>79510</w:t>
          </w:r>
        </w:smartTag>
      </w:smartTag>
    </w:p>
    <w:p w14:paraId="541EB9C0" w14:textId="77777777" w:rsidR="00C545AE" w:rsidRPr="00C545AE" w:rsidRDefault="00C545AE" w:rsidP="00C545AE">
      <w:pPr>
        <w:pBdr>
          <w:bottom w:val="single" w:sz="12" w:space="20" w:color="auto"/>
        </w:pBdr>
        <w:spacing w:after="0" w:line="240" w:lineRule="auto"/>
        <w:jc w:val="center"/>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Fax:  325-529-5256</w:t>
      </w:r>
    </w:p>
    <w:p w14:paraId="39C8EE97" w14:textId="77777777" w:rsidR="00C545AE" w:rsidRPr="00C545AE" w:rsidRDefault="00C545AE" w:rsidP="00C545AE">
      <w:pPr>
        <w:pBdr>
          <w:bottom w:val="single" w:sz="12" w:space="20" w:color="auto"/>
        </w:pBdr>
        <w:spacing w:after="0" w:line="240" w:lineRule="auto"/>
        <w:jc w:val="center"/>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Email: eulawsc@taylortel.net</w:t>
      </w:r>
    </w:p>
    <w:p w14:paraId="6C75E9A6" w14:textId="77777777" w:rsidR="00C545AE" w:rsidRPr="00C545AE" w:rsidRDefault="00C545AE" w:rsidP="00C545AE">
      <w:pPr>
        <w:pBdr>
          <w:bottom w:val="single" w:sz="12" w:space="20" w:color="auto"/>
        </w:pBdr>
        <w:spacing w:after="0" w:line="240" w:lineRule="auto"/>
        <w:jc w:val="center"/>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eulawsc.com</w:t>
      </w:r>
    </w:p>
    <w:p w14:paraId="02917A7F" w14:textId="77777777" w:rsidR="00C545AE" w:rsidRPr="00C545AE" w:rsidRDefault="00C545AE" w:rsidP="00C545AE">
      <w:pPr>
        <w:spacing w:after="0" w:line="240" w:lineRule="auto"/>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r>
      <w:r w:rsidRPr="00C545AE">
        <w:rPr>
          <w:rFonts w:ascii="Times New Roman" w:eastAsia="Times New Roman" w:hAnsi="Times New Roman" w:cs="Times New Roman"/>
          <w:b/>
          <w:sz w:val="24"/>
          <w:szCs w:val="24"/>
        </w:rPr>
        <w:tab/>
        <w:t>ACCT #__________</w:t>
      </w:r>
    </w:p>
    <w:p w14:paraId="221510E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1D368C05" w14:textId="77777777" w:rsidR="00C545AE" w:rsidRPr="00C545AE" w:rsidRDefault="00C545AE" w:rsidP="00C545AE">
      <w:pPr>
        <w:spacing w:after="0" w:line="240" w:lineRule="auto"/>
        <w:rPr>
          <w:rFonts w:ascii="Times New Roman" w:eastAsia="Times New Roman" w:hAnsi="Times New Roman" w:cs="Times New Roman"/>
          <w:b/>
          <w:sz w:val="24"/>
          <w:szCs w:val="24"/>
        </w:rPr>
      </w:pPr>
      <w:r w:rsidRPr="00C545AE">
        <w:rPr>
          <w:rFonts w:ascii="Times New Roman" w:eastAsia="Times New Roman" w:hAnsi="Times New Roman" w:cs="Times New Roman"/>
          <w:b/>
          <w:sz w:val="24"/>
          <w:szCs w:val="24"/>
        </w:rPr>
        <w:t xml:space="preserve">                       STANDARD SERVICE APPLICATION AND AGREEMENT </w:t>
      </w:r>
    </w:p>
    <w:p w14:paraId="50A67056"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w:t>
      </w:r>
    </w:p>
    <w:p w14:paraId="1C3068E3"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AGREEMENT made this ____ day of ___________________, 20___, between Eula Water Supply Corporation, a corporation organized under the laws of the State of Texas (hereinafter called the Corporation) and _______</w:t>
      </w:r>
      <w:r>
        <w:rPr>
          <w:rFonts w:ascii="Times New Roman" w:eastAsia="Times New Roman" w:hAnsi="Times New Roman" w:cs="Times New Roman"/>
          <w:sz w:val="24"/>
          <w:szCs w:val="24"/>
        </w:rPr>
        <w:t>___________________,</w:t>
      </w:r>
      <w:r w:rsidRPr="00C545AE">
        <w:rPr>
          <w:rFonts w:ascii="Times New Roman" w:eastAsia="Times New Roman" w:hAnsi="Times New Roman" w:cs="Times New Roman"/>
          <w:sz w:val="24"/>
          <w:szCs w:val="24"/>
        </w:rPr>
        <w:t>(Hereinafter called the Member).</w:t>
      </w:r>
    </w:p>
    <w:p w14:paraId="0834978C"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64A6897C" w14:textId="5A09FC02" w:rsidR="00C545AE" w:rsidRPr="00C545AE" w:rsidRDefault="00D74520" w:rsidP="00C545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Witnessed</w:t>
      </w:r>
      <w:r w:rsidR="00E9455E">
        <w:rPr>
          <w:rFonts w:ascii="Times New Roman" w:eastAsia="Times New Roman" w:hAnsi="Times New Roman" w:cs="Times New Roman"/>
          <w:sz w:val="24"/>
          <w:szCs w:val="24"/>
        </w:rPr>
        <w:t xml:space="preserve">: </w:t>
      </w:r>
    </w:p>
    <w:p w14:paraId="63F539A7"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51B1B32E"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Corporation agrees to sell and deliver water to the Member and Member to purchase and receive water service from the Corporation in accordance with the Bylaws and Tariff of the Corporation as amended from time to time by the Board of Directors of the Corporation.</w:t>
      </w:r>
    </w:p>
    <w:p w14:paraId="2933BAB0"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408DB6A6"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Member shall pay the Corporation for service hereunder as determined by the Corporation’s Tariff and upon the terms and conditions set forth therein.</w:t>
      </w:r>
    </w:p>
    <w:p w14:paraId="17A4C770"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783D1F4"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All water shall be metered by meters to be furnished and installed by the Corporation.  The meter and/or connection is for the sole use of the Member or customer and is to serve water to only one (1) dwelling and/or only one (1) business.  Extension of pipe or pipes to transfer water from one property to another, to share, or resell, or sub-meter water to any other persons, dwellings, business, and/or property, </w:t>
      </w:r>
      <w:proofErr w:type="spellStart"/>
      <w:r w:rsidRPr="00C545AE">
        <w:rPr>
          <w:rFonts w:ascii="Times New Roman" w:eastAsia="Times New Roman" w:hAnsi="Times New Roman" w:cs="Times New Roman"/>
          <w:sz w:val="24"/>
          <w:szCs w:val="24"/>
        </w:rPr>
        <w:t>etc</w:t>
      </w:r>
      <w:proofErr w:type="spellEnd"/>
      <w:r w:rsidRPr="00C545AE">
        <w:rPr>
          <w:rFonts w:ascii="Times New Roman" w:eastAsia="Times New Roman" w:hAnsi="Times New Roman" w:cs="Times New Roman"/>
          <w:sz w:val="24"/>
          <w:szCs w:val="24"/>
        </w:rPr>
        <w:t>, is prohibited.</w:t>
      </w:r>
    </w:p>
    <w:p w14:paraId="071A554F"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18477F1C"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No direct connection between the public drinking water supply and a potential source of contamination is permitted.  Potential sources of contamination shall be isolated from the public water system by an </w:t>
      </w:r>
      <w:proofErr w:type="gramStart"/>
      <w:r w:rsidRPr="00C545AE">
        <w:rPr>
          <w:rFonts w:ascii="Times New Roman" w:eastAsia="Times New Roman" w:hAnsi="Times New Roman" w:cs="Times New Roman"/>
          <w:sz w:val="24"/>
          <w:szCs w:val="24"/>
        </w:rPr>
        <w:t>air-gap</w:t>
      </w:r>
      <w:proofErr w:type="gramEnd"/>
      <w:r w:rsidRPr="00C545AE">
        <w:rPr>
          <w:rFonts w:ascii="Times New Roman" w:eastAsia="Times New Roman" w:hAnsi="Times New Roman" w:cs="Times New Roman"/>
          <w:sz w:val="24"/>
          <w:szCs w:val="24"/>
        </w:rPr>
        <w:t xml:space="preserve"> or an appropriate backflow prevention device.</w:t>
      </w:r>
    </w:p>
    <w:p w14:paraId="09E40C9F"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0CC4F320"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No cross connection between the public drinking water supply and a private water system is permitted.  These potential threats to the public drinking water supply shall be eliminated at the service connection by the installation of an </w:t>
      </w:r>
      <w:proofErr w:type="gramStart"/>
      <w:r w:rsidRPr="00C545AE">
        <w:rPr>
          <w:rFonts w:ascii="Times New Roman" w:eastAsia="Times New Roman" w:hAnsi="Times New Roman" w:cs="Times New Roman"/>
          <w:sz w:val="24"/>
          <w:szCs w:val="24"/>
        </w:rPr>
        <w:t>air-gap</w:t>
      </w:r>
      <w:proofErr w:type="gramEnd"/>
      <w:r w:rsidRPr="00C545AE">
        <w:rPr>
          <w:rFonts w:ascii="Times New Roman" w:eastAsia="Times New Roman" w:hAnsi="Times New Roman" w:cs="Times New Roman"/>
          <w:sz w:val="24"/>
          <w:szCs w:val="24"/>
        </w:rPr>
        <w:t xml:space="preserve"> or a reduced pressure-zone backflow prevention device.</w:t>
      </w:r>
    </w:p>
    <w:p w14:paraId="7AAFD16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4601B197"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No connection which allows water to be returned to the public drinking water supply is permitted. </w:t>
      </w:r>
    </w:p>
    <w:p w14:paraId="4A06BEDA"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7FD49898"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No pipe or pipe fitting which contains more than 0.25% lead may be used for the installation or repair of plumbing at any connection which provides water for human use.</w:t>
      </w:r>
    </w:p>
    <w:p w14:paraId="19EEF28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7EDB3A39"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No solder or flux which contains more than 0.2% lead can be used for the installation or repair of plumbing at any connection which provides water for human use.</w:t>
      </w:r>
    </w:p>
    <w:p w14:paraId="3B558F5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5C691FDF"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lastRenderedPageBreak/>
        <w:t xml:space="preserve">     In the event the total water supply is insufficient to meet all the needs of the Members, or in the event there is a shortage of water, the Corporation may initiate the Emergency Rationing Program as indicated in the Corporation’s Tariff.  By execution by the Applicant of this Agreement, Applicant hereby agrees to comply with the terms of said Program.</w:t>
      </w:r>
    </w:p>
    <w:p w14:paraId="47F8A65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912733C"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Member shall install, at his own expense, a service line from the water meter to the point of use, including any customer service isolation valves and other equipment as may be specified by the Corporation.</w:t>
      </w:r>
    </w:p>
    <w:p w14:paraId="43DB828A"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572BB562"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By execution hereof, the Member shall hold the Corporation harmless from any and claims for damages caused by service interruptions due to waterline breaks by utility or like contractors, tampering by other Members/Users of the Corporation, normal failures of the system, or other events beyond the Corporation’s control.</w:t>
      </w:r>
    </w:p>
    <w:p w14:paraId="42DA54DB"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4CF630BF"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Member agrees to grant the Corporation, now or in the future, any easement of right-of-way for the purpose of installing, maintaining, and operating such pipelines, meters, valves, and any other such equipment which may be deemed necessary by the Corporation to extend or improve service for existing or future members, on such forms as required by the Corporation.</w:t>
      </w:r>
    </w:p>
    <w:p w14:paraId="1BB8EB67"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02B83FE"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Corporation shall have the right to locate a water service meter and the pipe necessary to connect the meter on the Member’s property at a point to be chosen by the Corporation, and shall have access to its property and equipment located upon Member’s premises at all reasonable times for any purpose connected with or in the furtherance of its business operations, and upon continuance of service the Corporation shall have the right to remove any of its equipment from the Member’s property.</w:t>
      </w:r>
    </w:p>
    <w:p w14:paraId="40737C3E"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9722F9D"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Corporation’s authorized employees shall have access to the Member’s property or premises at all reasonable times for the purpose of inspecting for possible violations of the Corporation’s policies or </w:t>
      </w:r>
      <w:proofErr w:type="gramStart"/>
      <w:r w:rsidRPr="00C545AE">
        <w:rPr>
          <w:rFonts w:ascii="Times New Roman" w:eastAsia="Times New Roman" w:hAnsi="Times New Roman" w:cs="Times New Roman"/>
          <w:sz w:val="24"/>
          <w:szCs w:val="24"/>
        </w:rPr>
        <w:t>Texas</w:t>
      </w:r>
      <w:proofErr w:type="gramEnd"/>
      <w:r w:rsidRPr="00C545AE">
        <w:rPr>
          <w:rFonts w:ascii="Times New Roman" w:eastAsia="Times New Roman" w:hAnsi="Times New Roman" w:cs="Times New Roman"/>
          <w:sz w:val="24"/>
          <w:szCs w:val="24"/>
        </w:rPr>
        <w:t xml:space="preserve"> Department of Health Rules and Regulations.  The Corporation strictly prohibits the connection of service pipelines from its water service meter to any private well or other unknown water supply.</w:t>
      </w:r>
    </w:p>
    <w:p w14:paraId="1C9972C1"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45D40BFD"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The Applicant agrees that if the property on which </w:t>
      </w:r>
      <w:proofErr w:type="gramStart"/>
      <w:r w:rsidRPr="00C545AE">
        <w:rPr>
          <w:rFonts w:ascii="Times New Roman" w:eastAsia="Times New Roman" w:hAnsi="Times New Roman" w:cs="Times New Roman"/>
          <w:sz w:val="24"/>
          <w:szCs w:val="24"/>
        </w:rPr>
        <w:t>water</w:t>
      </w:r>
      <w:proofErr w:type="gramEnd"/>
      <w:r w:rsidRPr="00C545AE">
        <w:rPr>
          <w:rFonts w:ascii="Times New Roman" w:eastAsia="Times New Roman" w:hAnsi="Times New Roman" w:cs="Times New Roman"/>
          <w:sz w:val="24"/>
          <w:szCs w:val="24"/>
        </w:rPr>
        <w:t xml:space="preserve"> service is to be connected was purchased after September 01, </w:t>
      </w:r>
      <w:proofErr w:type="gramStart"/>
      <w:r w:rsidRPr="00C545AE">
        <w:rPr>
          <w:rFonts w:ascii="Times New Roman" w:eastAsia="Times New Roman" w:hAnsi="Times New Roman" w:cs="Times New Roman"/>
          <w:sz w:val="24"/>
          <w:szCs w:val="24"/>
        </w:rPr>
        <w:t>1987</w:t>
      </w:r>
      <w:proofErr w:type="gramEnd"/>
      <w:r w:rsidRPr="00C545AE">
        <w:rPr>
          <w:rFonts w:ascii="Times New Roman" w:eastAsia="Times New Roman" w:hAnsi="Times New Roman" w:cs="Times New Roman"/>
          <w:sz w:val="24"/>
          <w:szCs w:val="24"/>
        </w:rPr>
        <w:t xml:space="preserve"> that the Applicant will abide by all the requirements set forth by the City of Abilene and/or City of Clyde’s Extraterritorial Jurisdiction requirements.</w:t>
      </w:r>
    </w:p>
    <w:p w14:paraId="72DCB363"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17DACBF0"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By execution of this Standard Service Application and Agreement, Applicant agrees to guarantee payment of all other rates, fees, and charges due on any account for which said Applicant owns a Membership.  Said guarantee shall pledge </w:t>
      </w:r>
      <w:proofErr w:type="gramStart"/>
      <w:r w:rsidRPr="00C545AE">
        <w:rPr>
          <w:rFonts w:ascii="Times New Roman" w:eastAsia="Times New Roman" w:hAnsi="Times New Roman" w:cs="Times New Roman"/>
          <w:sz w:val="24"/>
          <w:szCs w:val="24"/>
        </w:rPr>
        <w:t>any and all</w:t>
      </w:r>
      <w:proofErr w:type="gramEnd"/>
      <w:r w:rsidRPr="00C545AE">
        <w:rPr>
          <w:rFonts w:ascii="Times New Roman" w:eastAsia="Times New Roman" w:hAnsi="Times New Roman" w:cs="Times New Roman"/>
          <w:sz w:val="24"/>
          <w:szCs w:val="24"/>
        </w:rPr>
        <w:t xml:space="preserve"> Membership Fees against any balance due the Corporation.  Liquidation of said Membership Fees shall give rise to discontinuance of water utility service under the terms and conditions of the Corporation’s Tariff.</w:t>
      </w:r>
    </w:p>
    <w:p w14:paraId="3FCE6A1D"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6CC9AFA7"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By execution of this Standard Service Application and Agreement, Applicant agrees that violation of the terms of this Agreement may constitute discontinuance of service until such time as the violation is corrected to the satisfaction of the Corporation.</w:t>
      </w:r>
    </w:p>
    <w:p w14:paraId="106480B3"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7AA9FD35"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Any misrepresentation of the facts by the Applicant on this form shall result in discontinuance of service pursuant to the terms and conditions of the Corporation’s Tariff.</w:t>
      </w:r>
    </w:p>
    <w:p w14:paraId="6663E492"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1449ADE"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_______________________                  ________________________________________          </w:t>
      </w:r>
    </w:p>
    <w:p w14:paraId="5FF60AB7" w14:textId="77777777" w:rsidR="00C545AE" w:rsidRPr="00C545AE" w:rsidRDefault="00C545AE" w:rsidP="00C545AE">
      <w:pPr>
        <w:spacing w:after="0" w:line="240" w:lineRule="auto"/>
        <w:rPr>
          <w:rFonts w:ascii="Times New Roman" w:eastAsia="Times New Roman" w:hAnsi="Times New Roman" w:cs="Times New Roman"/>
          <w:sz w:val="18"/>
          <w:szCs w:val="18"/>
        </w:rPr>
      </w:pPr>
      <w:r w:rsidRPr="00C545AE">
        <w:rPr>
          <w:rFonts w:ascii="Times New Roman" w:eastAsia="Times New Roman" w:hAnsi="Times New Roman" w:cs="Times New Roman"/>
          <w:sz w:val="18"/>
          <w:szCs w:val="18"/>
        </w:rPr>
        <w:t>DATE                                                               APPLICANT / MEMBER</w:t>
      </w:r>
    </w:p>
    <w:p w14:paraId="7D06070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6B48EE6F"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67F0166D" w14:textId="3010D2FC" w:rsid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***TRANSFER FEE </w:t>
      </w:r>
      <w:r w:rsidR="00D74520">
        <w:rPr>
          <w:rFonts w:ascii="Times New Roman" w:eastAsia="Times New Roman" w:hAnsi="Times New Roman" w:cs="Times New Roman"/>
          <w:sz w:val="24"/>
          <w:szCs w:val="24"/>
        </w:rPr>
        <w:t xml:space="preserve">$10.00 ON FIRST BILL </w:t>
      </w:r>
      <w:r w:rsidRPr="00C545AE">
        <w:rPr>
          <w:rFonts w:ascii="Times New Roman" w:eastAsia="Times New Roman" w:hAnsi="Times New Roman" w:cs="Times New Roman"/>
          <w:sz w:val="24"/>
          <w:szCs w:val="24"/>
        </w:rPr>
        <w:t xml:space="preserve">(if applicable) </w:t>
      </w:r>
    </w:p>
    <w:p w14:paraId="0099486A" w14:textId="77777777" w:rsidR="00C545AE" w:rsidRDefault="00C545AE" w:rsidP="00C545AE">
      <w:pPr>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w:t>
      </w:r>
    </w:p>
    <w:p w14:paraId="137BC4CE" w14:textId="77777777" w:rsidR="00C545AE" w:rsidRDefault="00C545AE" w:rsidP="00C545AE">
      <w:pPr>
        <w:jc w:val="center"/>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YOU CAN NOW REQUEST THAT PERSONAL INFORMATION</w:t>
      </w:r>
    </w:p>
    <w:p w14:paraId="0E39D274" w14:textId="77777777" w:rsidR="00C545AE" w:rsidRPr="00C545AE" w:rsidRDefault="00C545AE" w:rsidP="00C545AE">
      <w:pPr>
        <w:jc w:val="center"/>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CONTAINED IN OUR UTILITY RECORDS</w:t>
      </w:r>
    </w:p>
    <w:p w14:paraId="5B4B7349" w14:textId="77777777" w:rsidR="00C545AE" w:rsidRPr="00C545AE" w:rsidRDefault="00C545AE" w:rsidP="00C545AE">
      <w:pPr>
        <w:spacing w:after="0" w:line="240" w:lineRule="auto"/>
        <w:jc w:val="center"/>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NOT BE RELEASED TO UNAUTHORIZED PERSONS</w:t>
      </w:r>
    </w:p>
    <w:p w14:paraId="7892901E"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w:t>
      </w:r>
    </w:p>
    <w:p w14:paraId="29AFDA44"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5A5536D9"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1225FC00"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The Texas Legislature enacted a bill, effective September 1, 1993, allowing </w:t>
      </w:r>
      <w:proofErr w:type="gramStart"/>
      <w:r w:rsidRPr="00C545AE">
        <w:rPr>
          <w:rFonts w:ascii="Times New Roman" w:eastAsia="Times New Roman" w:hAnsi="Times New Roman" w:cs="Times New Roman"/>
          <w:sz w:val="24"/>
          <w:szCs w:val="24"/>
        </w:rPr>
        <w:t>publicly-owned</w:t>
      </w:r>
      <w:proofErr w:type="gramEnd"/>
      <w:r w:rsidRPr="00C545AE">
        <w:rPr>
          <w:rFonts w:ascii="Times New Roman" w:eastAsia="Times New Roman" w:hAnsi="Times New Roman" w:cs="Times New Roman"/>
          <w:sz w:val="24"/>
          <w:szCs w:val="24"/>
        </w:rPr>
        <w:t xml:space="preserve"> utilities to give their customers the option of making the customer’s address and telephone number confidential.</w:t>
      </w:r>
    </w:p>
    <w:p w14:paraId="56414552"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210D32E8"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HOW YOU REQUEST THIS?</w:t>
      </w:r>
    </w:p>
    <w:p w14:paraId="1266B923"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Simply complete the form at the bottom of this page and return it to:</w:t>
      </w:r>
    </w:p>
    <w:p w14:paraId="09D938CD"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6D64D614"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Eula Water Supply Corporation</w:t>
      </w:r>
    </w:p>
    <w:p w14:paraId="5075B3A7"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5744 FM 603</w:t>
      </w:r>
    </w:p>
    <w:p w14:paraId="4E79E735"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C545AE">
            <w:rPr>
              <w:rFonts w:ascii="Times New Roman" w:eastAsia="Times New Roman" w:hAnsi="Times New Roman" w:cs="Times New Roman"/>
              <w:sz w:val="24"/>
              <w:szCs w:val="24"/>
            </w:rPr>
            <w:t>Clyde</w:t>
          </w:r>
        </w:smartTag>
        <w:r w:rsidRPr="00C545AE">
          <w:rPr>
            <w:rFonts w:ascii="Times New Roman" w:eastAsia="Times New Roman" w:hAnsi="Times New Roman" w:cs="Times New Roman"/>
            <w:sz w:val="24"/>
            <w:szCs w:val="24"/>
          </w:rPr>
          <w:t xml:space="preserve">, </w:t>
        </w:r>
        <w:smartTag w:uri="urn:schemas-microsoft-com:office:smarttags" w:element="State">
          <w:r w:rsidRPr="00C545AE">
            <w:rPr>
              <w:rFonts w:ascii="Times New Roman" w:eastAsia="Times New Roman" w:hAnsi="Times New Roman" w:cs="Times New Roman"/>
              <w:sz w:val="24"/>
              <w:szCs w:val="24"/>
            </w:rPr>
            <w:t>TX</w:t>
          </w:r>
        </w:smartTag>
        <w:r w:rsidRPr="00C545AE">
          <w:rPr>
            <w:rFonts w:ascii="Times New Roman" w:eastAsia="Times New Roman" w:hAnsi="Times New Roman" w:cs="Times New Roman"/>
            <w:sz w:val="24"/>
            <w:szCs w:val="24"/>
          </w:rPr>
          <w:t xml:space="preserve"> </w:t>
        </w:r>
        <w:smartTag w:uri="urn:schemas-microsoft-com:office:smarttags" w:element="PostalCode">
          <w:r w:rsidRPr="00C545AE">
            <w:rPr>
              <w:rFonts w:ascii="Times New Roman" w:eastAsia="Times New Roman" w:hAnsi="Times New Roman" w:cs="Times New Roman"/>
              <w:sz w:val="24"/>
              <w:szCs w:val="24"/>
            </w:rPr>
            <w:t>79510</w:t>
          </w:r>
        </w:smartTag>
      </w:smartTag>
    </w:p>
    <w:p w14:paraId="35A7B86B"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7E5AA461"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Your response is not necessary if you do </w:t>
      </w:r>
      <w:proofErr w:type="gramStart"/>
      <w:r w:rsidRPr="00C545AE">
        <w:rPr>
          <w:rFonts w:ascii="Times New Roman" w:eastAsia="Times New Roman" w:hAnsi="Times New Roman" w:cs="Times New Roman"/>
          <w:sz w:val="24"/>
          <w:szCs w:val="24"/>
        </w:rPr>
        <w:t>not</w:t>
      </w:r>
      <w:proofErr w:type="gramEnd"/>
      <w:r w:rsidRPr="00C545AE">
        <w:rPr>
          <w:rFonts w:ascii="Times New Roman" w:eastAsia="Times New Roman" w:hAnsi="Times New Roman" w:cs="Times New Roman"/>
          <w:sz w:val="24"/>
          <w:szCs w:val="24"/>
        </w:rPr>
        <w:t xml:space="preserve"> this service.</w:t>
      </w:r>
    </w:p>
    <w:p w14:paraId="76611053"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04BC405C"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WE MUST STILL PROVIDE THIS INFORMATION UNDER LAW TO CERTAIN PERSONS.</w:t>
      </w:r>
    </w:p>
    <w:p w14:paraId="44FDB4CE"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540E2331"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We must still provide this information to (1) an official or employee of the state or a political Sub-division of the state, or the federal government acting in an official capacity; (2) an employee of a utility acting in connection with the employee’s duties; (3) a consumer reporting agency; (4) a contractor or sub-contractor approved by and providing services to the utility or to the state, a political sub-division of the state, the federal government, or an agency of the state or federal government; (5) a person for whom the customer has contractually waived confidentiality for personal information; or(6) another entity that provides water, wastewater, sewer, gas, electricity, or drainage service compensation.</w:t>
      </w:r>
    </w:p>
    <w:p w14:paraId="3D68FF45" w14:textId="77777777" w:rsidR="00C545AE" w:rsidRPr="00C545AE" w:rsidRDefault="00C545AE" w:rsidP="00C545AE">
      <w:pPr>
        <w:pBdr>
          <w:bottom w:val="single" w:sz="6" w:space="1" w:color="auto"/>
        </w:pBdr>
        <w:spacing w:after="0" w:line="240" w:lineRule="auto"/>
        <w:rPr>
          <w:rFonts w:ascii="Times New Roman" w:eastAsia="Times New Roman" w:hAnsi="Times New Roman" w:cs="Times New Roman"/>
          <w:sz w:val="24"/>
          <w:szCs w:val="24"/>
        </w:rPr>
      </w:pPr>
    </w:p>
    <w:p w14:paraId="0015C633"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DETACH AND RETURN THIS SECTION</w:t>
      </w:r>
    </w:p>
    <w:p w14:paraId="5E61349E"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Yes, I want to make my personal information (address, phone number) confidential.</w:t>
      </w:r>
    </w:p>
    <w:p w14:paraId="522C840A" w14:textId="77777777" w:rsidR="00C545AE" w:rsidRPr="00C545AE" w:rsidRDefault="00C545AE" w:rsidP="00C545AE">
      <w:pPr>
        <w:spacing w:after="0" w:line="240" w:lineRule="auto"/>
        <w:rPr>
          <w:rFonts w:ascii="Times New Roman" w:eastAsia="Times New Roman" w:hAnsi="Times New Roman" w:cs="Times New Roman"/>
          <w:sz w:val="24"/>
          <w:szCs w:val="24"/>
        </w:rPr>
      </w:pPr>
    </w:p>
    <w:p w14:paraId="10D257AA"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___________________________________             _____________________________</w:t>
      </w:r>
    </w:p>
    <w:p w14:paraId="7079DB0A"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Name of Account Holder (Print </w:t>
      </w:r>
      <w:proofErr w:type="gramStart"/>
      <w:r w:rsidRPr="00C545AE">
        <w:rPr>
          <w:rFonts w:ascii="Times New Roman" w:eastAsia="Times New Roman" w:hAnsi="Times New Roman" w:cs="Times New Roman"/>
          <w:sz w:val="24"/>
          <w:szCs w:val="24"/>
        </w:rPr>
        <w:t xml:space="preserve">Name)   </w:t>
      </w:r>
      <w:proofErr w:type="gramEnd"/>
      <w:r w:rsidRPr="00C545AE">
        <w:rPr>
          <w:rFonts w:ascii="Times New Roman" w:eastAsia="Times New Roman" w:hAnsi="Times New Roman" w:cs="Times New Roman"/>
          <w:sz w:val="24"/>
          <w:szCs w:val="24"/>
        </w:rPr>
        <w:t xml:space="preserve">                Account Number</w:t>
      </w:r>
    </w:p>
    <w:p w14:paraId="0DD4F703"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___________________________________           ______________________________ </w:t>
      </w:r>
    </w:p>
    <w:p w14:paraId="3E14E29D"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Address                                                                    Area Code &amp; Telephone Number</w:t>
      </w:r>
    </w:p>
    <w:p w14:paraId="4246878A"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___________________________________           ______________________________                                                                                 </w:t>
      </w:r>
    </w:p>
    <w:p w14:paraId="26CA7F31"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City, State, Zip Code                                               Signature</w:t>
      </w:r>
    </w:p>
    <w:p w14:paraId="417E4E45" w14:textId="77777777" w:rsidR="00C545AE" w:rsidRPr="00C545AE" w:rsidRDefault="00C545AE" w:rsidP="00C545AE">
      <w:pPr>
        <w:spacing w:after="0" w:line="240" w:lineRule="auto"/>
        <w:rPr>
          <w:rFonts w:ascii="Times New Roman" w:eastAsia="Times New Roman" w:hAnsi="Times New Roman" w:cs="Times New Roman"/>
          <w:sz w:val="24"/>
          <w:szCs w:val="24"/>
        </w:rPr>
      </w:pPr>
      <w:r w:rsidRPr="00C545AE">
        <w:rPr>
          <w:rFonts w:ascii="Times New Roman" w:eastAsia="Times New Roman" w:hAnsi="Times New Roman" w:cs="Times New Roman"/>
          <w:sz w:val="24"/>
          <w:szCs w:val="24"/>
        </w:rPr>
        <w:t xml:space="preserve">                                         </w:t>
      </w:r>
    </w:p>
    <w:p w14:paraId="258D943F" w14:textId="77777777" w:rsidR="00C545AE" w:rsidRPr="00940D87" w:rsidRDefault="00C545AE" w:rsidP="00DA505A">
      <w:pPr>
        <w:spacing w:after="0" w:line="240" w:lineRule="auto"/>
        <w:rPr>
          <w:rFonts w:asciiTheme="majorHAnsi" w:hAnsiTheme="majorHAnsi"/>
          <w:sz w:val="28"/>
          <w:szCs w:val="28"/>
        </w:rPr>
      </w:pPr>
    </w:p>
    <w:sectPr w:rsidR="00C545AE" w:rsidRPr="00940D87" w:rsidSect="008A2272">
      <w:pgSz w:w="12240" w:h="15840"/>
      <w:pgMar w:top="720" w:right="1008"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05A"/>
    <w:rsid w:val="000F3579"/>
    <w:rsid w:val="001F1B52"/>
    <w:rsid w:val="003C074C"/>
    <w:rsid w:val="00451E80"/>
    <w:rsid w:val="008A1429"/>
    <w:rsid w:val="008A2272"/>
    <w:rsid w:val="009111E5"/>
    <w:rsid w:val="00940D87"/>
    <w:rsid w:val="00980E97"/>
    <w:rsid w:val="00AB09C1"/>
    <w:rsid w:val="00BE685A"/>
    <w:rsid w:val="00C41647"/>
    <w:rsid w:val="00C545AE"/>
    <w:rsid w:val="00D45609"/>
    <w:rsid w:val="00D74520"/>
    <w:rsid w:val="00DA505A"/>
    <w:rsid w:val="00DC2F2C"/>
    <w:rsid w:val="00DF6C91"/>
    <w:rsid w:val="00E9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A9A6192"/>
  <w15:docId w15:val="{2867AC21-BC62-43BF-879A-C9F37098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ulawsc@taylor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Ricky Crowley</dc:creator>
  <cp:lastModifiedBy>Eula Water Supply Corporation</cp:lastModifiedBy>
  <cp:revision>2</cp:revision>
  <cp:lastPrinted>2025-07-02T15:14:00Z</cp:lastPrinted>
  <dcterms:created xsi:type="dcterms:W3CDTF">2025-07-02T15:21:00Z</dcterms:created>
  <dcterms:modified xsi:type="dcterms:W3CDTF">2025-07-02T15:21:00Z</dcterms:modified>
</cp:coreProperties>
</file>