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AEC" w:rsidRDefault="003A2109" w:rsidP="00BB4AEC">
      <w:pPr>
        <w:jc w:val="center"/>
        <w:rPr>
          <w:sz w:val="32"/>
          <w:szCs w:val="32"/>
        </w:rPr>
      </w:pPr>
      <w:r>
        <w:rPr>
          <w:sz w:val="32"/>
          <w:szCs w:val="32"/>
        </w:rPr>
        <w:t>System Office Update</w:t>
      </w:r>
    </w:p>
    <w:p w:rsidR="00BB4AEC" w:rsidRDefault="002D1087" w:rsidP="00BB4AEC">
      <w:pPr>
        <w:jc w:val="center"/>
        <w:rPr>
          <w:sz w:val="32"/>
          <w:szCs w:val="32"/>
        </w:rPr>
      </w:pPr>
      <w:r>
        <w:rPr>
          <w:sz w:val="32"/>
          <w:szCs w:val="32"/>
        </w:rPr>
        <w:t>June</w:t>
      </w:r>
      <w:r w:rsidR="00FF1951">
        <w:rPr>
          <w:sz w:val="32"/>
          <w:szCs w:val="32"/>
        </w:rPr>
        <w:t xml:space="preserve"> </w:t>
      </w:r>
      <w:r>
        <w:rPr>
          <w:sz w:val="32"/>
          <w:szCs w:val="32"/>
        </w:rPr>
        <w:t>8</w:t>
      </w:r>
      <w:r w:rsidR="00FF1951">
        <w:rPr>
          <w:sz w:val="32"/>
          <w:szCs w:val="32"/>
        </w:rPr>
        <w:t>, 2009</w:t>
      </w:r>
    </w:p>
    <w:p w:rsidR="00BB4AEC" w:rsidRDefault="00BB4AEC" w:rsidP="00BB4AEC">
      <w:pPr>
        <w:rPr>
          <w:sz w:val="24"/>
          <w:szCs w:val="24"/>
        </w:rPr>
      </w:pPr>
    </w:p>
    <w:p w:rsidR="00BB4AEC" w:rsidRDefault="003A2109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CIS Metrics </w:t>
      </w:r>
      <w:r w:rsidR="00D94F3F">
        <w:rPr>
          <w:sz w:val="24"/>
          <w:szCs w:val="24"/>
        </w:rPr>
        <w:t>Q</w:t>
      </w:r>
      <w:r w:rsidR="007E4522">
        <w:rPr>
          <w:sz w:val="24"/>
          <w:szCs w:val="24"/>
        </w:rPr>
        <w:t>1</w:t>
      </w:r>
      <w:r w:rsidR="00D94F3F">
        <w:rPr>
          <w:sz w:val="24"/>
          <w:szCs w:val="24"/>
        </w:rPr>
        <w:t xml:space="preserve"> 200</w:t>
      </w:r>
      <w:r w:rsidR="007E4522">
        <w:rPr>
          <w:sz w:val="24"/>
          <w:szCs w:val="24"/>
        </w:rPr>
        <w:t>9</w:t>
      </w:r>
      <w:r w:rsidR="005E22F9">
        <w:rPr>
          <w:sz w:val="24"/>
          <w:szCs w:val="24"/>
        </w:rPr>
        <w:t>.</w:t>
      </w:r>
    </w:p>
    <w:p w:rsidR="00BB4AEC" w:rsidRDefault="00BB4AEC" w:rsidP="00BB4AEC">
      <w:pPr>
        <w:ind w:left="360"/>
        <w:rPr>
          <w:sz w:val="24"/>
          <w:szCs w:val="24"/>
        </w:rPr>
      </w:pPr>
    </w:p>
    <w:p w:rsidR="0028444B" w:rsidRDefault="0028444B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Training Update </w:t>
      </w:r>
    </w:p>
    <w:p w:rsidR="0028444B" w:rsidRDefault="0028444B" w:rsidP="0028444B">
      <w:pPr>
        <w:pStyle w:val="ListParagraph"/>
        <w:rPr>
          <w:sz w:val="24"/>
          <w:szCs w:val="24"/>
        </w:rPr>
      </w:pPr>
    </w:p>
    <w:p w:rsidR="00BC2B95" w:rsidRDefault="005851DC" w:rsidP="00BB4AEC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Orcale</w:t>
      </w:r>
      <w:proofErr w:type="spellEnd"/>
      <w:r w:rsidR="00BC2B95">
        <w:rPr>
          <w:sz w:val="24"/>
          <w:szCs w:val="24"/>
        </w:rPr>
        <w:t xml:space="preserve"> buyout of Sun – System refresh cycles</w:t>
      </w:r>
    </w:p>
    <w:p w:rsidR="00BC2B95" w:rsidRDefault="00BC2B95" w:rsidP="00BC2B95">
      <w:pPr>
        <w:pStyle w:val="ListParagraph"/>
        <w:rPr>
          <w:sz w:val="24"/>
          <w:szCs w:val="24"/>
        </w:rPr>
      </w:pPr>
    </w:p>
    <w:p w:rsidR="006646AD" w:rsidRDefault="0028444B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Colleague Studio</w:t>
      </w:r>
    </w:p>
    <w:p w:rsidR="006646AD" w:rsidRDefault="006646AD" w:rsidP="006646AD">
      <w:pPr>
        <w:pStyle w:val="ListParagraph"/>
        <w:rPr>
          <w:sz w:val="24"/>
          <w:szCs w:val="24"/>
        </w:rPr>
      </w:pPr>
    </w:p>
    <w:p w:rsidR="006646AD" w:rsidRDefault="006646AD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ARCR Update</w:t>
      </w:r>
    </w:p>
    <w:p w:rsidR="006646AD" w:rsidRDefault="006646AD" w:rsidP="006646AD">
      <w:pPr>
        <w:pStyle w:val="ListParagraph"/>
        <w:rPr>
          <w:sz w:val="24"/>
          <w:szCs w:val="24"/>
        </w:rPr>
      </w:pPr>
    </w:p>
    <w:p w:rsidR="00E139BB" w:rsidRDefault="00E139BB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CIS Infrastructure Survey </w:t>
      </w:r>
    </w:p>
    <w:p w:rsidR="00BB4AEC" w:rsidRDefault="00BB4AEC" w:rsidP="00BB4AEC">
      <w:pPr>
        <w:rPr>
          <w:sz w:val="24"/>
          <w:szCs w:val="24"/>
        </w:rPr>
      </w:pPr>
    </w:p>
    <w:p w:rsidR="00DA7ED2" w:rsidRDefault="00DA7ED2" w:rsidP="00BB4AEC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Datatel</w:t>
      </w:r>
      <w:proofErr w:type="spellEnd"/>
      <w:r>
        <w:rPr>
          <w:sz w:val="24"/>
          <w:szCs w:val="24"/>
        </w:rPr>
        <w:t xml:space="preserve"> Maintenance Renewal</w:t>
      </w:r>
    </w:p>
    <w:p w:rsidR="0035528D" w:rsidRDefault="0035528D" w:rsidP="0035528D">
      <w:pPr>
        <w:pStyle w:val="ListParagraph"/>
        <w:rPr>
          <w:sz w:val="24"/>
          <w:szCs w:val="24"/>
        </w:rPr>
      </w:pPr>
    </w:p>
    <w:p w:rsidR="0035528D" w:rsidRDefault="0035528D" w:rsidP="00BB4AEC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Datatel</w:t>
      </w:r>
      <w:proofErr w:type="spellEnd"/>
      <w:r>
        <w:rPr>
          <w:sz w:val="24"/>
          <w:szCs w:val="24"/>
        </w:rPr>
        <w:t xml:space="preserve"> Grade Book</w:t>
      </w:r>
    </w:p>
    <w:p w:rsidR="00DA7ED2" w:rsidRDefault="00DA7ED2" w:rsidP="00DA7ED2">
      <w:pPr>
        <w:pStyle w:val="ListParagraph"/>
        <w:rPr>
          <w:sz w:val="24"/>
          <w:szCs w:val="24"/>
        </w:rPr>
      </w:pPr>
    </w:p>
    <w:p w:rsidR="0035528D" w:rsidRDefault="0035528D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Audit Schedule</w:t>
      </w:r>
    </w:p>
    <w:p w:rsidR="0035528D" w:rsidRDefault="0035528D" w:rsidP="0035528D">
      <w:pPr>
        <w:pStyle w:val="ListParagraph"/>
        <w:rPr>
          <w:sz w:val="24"/>
          <w:szCs w:val="24"/>
        </w:rPr>
      </w:pPr>
    </w:p>
    <w:p w:rsidR="0035528D" w:rsidRDefault="0035528D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Query Builder Status</w:t>
      </w:r>
    </w:p>
    <w:p w:rsidR="0035528D" w:rsidRDefault="0035528D" w:rsidP="0035528D">
      <w:pPr>
        <w:pStyle w:val="ListParagraph"/>
        <w:rPr>
          <w:sz w:val="24"/>
          <w:szCs w:val="24"/>
        </w:rPr>
      </w:pPr>
    </w:p>
    <w:p w:rsidR="00977EB3" w:rsidRDefault="00D71B6B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Technology Review Team</w:t>
      </w:r>
    </w:p>
    <w:p w:rsidR="003C2DA8" w:rsidRDefault="003C2DA8" w:rsidP="003C2DA8">
      <w:pPr>
        <w:pStyle w:val="ListParagraph"/>
        <w:rPr>
          <w:sz w:val="24"/>
          <w:szCs w:val="24"/>
        </w:rPr>
      </w:pPr>
    </w:p>
    <w:p w:rsidR="00DA7ED2" w:rsidRDefault="00DA7ED2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E-mail Change</w:t>
      </w:r>
    </w:p>
    <w:p w:rsidR="00DA7ED2" w:rsidRDefault="00DA7ED2" w:rsidP="00DA7ED2">
      <w:pPr>
        <w:pStyle w:val="ListParagraph"/>
        <w:rPr>
          <w:sz w:val="24"/>
          <w:szCs w:val="24"/>
        </w:rPr>
      </w:pPr>
    </w:p>
    <w:p w:rsidR="00977EB3" w:rsidRDefault="00BC2B95" w:rsidP="00977EB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4AEC" w:rsidRDefault="00977EB3" w:rsidP="00BB4AE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following projects and upgrades</w:t>
      </w:r>
      <w:r w:rsidR="00BB4A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were completed </w:t>
      </w:r>
      <w:r w:rsidR="008C067A">
        <w:rPr>
          <w:sz w:val="24"/>
          <w:szCs w:val="24"/>
        </w:rPr>
        <w:t>200</w:t>
      </w:r>
      <w:r w:rsidR="00D94F3F">
        <w:rPr>
          <w:sz w:val="24"/>
          <w:szCs w:val="24"/>
        </w:rPr>
        <w:t>8</w:t>
      </w:r>
      <w:r w:rsidR="008C067A">
        <w:rPr>
          <w:sz w:val="24"/>
          <w:szCs w:val="24"/>
        </w:rPr>
        <w:t>-200</w:t>
      </w:r>
      <w:r w:rsidR="00D94F3F">
        <w:rPr>
          <w:sz w:val="24"/>
          <w:szCs w:val="24"/>
        </w:rPr>
        <w:t>9</w:t>
      </w:r>
    </w:p>
    <w:p w:rsidR="00977EB3" w:rsidRDefault="00977EB3" w:rsidP="00977EB3">
      <w:pPr>
        <w:rPr>
          <w:sz w:val="24"/>
          <w:szCs w:val="24"/>
        </w:rPr>
      </w:pPr>
    </w:p>
    <w:p w:rsidR="00977EB3" w:rsidRDefault="00C500DC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UI Web 3.0</w:t>
      </w:r>
    </w:p>
    <w:p w:rsidR="00977EB3" w:rsidRDefault="00C500DC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Web Advisor 3.1.3 </w:t>
      </w:r>
    </w:p>
    <w:p w:rsidR="00977EB3" w:rsidRDefault="00C500DC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E-Procurement POs can cross fiscal years without generating another PO</w:t>
      </w:r>
    </w:p>
    <w:p w:rsidR="00621AE7" w:rsidRDefault="00C500DC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Replaced GXML Listener with DMI Listener</w:t>
      </w:r>
      <w:r w:rsidR="00621AE7" w:rsidRPr="00621AE7">
        <w:rPr>
          <w:sz w:val="24"/>
          <w:szCs w:val="24"/>
        </w:rPr>
        <w:t xml:space="preserve"> </w:t>
      </w:r>
    </w:p>
    <w:p w:rsidR="00C500DC" w:rsidRDefault="00621AE7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New Data for CRPFA Reporting</w:t>
      </w:r>
    </w:p>
    <w:p w:rsidR="00BC2B95" w:rsidRDefault="009538B1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Web Attendance</w:t>
      </w:r>
      <w:r w:rsidR="00BC2B95">
        <w:rPr>
          <w:sz w:val="24"/>
          <w:szCs w:val="24"/>
        </w:rPr>
        <w:t xml:space="preserve"> </w:t>
      </w:r>
    </w:p>
    <w:p w:rsidR="00BC2B95" w:rsidRDefault="00BC2B95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UI 2.3 Client – In progress</w:t>
      </w:r>
      <w:r w:rsidRPr="00BC2B95">
        <w:rPr>
          <w:sz w:val="24"/>
          <w:szCs w:val="24"/>
        </w:rPr>
        <w:t xml:space="preserve"> </w:t>
      </w:r>
    </w:p>
    <w:p w:rsidR="00BC2B95" w:rsidRDefault="00BC2B95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Daemon 1.5.0</w:t>
      </w:r>
      <w:r w:rsidRPr="00BC2B95">
        <w:rPr>
          <w:sz w:val="24"/>
          <w:szCs w:val="24"/>
        </w:rPr>
        <w:t xml:space="preserve"> </w:t>
      </w:r>
    </w:p>
    <w:p w:rsidR="00BC2B95" w:rsidRDefault="00BC2B95" w:rsidP="00977EB3">
      <w:pPr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SAValet</w:t>
      </w:r>
      <w:proofErr w:type="spellEnd"/>
      <w:r>
        <w:rPr>
          <w:sz w:val="24"/>
          <w:szCs w:val="24"/>
        </w:rPr>
        <w:t xml:space="preserve"> 2.3.0</w:t>
      </w:r>
      <w:r w:rsidRPr="00BC2B95">
        <w:rPr>
          <w:sz w:val="24"/>
          <w:szCs w:val="24"/>
        </w:rPr>
        <w:t xml:space="preserve"> </w:t>
      </w:r>
    </w:p>
    <w:p w:rsidR="009538B1" w:rsidRDefault="00BC2B95" w:rsidP="00977EB3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Upgrade of PVCS Tracker – HDTs, RFCs, and SCRs</w:t>
      </w:r>
    </w:p>
    <w:p w:rsidR="00977EB3" w:rsidRDefault="00977EB3" w:rsidP="00977EB3">
      <w:pPr>
        <w:rPr>
          <w:sz w:val="24"/>
          <w:szCs w:val="24"/>
        </w:rPr>
      </w:pPr>
    </w:p>
    <w:p w:rsidR="00977EB3" w:rsidRDefault="00977EB3" w:rsidP="00977EB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following projects are on going or will start in 200</w:t>
      </w:r>
      <w:r w:rsidR="008C067A">
        <w:rPr>
          <w:sz w:val="24"/>
          <w:szCs w:val="24"/>
        </w:rPr>
        <w:t>8</w:t>
      </w:r>
      <w:r>
        <w:rPr>
          <w:sz w:val="24"/>
          <w:szCs w:val="24"/>
        </w:rPr>
        <w:t>-200</w:t>
      </w:r>
      <w:r w:rsidR="008C067A">
        <w:rPr>
          <w:sz w:val="24"/>
          <w:szCs w:val="24"/>
        </w:rPr>
        <w:t>9</w:t>
      </w:r>
    </w:p>
    <w:p w:rsidR="00B37415" w:rsidRDefault="00B37415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Solaris 10</w:t>
      </w:r>
      <w:r w:rsidR="009671C1">
        <w:rPr>
          <w:sz w:val="24"/>
          <w:szCs w:val="24"/>
        </w:rPr>
        <w:t xml:space="preserve"> – </w:t>
      </w:r>
      <w:r w:rsidR="00D15684">
        <w:rPr>
          <w:sz w:val="24"/>
          <w:szCs w:val="24"/>
        </w:rPr>
        <w:t xml:space="preserve">Down to </w:t>
      </w:r>
      <w:r w:rsidR="002D1087">
        <w:rPr>
          <w:sz w:val="24"/>
          <w:szCs w:val="24"/>
        </w:rPr>
        <w:t>one</w:t>
      </w:r>
      <w:r w:rsidR="00D15684">
        <w:rPr>
          <w:sz w:val="24"/>
          <w:szCs w:val="24"/>
        </w:rPr>
        <w:t xml:space="preserve"> colleges</w:t>
      </w:r>
    </w:p>
    <w:p w:rsidR="00D71B6B" w:rsidRDefault="00D71B6B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Java Web Server 7.0</w:t>
      </w:r>
    </w:p>
    <w:p w:rsidR="00E139BB" w:rsidRDefault="00E139BB" w:rsidP="00977EB3">
      <w:pPr>
        <w:numPr>
          <w:ilvl w:val="1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Unidata</w:t>
      </w:r>
      <w:proofErr w:type="spellEnd"/>
      <w:r>
        <w:rPr>
          <w:sz w:val="24"/>
          <w:szCs w:val="24"/>
        </w:rPr>
        <w:t xml:space="preserve"> 7.2</w:t>
      </w:r>
    </w:p>
    <w:p w:rsidR="00522C71" w:rsidRDefault="00522C71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Utilization of UI Web 3.x at </w:t>
      </w:r>
      <w:r w:rsidR="00C500DC">
        <w:rPr>
          <w:sz w:val="24"/>
          <w:szCs w:val="24"/>
        </w:rPr>
        <w:t>System Office</w:t>
      </w:r>
      <w:r w:rsidR="00D15684">
        <w:rPr>
          <w:sz w:val="24"/>
          <w:szCs w:val="24"/>
        </w:rPr>
        <w:t xml:space="preserve"> –Summer 2009</w:t>
      </w:r>
    </w:p>
    <w:p w:rsidR="00B37415" w:rsidRDefault="008C067A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CCL/POS Changes</w:t>
      </w:r>
      <w:r w:rsidR="00D15684">
        <w:rPr>
          <w:sz w:val="24"/>
          <w:szCs w:val="24"/>
        </w:rPr>
        <w:t xml:space="preserve"> – Development for Segment 1 also complete, Starting on Detail Design for Segment 2</w:t>
      </w:r>
    </w:p>
    <w:p w:rsidR="00151748" w:rsidRDefault="00151748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Changes to LEIS in response to Federal Audit</w:t>
      </w:r>
      <w:r w:rsidR="00D15684">
        <w:rPr>
          <w:sz w:val="24"/>
          <w:szCs w:val="24"/>
        </w:rPr>
        <w:t xml:space="preserve"> – </w:t>
      </w:r>
      <w:r w:rsidR="00BC2B95">
        <w:rPr>
          <w:sz w:val="24"/>
          <w:szCs w:val="24"/>
        </w:rPr>
        <w:t>Development in progress</w:t>
      </w:r>
      <w:r w:rsidR="00D15684">
        <w:rPr>
          <w:sz w:val="24"/>
          <w:szCs w:val="24"/>
        </w:rPr>
        <w:t xml:space="preserve"> for Segment one</w:t>
      </w:r>
    </w:p>
    <w:p w:rsidR="00151748" w:rsidRDefault="00151748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Assignment Contracts</w:t>
      </w:r>
      <w:r w:rsidR="00D15684">
        <w:rPr>
          <w:sz w:val="24"/>
          <w:szCs w:val="24"/>
        </w:rPr>
        <w:t xml:space="preserve"> – Business Requirements </w:t>
      </w:r>
      <w:r w:rsidR="00BC2B95">
        <w:rPr>
          <w:sz w:val="24"/>
          <w:szCs w:val="24"/>
        </w:rPr>
        <w:t xml:space="preserve">have been approved </w:t>
      </w:r>
    </w:p>
    <w:p w:rsidR="00151748" w:rsidRDefault="00151748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New Ethnic Codes</w:t>
      </w:r>
      <w:r w:rsidR="00D15684">
        <w:rPr>
          <w:sz w:val="24"/>
          <w:szCs w:val="24"/>
        </w:rPr>
        <w:t xml:space="preserve"> – </w:t>
      </w:r>
      <w:r w:rsidR="00BC2B95">
        <w:rPr>
          <w:sz w:val="24"/>
          <w:szCs w:val="24"/>
        </w:rPr>
        <w:t xml:space="preserve">Release of the Ethic Code screen updates for CIS Template are </w:t>
      </w:r>
      <w:r w:rsidR="002D1087">
        <w:rPr>
          <w:sz w:val="24"/>
          <w:szCs w:val="24"/>
        </w:rPr>
        <w:t>complete – Working on CFNC changes</w:t>
      </w:r>
    </w:p>
    <w:p w:rsidR="00151748" w:rsidRDefault="00151748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E-Procurement Enhancements</w:t>
      </w:r>
      <w:r w:rsidR="00D15684">
        <w:rPr>
          <w:sz w:val="24"/>
          <w:szCs w:val="24"/>
        </w:rPr>
        <w:t xml:space="preserve"> – We have released </w:t>
      </w:r>
      <w:r w:rsidR="00621AE7">
        <w:rPr>
          <w:sz w:val="24"/>
          <w:szCs w:val="24"/>
        </w:rPr>
        <w:t>Functionality to suspend resubmission of POs – Outbound (Rollover Process) and Bug Fix for GXML Listener</w:t>
      </w:r>
    </w:p>
    <w:p w:rsidR="00F805C0" w:rsidRDefault="008C067A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Migration State-Level Finance System</w:t>
      </w:r>
      <w:r w:rsidR="00621AE7">
        <w:rPr>
          <w:sz w:val="24"/>
          <w:szCs w:val="24"/>
        </w:rPr>
        <w:t xml:space="preserve"> – Working on </w:t>
      </w:r>
      <w:r w:rsidR="002D1087">
        <w:rPr>
          <w:sz w:val="24"/>
          <w:szCs w:val="24"/>
        </w:rPr>
        <w:t>Development</w:t>
      </w:r>
    </w:p>
    <w:p w:rsidR="00977EB3" w:rsidRDefault="008C067A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Migration of GED</w:t>
      </w:r>
      <w:r w:rsidR="00621AE7">
        <w:rPr>
          <w:sz w:val="24"/>
          <w:szCs w:val="24"/>
        </w:rPr>
        <w:t xml:space="preserve"> – </w:t>
      </w:r>
      <w:r w:rsidR="00BC2B95">
        <w:rPr>
          <w:sz w:val="24"/>
          <w:szCs w:val="24"/>
        </w:rPr>
        <w:t>In Development</w:t>
      </w:r>
      <w:r>
        <w:rPr>
          <w:sz w:val="24"/>
          <w:szCs w:val="24"/>
        </w:rPr>
        <w:t xml:space="preserve"> </w:t>
      </w:r>
    </w:p>
    <w:p w:rsidR="00034CA4" w:rsidRDefault="00B37415" w:rsidP="00977EB3">
      <w:pPr>
        <w:numPr>
          <w:ilvl w:val="1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Datatel</w:t>
      </w:r>
      <w:proofErr w:type="spellEnd"/>
      <w:r>
        <w:rPr>
          <w:sz w:val="24"/>
          <w:szCs w:val="24"/>
        </w:rPr>
        <w:t xml:space="preserve"> Work Flow</w:t>
      </w:r>
      <w:r w:rsidR="00621AE7">
        <w:rPr>
          <w:sz w:val="24"/>
          <w:szCs w:val="24"/>
        </w:rPr>
        <w:t xml:space="preserve"> – </w:t>
      </w:r>
      <w:proofErr w:type="spellStart"/>
      <w:r w:rsidR="00BC2B95">
        <w:rPr>
          <w:sz w:val="24"/>
          <w:szCs w:val="24"/>
        </w:rPr>
        <w:t>Datatel</w:t>
      </w:r>
      <w:proofErr w:type="spellEnd"/>
      <w:r w:rsidR="00BC2B95">
        <w:rPr>
          <w:sz w:val="24"/>
          <w:szCs w:val="24"/>
        </w:rPr>
        <w:t xml:space="preserve"> Work Flow tool kit is being released, processed developed using the tool kit are pending</w:t>
      </w:r>
    </w:p>
    <w:p w:rsidR="003C326C" w:rsidRDefault="003C326C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Changes to handle furloughs </w:t>
      </w:r>
    </w:p>
    <w:p w:rsidR="003356F1" w:rsidRDefault="003356F1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Pipeline Project Interface</w:t>
      </w:r>
    </w:p>
    <w:p w:rsidR="003356F1" w:rsidRDefault="003356F1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Online Articulation Tool System with CFNC</w:t>
      </w:r>
    </w:p>
    <w:p w:rsidR="003356F1" w:rsidRDefault="003356F1" w:rsidP="00977EB3">
      <w:pPr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Job Now Data</w:t>
      </w:r>
    </w:p>
    <w:p w:rsidR="009800C6" w:rsidRDefault="00893A4D" w:rsidP="009800C6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9800C6">
        <w:rPr>
          <w:sz w:val="32"/>
          <w:szCs w:val="32"/>
        </w:rPr>
        <w:lastRenderedPageBreak/>
        <w:t>CIS Metrics</w:t>
      </w:r>
    </w:p>
    <w:p w:rsidR="009800C6" w:rsidRDefault="00557D05" w:rsidP="009800C6">
      <w:pPr>
        <w:jc w:val="center"/>
        <w:rPr>
          <w:sz w:val="32"/>
          <w:szCs w:val="32"/>
        </w:rPr>
      </w:pPr>
      <w:r>
        <w:rPr>
          <w:sz w:val="32"/>
          <w:szCs w:val="32"/>
        </w:rPr>
        <w:t>January</w:t>
      </w:r>
      <w:r w:rsidR="009800C6">
        <w:rPr>
          <w:sz w:val="32"/>
          <w:szCs w:val="32"/>
        </w:rPr>
        <w:t xml:space="preserve"> – </w:t>
      </w:r>
      <w:r>
        <w:rPr>
          <w:sz w:val="32"/>
          <w:szCs w:val="32"/>
        </w:rPr>
        <w:t>March</w:t>
      </w:r>
      <w:r w:rsidR="009800C6">
        <w:rPr>
          <w:sz w:val="32"/>
          <w:szCs w:val="32"/>
        </w:rPr>
        <w:t xml:space="preserve"> 200</w:t>
      </w:r>
      <w:r>
        <w:rPr>
          <w:sz w:val="32"/>
          <w:szCs w:val="32"/>
        </w:rPr>
        <w:t>9</w:t>
      </w:r>
    </w:p>
    <w:p w:rsidR="009800C6" w:rsidRPr="004A6E4C" w:rsidRDefault="007E4F77" w:rsidP="009800C6">
      <w:pPr>
        <w:jc w:val="center"/>
        <w:rPr>
          <w:sz w:val="22"/>
          <w:szCs w:val="22"/>
        </w:rPr>
      </w:pPr>
      <w:r>
        <w:rPr>
          <w:sz w:val="22"/>
          <w:szCs w:val="22"/>
        </w:rPr>
        <w:t>4/16</w:t>
      </w:r>
      <w:r w:rsidR="00FF1951">
        <w:rPr>
          <w:sz w:val="22"/>
          <w:szCs w:val="22"/>
        </w:rPr>
        <w:t>/2009</w:t>
      </w:r>
    </w:p>
    <w:p w:rsidR="009800C6" w:rsidRDefault="009800C6" w:rsidP="009800C6">
      <w:pPr>
        <w:rPr>
          <w:sz w:val="32"/>
          <w:szCs w:val="32"/>
        </w:rPr>
      </w:pPr>
    </w:p>
    <w:p w:rsidR="009800C6" w:rsidRDefault="009800C6" w:rsidP="009800C6">
      <w:pPr>
        <w:rPr>
          <w:sz w:val="28"/>
          <w:szCs w:val="28"/>
        </w:rPr>
      </w:pPr>
      <w:r>
        <w:rPr>
          <w:sz w:val="28"/>
          <w:szCs w:val="28"/>
        </w:rPr>
        <w:t>A. Incident Management</w:t>
      </w:r>
    </w:p>
    <w:p w:rsidR="009800C6" w:rsidRDefault="009800C6" w:rsidP="009800C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6048"/>
        <w:gridCol w:w="1440"/>
        <w:gridCol w:w="1368"/>
      </w:tblGrid>
      <w:tr w:rsidR="009800C6" w:rsidTr="009800C6">
        <w:tc>
          <w:tcPr>
            <w:tcW w:w="6048" w:type="dxa"/>
          </w:tcPr>
          <w:p w:rsidR="009800C6" w:rsidRPr="004A6E4C" w:rsidRDefault="009800C6" w:rsidP="00FF1951"/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  <w:r>
              <w:t>Goal</w:t>
            </w:r>
          </w:p>
        </w:tc>
        <w:tc>
          <w:tcPr>
            <w:tcW w:w="1368" w:type="dxa"/>
          </w:tcPr>
          <w:p w:rsidR="009800C6" w:rsidRPr="004A6E4C" w:rsidRDefault="009800C6" w:rsidP="009800C6">
            <w:pPr>
              <w:jc w:val="center"/>
            </w:pPr>
            <w:r>
              <w:t>Actual</w:t>
            </w:r>
          </w:p>
        </w:tc>
      </w:tr>
      <w:tr w:rsidR="009800C6" w:rsidTr="009800C6">
        <w:tc>
          <w:tcPr>
            <w:tcW w:w="6048" w:type="dxa"/>
          </w:tcPr>
          <w:p w:rsidR="009800C6" w:rsidRPr="004A6E4C" w:rsidRDefault="009800C6" w:rsidP="00FF1951">
            <w:r>
              <w:t>1.  Help Desk Tickets resolved in 10 days</w:t>
            </w:r>
          </w:p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  <w:r>
              <w:t>55%</w:t>
            </w:r>
          </w:p>
        </w:tc>
        <w:tc>
          <w:tcPr>
            <w:tcW w:w="1368" w:type="dxa"/>
          </w:tcPr>
          <w:p w:rsidR="009800C6" w:rsidRPr="004A6E4C" w:rsidRDefault="005E22F9" w:rsidP="009800C6">
            <w:pPr>
              <w:jc w:val="center"/>
            </w:pPr>
            <w:r>
              <w:t>69</w:t>
            </w:r>
            <w:r w:rsidR="009800C6">
              <w:t>%</w:t>
            </w:r>
          </w:p>
        </w:tc>
      </w:tr>
      <w:tr w:rsidR="009800C6" w:rsidTr="009800C6">
        <w:tc>
          <w:tcPr>
            <w:tcW w:w="6048" w:type="dxa"/>
          </w:tcPr>
          <w:p w:rsidR="009800C6" w:rsidRPr="004A6E4C" w:rsidRDefault="009800C6" w:rsidP="009800C6">
            <w:pPr>
              <w:ind w:left="288" w:hanging="288"/>
            </w:pPr>
            <w:r>
              <w:t>2.  Help Desk Tickets open and closed during the same month</w:t>
            </w:r>
          </w:p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  <w:r>
              <w:t>50%</w:t>
            </w:r>
          </w:p>
        </w:tc>
        <w:tc>
          <w:tcPr>
            <w:tcW w:w="1368" w:type="dxa"/>
          </w:tcPr>
          <w:p w:rsidR="009800C6" w:rsidRPr="004A6E4C" w:rsidRDefault="00557D05" w:rsidP="009800C6">
            <w:pPr>
              <w:jc w:val="center"/>
            </w:pPr>
            <w:r>
              <w:t>58</w:t>
            </w:r>
            <w:r w:rsidR="009800C6">
              <w:t>%</w:t>
            </w:r>
          </w:p>
        </w:tc>
      </w:tr>
      <w:tr w:rsidR="009800C6" w:rsidTr="009800C6">
        <w:tc>
          <w:tcPr>
            <w:tcW w:w="6048" w:type="dxa"/>
          </w:tcPr>
          <w:p w:rsidR="009800C6" w:rsidRPr="004A6E4C" w:rsidRDefault="009800C6" w:rsidP="009800C6">
            <w:pPr>
              <w:ind w:left="288" w:hanging="288"/>
            </w:pPr>
            <w:r>
              <w:t>3.  Help Desk Tickets closed by Service Desk that were opened during the month</w:t>
            </w:r>
          </w:p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  <w:r>
              <w:t>30%</w:t>
            </w:r>
          </w:p>
        </w:tc>
        <w:tc>
          <w:tcPr>
            <w:tcW w:w="1368" w:type="dxa"/>
          </w:tcPr>
          <w:p w:rsidR="009800C6" w:rsidRPr="004A6E4C" w:rsidRDefault="00557D05" w:rsidP="009800C6">
            <w:pPr>
              <w:jc w:val="center"/>
            </w:pPr>
            <w:r>
              <w:t>34</w:t>
            </w:r>
            <w:r w:rsidR="009800C6">
              <w:t>%</w:t>
            </w:r>
          </w:p>
        </w:tc>
      </w:tr>
      <w:tr w:rsidR="009800C6" w:rsidTr="009800C6">
        <w:tc>
          <w:tcPr>
            <w:tcW w:w="6048" w:type="dxa"/>
          </w:tcPr>
          <w:p w:rsidR="009800C6" w:rsidRPr="004A6E4C" w:rsidRDefault="009800C6" w:rsidP="00FF1951">
            <w:r>
              <w:t>4.  Number of Help Desk Tickets Closed</w:t>
            </w:r>
          </w:p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Pr="004A6E4C" w:rsidRDefault="00557D05" w:rsidP="009800C6">
            <w:pPr>
              <w:jc w:val="center"/>
            </w:pPr>
            <w:r>
              <w:t>1345</w:t>
            </w:r>
          </w:p>
        </w:tc>
      </w:tr>
      <w:tr w:rsidR="009800C6" w:rsidTr="009800C6">
        <w:tc>
          <w:tcPr>
            <w:tcW w:w="6048" w:type="dxa"/>
          </w:tcPr>
          <w:p w:rsidR="009800C6" w:rsidRPr="004A6E4C" w:rsidRDefault="009800C6" w:rsidP="00FF1951">
            <w:r>
              <w:t>5.  Number of Help Desk Tickets Open</w:t>
            </w:r>
          </w:p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Pr="004A6E4C" w:rsidRDefault="00557D05" w:rsidP="009800C6">
            <w:pPr>
              <w:jc w:val="center"/>
            </w:pPr>
            <w:r>
              <w:t>1454</w:t>
            </w:r>
          </w:p>
        </w:tc>
      </w:tr>
    </w:tbl>
    <w:p w:rsidR="009800C6" w:rsidRPr="004A6E4C" w:rsidRDefault="009800C6" w:rsidP="009800C6">
      <w:pPr>
        <w:rPr>
          <w:sz w:val="28"/>
          <w:szCs w:val="28"/>
        </w:rPr>
      </w:pPr>
    </w:p>
    <w:p w:rsidR="009800C6" w:rsidRDefault="009800C6" w:rsidP="009800C6">
      <w:pPr>
        <w:rPr>
          <w:sz w:val="28"/>
          <w:szCs w:val="28"/>
        </w:rPr>
      </w:pPr>
      <w:r>
        <w:rPr>
          <w:sz w:val="28"/>
          <w:szCs w:val="28"/>
        </w:rPr>
        <w:t>B. Change Management</w:t>
      </w:r>
    </w:p>
    <w:p w:rsidR="009800C6" w:rsidRDefault="009800C6" w:rsidP="009800C6"/>
    <w:tbl>
      <w:tblPr>
        <w:tblW w:w="0" w:type="auto"/>
        <w:tblLook w:val="01E0"/>
      </w:tblPr>
      <w:tblGrid>
        <w:gridCol w:w="6048"/>
        <w:gridCol w:w="1440"/>
        <w:gridCol w:w="1368"/>
      </w:tblGrid>
      <w:tr w:rsidR="009800C6" w:rsidTr="009800C6">
        <w:tc>
          <w:tcPr>
            <w:tcW w:w="6048" w:type="dxa"/>
          </w:tcPr>
          <w:p w:rsidR="009800C6" w:rsidRDefault="009800C6" w:rsidP="00FF1951"/>
        </w:tc>
        <w:tc>
          <w:tcPr>
            <w:tcW w:w="1440" w:type="dxa"/>
          </w:tcPr>
          <w:p w:rsidR="009800C6" w:rsidRPr="004A6E4C" w:rsidRDefault="009800C6" w:rsidP="009800C6">
            <w:pPr>
              <w:jc w:val="center"/>
            </w:pPr>
            <w:r>
              <w:t>Goal</w:t>
            </w:r>
          </w:p>
        </w:tc>
        <w:tc>
          <w:tcPr>
            <w:tcW w:w="1368" w:type="dxa"/>
          </w:tcPr>
          <w:p w:rsidR="009800C6" w:rsidRPr="004A6E4C" w:rsidRDefault="009800C6" w:rsidP="009800C6">
            <w:pPr>
              <w:jc w:val="center"/>
            </w:pPr>
            <w:r>
              <w:t>Actual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 xml:space="preserve">1.  </w:t>
            </w:r>
            <w:proofErr w:type="spellStart"/>
            <w:r>
              <w:t>Datatel</w:t>
            </w:r>
            <w:proofErr w:type="spellEnd"/>
            <w:r>
              <w:t xml:space="preserve"> Software Updates released in 45 Days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  <w:r>
              <w:t>50%</w:t>
            </w:r>
          </w:p>
        </w:tc>
        <w:tc>
          <w:tcPr>
            <w:tcW w:w="1368" w:type="dxa"/>
          </w:tcPr>
          <w:p w:rsidR="009800C6" w:rsidRDefault="002611B7" w:rsidP="009800C6">
            <w:pPr>
              <w:jc w:val="center"/>
            </w:pPr>
            <w:r>
              <w:t>29</w:t>
            </w:r>
            <w:r w:rsidR="009800C6">
              <w:t>%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 xml:space="preserve">2.  </w:t>
            </w:r>
            <w:proofErr w:type="spellStart"/>
            <w:r>
              <w:t>Datatel</w:t>
            </w:r>
            <w:proofErr w:type="spellEnd"/>
            <w:r>
              <w:t xml:space="preserve"> Software Updates released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2611B7" w:rsidP="009800C6">
            <w:pPr>
              <w:jc w:val="center"/>
            </w:pPr>
            <w:r>
              <w:t>52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 xml:space="preserve">3.  </w:t>
            </w:r>
            <w:proofErr w:type="spellStart"/>
            <w:r>
              <w:t>Datatel</w:t>
            </w:r>
            <w:proofErr w:type="spellEnd"/>
            <w:r>
              <w:t xml:space="preserve"> Software Updates released in 45 Days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2611B7" w:rsidP="009800C6">
            <w:pPr>
              <w:jc w:val="center"/>
            </w:pPr>
            <w:r>
              <w:t>15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>4.  Software Change Request released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28444B" w:rsidP="009800C6">
            <w:pPr>
              <w:jc w:val="center"/>
            </w:pPr>
            <w:r>
              <w:t>77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>5.  Review Team Meeting Held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28444B" w:rsidP="009800C6">
            <w:pPr>
              <w:jc w:val="center"/>
            </w:pPr>
            <w:r>
              <w:t>2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>6.  Request for Change presented to Review Teams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28444B" w:rsidP="009800C6">
            <w:pPr>
              <w:jc w:val="center"/>
            </w:pPr>
            <w:r>
              <w:t>7</w:t>
            </w:r>
          </w:p>
        </w:tc>
      </w:tr>
      <w:tr w:rsidR="009800C6" w:rsidTr="009800C6">
        <w:tc>
          <w:tcPr>
            <w:tcW w:w="6048" w:type="dxa"/>
          </w:tcPr>
          <w:p w:rsidR="009800C6" w:rsidRDefault="009800C6" w:rsidP="00FF1951">
            <w:r>
              <w:t>7.  Priority One SCRs</w:t>
            </w:r>
          </w:p>
        </w:tc>
        <w:tc>
          <w:tcPr>
            <w:tcW w:w="1440" w:type="dxa"/>
          </w:tcPr>
          <w:p w:rsidR="009800C6" w:rsidRDefault="009800C6" w:rsidP="009800C6">
            <w:pPr>
              <w:jc w:val="center"/>
            </w:pPr>
          </w:p>
        </w:tc>
        <w:tc>
          <w:tcPr>
            <w:tcW w:w="1368" w:type="dxa"/>
          </w:tcPr>
          <w:p w:rsidR="009800C6" w:rsidRDefault="00983BFF" w:rsidP="009800C6">
            <w:pPr>
              <w:jc w:val="center"/>
            </w:pPr>
            <w:r>
              <w:t>7</w:t>
            </w:r>
          </w:p>
        </w:tc>
      </w:tr>
    </w:tbl>
    <w:p w:rsidR="009800C6" w:rsidRPr="00A434E0" w:rsidRDefault="009800C6" w:rsidP="009800C6"/>
    <w:p w:rsidR="00893A4D" w:rsidRPr="00A434E0" w:rsidRDefault="009800C6" w:rsidP="009800C6">
      <w:pPr>
        <w:jc w:val="center"/>
      </w:pPr>
      <w:r w:rsidRPr="00A434E0">
        <w:t xml:space="preserve"> </w:t>
      </w:r>
    </w:p>
    <w:p w:rsidR="00977EB3" w:rsidRPr="00BB4AEC" w:rsidRDefault="00977EB3" w:rsidP="00977EB3">
      <w:pPr>
        <w:rPr>
          <w:sz w:val="24"/>
          <w:szCs w:val="24"/>
        </w:rPr>
      </w:pPr>
    </w:p>
    <w:sectPr w:rsidR="00977EB3" w:rsidRPr="00BB4AEC" w:rsidSect="002B50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918DF"/>
    <w:multiLevelType w:val="hybridMultilevel"/>
    <w:tmpl w:val="5980F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621200"/>
    <w:multiLevelType w:val="hybridMultilevel"/>
    <w:tmpl w:val="70722C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A05C7"/>
    <w:multiLevelType w:val="hybridMultilevel"/>
    <w:tmpl w:val="B1769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9B2E6A"/>
    <w:multiLevelType w:val="hybridMultilevel"/>
    <w:tmpl w:val="E7540B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EC"/>
    <w:rsid w:val="00034CA4"/>
    <w:rsid w:val="00053407"/>
    <w:rsid w:val="000F185A"/>
    <w:rsid w:val="00151748"/>
    <w:rsid w:val="00184EAF"/>
    <w:rsid w:val="00191CF3"/>
    <w:rsid w:val="00195E97"/>
    <w:rsid w:val="001B19DE"/>
    <w:rsid w:val="002611B7"/>
    <w:rsid w:val="0028444B"/>
    <w:rsid w:val="002B502E"/>
    <w:rsid w:val="002D1087"/>
    <w:rsid w:val="002E692E"/>
    <w:rsid w:val="003356F1"/>
    <w:rsid w:val="00354921"/>
    <w:rsid w:val="0035528D"/>
    <w:rsid w:val="003664C9"/>
    <w:rsid w:val="003A2109"/>
    <w:rsid w:val="003C2DA8"/>
    <w:rsid w:val="003C326C"/>
    <w:rsid w:val="004063B8"/>
    <w:rsid w:val="004378AC"/>
    <w:rsid w:val="004420E9"/>
    <w:rsid w:val="004A2D08"/>
    <w:rsid w:val="00512D79"/>
    <w:rsid w:val="00522C71"/>
    <w:rsid w:val="00557D05"/>
    <w:rsid w:val="005851DC"/>
    <w:rsid w:val="005E22F9"/>
    <w:rsid w:val="006118B1"/>
    <w:rsid w:val="00621AE7"/>
    <w:rsid w:val="006646AD"/>
    <w:rsid w:val="007E4522"/>
    <w:rsid w:val="007E4F77"/>
    <w:rsid w:val="008153EB"/>
    <w:rsid w:val="0088778F"/>
    <w:rsid w:val="00893A4D"/>
    <w:rsid w:val="008C067A"/>
    <w:rsid w:val="008E5934"/>
    <w:rsid w:val="00916998"/>
    <w:rsid w:val="00933972"/>
    <w:rsid w:val="009538B1"/>
    <w:rsid w:val="009671C1"/>
    <w:rsid w:val="00977EB3"/>
    <w:rsid w:val="009800C6"/>
    <w:rsid w:val="00983BFF"/>
    <w:rsid w:val="009909ED"/>
    <w:rsid w:val="00A932AA"/>
    <w:rsid w:val="00AD4CCD"/>
    <w:rsid w:val="00AD4CF5"/>
    <w:rsid w:val="00AE31D6"/>
    <w:rsid w:val="00B37415"/>
    <w:rsid w:val="00BB4AEC"/>
    <w:rsid w:val="00BC2B95"/>
    <w:rsid w:val="00C32A81"/>
    <w:rsid w:val="00C500DC"/>
    <w:rsid w:val="00D15684"/>
    <w:rsid w:val="00D71B6B"/>
    <w:rsid w:val="00D93EA4"/>
    <w:rsid w:val="00D94F3F"/>
    <w:rsid w:val="00DA7ED2"/>
    <w:rsid w:val="00E139BB"/>
    <w:rsid w:val="00E463C4"/>
    <w:rsid w:val="00EC716F"/>
    <w:rsid w:val="00F43E06"/>
    <w:rsid w:val="00F805C0"/>
    <w:rsid w:val="00FF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50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805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3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39B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 Status Sheet</vt:lpstr>
    </vt:vector>
  </TitlesOfParts>
  <Company>N.C. Community Colleges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 Status Sheet</dc:title>
  <dc:subject/>
  <dc:creator>NC</dc:creator>
  <cp:keywords/>
  <dc:description/>
  <cp:lastModifiedBy>Arthur E. Hohnsbehn</cp:lastModifiedBy>
  <cp:revision>2</cp:revision>
  <cp:lastPrinted>2009-02-06T14:29:00Z</cp:lastPrinted>
  <dcterms:created xsi:type="dcterms:W3CDTF">2009-06-05T17:28:00Z</dcterms:created>
  <dcterms:modified xsi:type="dcterms:W3CDTF">2009-06-05T17:28:00Z</dcterms:modified>
</cp:coreProperties>
</file>