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F4" w:rsidRPr="00494DF4" w:rsidRDefault="00494DF4" w:rsidP="00494DF4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494DF4">
        <w:rPr>
          <w:sz w:val="36"/>
          <w:szCs w:val="36"/>
        </w:rPr>
        <w:t>Don't Be Afraid</w:t>
      </w:r>
    </w:p>
    <w:bookmarkEnd w:id="0"/>
    <w:p w:rsidR="00494DF4" w:rsidRPr="00494DF4" w:rsidRDefault="00494DF4" w:rsidP="00494DF4">
      <w:pPr>
        <w:spacing w:after="0" w:line="240" w:lineRule="auto"/>
        <w:jc w:val="center"/>
        <w:rPr>
          <w:sz w:val="36"/>
          <w:szCs w:val="36"/>
        </w:rPr>
      </w:pP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You are indeed a reflection of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God's love. In you, others will find.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The glow, you have shines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brightly. Possibly blinds.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But it doesn't because your smile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tells them you are safe to be around.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You are just enjoying the joy He has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given you, the peace you have found.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And because of this glow,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many want to be around you.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Because they see the Lord in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the things you say and do.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You are a beacon of all He has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to offer, of what is yet to come.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And He is so proud of the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person you have become.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He is a permanent residence,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of your heart, not just a guest.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So don't be afraid, He will give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you the tools to fulfill His request.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It's a big responsibility but it's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one that is worth whatever it takes.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You may think you are only one. But</w:t>
      </w:r>
    </w:p>
    <w:p w:rsidR="00494DF4" w:rsidRPr="00494DF4" w:rsidRDefault="00494DF4" w:rsidP="00494DF4">
      <w:pPr>
        <w:spacing w:after="0" w:line="240" w:lineRule="auto"/>
        <w:jc w:val="center"/>
        <w:rPr>
          <w:sz w:val="30"/>
          <w:szCs w:val="30"/>
        </w:rPr>
      </w:pPr>
      <w:r w:rsidRPr="00494DF4">
        <w:rPr>
          <w:sz w:val="30"/>
          <w:szCs w:val="30"/>
        </w:rPr>
        <w:t>oh what a difference one can make.</w:t>
      </w:r>
    </w:p>
    <w:p w:rsidR="00494DF4" w:rsidRPr="00494DF4" w:rsidRDefault="00494DF4" w:rsidP="00494DF4">
      <w:pPr>
        <w:spacing w:after="0" w:line="240" w:lineRule="auto"/>
        <w:jc w:val="center"/>
        <w:rPr>
          <w:sz w:val="36"/>
          <w:szCs w:val="36"/>
        </w:rPr>
      </w:pPr>
    </w:p>
    <w:p w:rsidR="00494DF4" w:rsidRPr="00494DF4" w:rsidRDefault="00494DF4" w:rsidP="00494DF4">
      <w:pPr>
        <w:spacing w:after="0" w:line="240" w:lineRule="auto"/>
        <w:jc w:val="center"/>
        <w:rPr>
          <w:sz w:val="20"/>
          <w:szCs w:val="20"/>
        </w:rPr>
      </w:pPr>
      <w:r w:rsidRPr="00494DF4">
        <w:rPr>
          <w:sz w:val="20"/>
          <w:szCs w:val="20"/>
        </w:rPr>
        <w:t>Written By Frances Berumen 7/31/11 &lt;&gt;&lt;</w:t>
      </w:r>
    </w:p>
    <w:p w:rsidR="005B6D5E" w:rsidRPr="00494DF4" w:rsidRDefault="00494DF4" w:rsidP="00494DF4">
      <w:pPr>
        <w:spacing w:after="0" w:line="240" w:lineRule="auto"/>
        <w:jc w:val="center"/>
        <w:rPr>
          <w:sz w:val="20"/>
          <w:szCs w:val="20"/>
        </w:rPr>
      </w:pPr>
      <w:r w:rsidRPr="00494DF4">
        <w:rPr>
          <w:sz w:val="20"/>
          <w:szCs w:val="20"/>
        </w:rPr>
        <w:t>Published 7/22/19</w:t>
      </w:r>
    </w:p>
    <w:sectPr w:rsidR="005B6D5E" w:rsidRPr="00494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1E"/>
    <w:rsid w:val="00180559"/>
    <w:rsid w:val="00494DF4"/>
    <w:rsid w:val="005B6692"/>
    <w:rsid w:val="005B6D5E"/>
    <w:rsid w:val="00893304"/>
    <w:rsid w:val="00896F1E"/>
    <w:rsid w:val="00B8579C"/>
    <w:rsid w:val="00C3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2020-04-25T15:13:00Z</dcterms:created>
  <dcterms:modified xsi:type="dcterms:W3CDTF">2020-04-25T15:13:00Z</dcterms:modified>
</cp:coreProperties>
</file>