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EE8F9" w14:textId="77777777" w:rsidR="005E1E4C" w:rsidRDefault="005E1E4C" w:rsidP="005E1E4C">
      <w:pPr>
        <w:spacing w:after="141" w:line="256" w:lineRule="auto"/>
        <w:ind w:left="36" w:firstLine="0"/>
        <w:jc w:val="center"/>
      </w:pPr>
      <w:r>
        <w:t>SOUTHWESTERN HILLS NEIGHBORHOOD ASSOCIATION</w:t>
      </w:r>
    </w:p>
    <w:p w14:paraId="3F8C371A" w14:textId="66991AB4" w:rsidR="005E1E4C" w:rsidRDefault="005E1E4C" w:rsidP="005E1E4C">
      <w:pPr>
        <w:spacing w:after="92" w:line="256" w:lineRule="auto"/>
        <w:ind w:left="29" w:firstLine="0"/>
        <w:jc w:val="center"/>
        <w:rPr>
          <w:sz w:val="26"/>
        </w:rPr>
      </w:pPr>
      <w:r>
        <w:rPr>
          <w:sz w:val="26"/>
        </w:rPr>
        <w:t>BOARD MEETING</w:t>
      </w:r>
      <w:r w:rsidR="004D5FF6">
        <w:rPr>
          <w:sz w:val="26"/>
        </w:rPr>
        <w:t xml:space="preserve">   10-21</w:t>
      </w:r>
      <w:r w:rsidR="000B03B3">
        <w:rPr>
          <w:sz w:val="26"/>
        </w:rPr>
        <w:t>-24</w:t>
      </w:r>
    </w:p>
    <w:p w14:paraId="45DCDC39" w14:textId="5805EC81" w:rsidR="005460D6" w:rsidRDefault="007327D9" w:rsidP="00AA23DA">
      <w:pPr>
        <w:spacing w:after="460"/>
        <w:ind w:left="0" w:right="454" w:firstLine="0"/>
      </w:pPr>
      <w:r>
        <w:t xml:space="preserve"> </w:t>
      </w:r>
    </w:p>
    <w:p w14:paraId="52C3361A" w14:textId="25FF527F" w:rsidR="00073C69" w:rsidRDefault="007327D9" w:rsidP="00AA23DA">
      <w:pPr>
        <w:spacing w:after="460"/>
        <w:ind w:left="0" w:right="454" w:firstLine="0"/>
      </w:pPr>
      <w:r>
        <w:t xml:space="preserve">The meeting was called to order at 6:04PM by President Davis. Board members present were George Davis, Ginny Renda, Jon </w:t>
      </w:r>
      <w:proofErr w:type="spellStart"/>
      <w:r>
        <w:t>Shelness</w:t>
      </w:r>
      <w:proofErr w:type="spellEnd"/>
      <w:r>
        <w:t>, Pete Conrad, Joe Harrison, Steve Sarcone, Penny Ha</w:t>
      </w:r>
      <w:r w:rsidR="00073C69">
        <w:t xml:space="preserve">rrison, Nick VanPatten and Sandi Davis. </w:t>
      </w:r>
    </w:p>
    <w:p w14:paraId="24AF576B" w14:textId="1AB37835" w:rsidR="004D5FF6" w:rsidRDefault="00073C69" w:rsidP="00AA23DA">
      <w:pPr>
        <w:spacing w:after="460"/>
        <w:ind w:left="0" w:right="454" w:firstLine="0"/>
      </w:pPr>
      <w:r>
        <w:t xml:space="preserve">The minutes of the 10/21/24 Board meeting was reviewed and approved. The treasures report dated 10/21/24, summitted by Heather </w:t>
      </w:r>
      <w:r w:rsidR="00AD22C9">
        <w:t>Carman,</w:t>
      </w:r>
      <w:r>
        <w:t xml:space="preserve"> was reviewed and approved.</w:t>
      </w:r>
    </w:p>
    <w:p w14:paraId="2B6D6329" w14:textId="7BD8C304" w:rsidR="00674257" w:rsidRDefault="00073C69" w:rsidP="00AA23DA">
      <w:pPr>
        <w:spacing w:after="460"/>
        <w:ind w:left="0" w:right="454" w:firstLine="0"/>
      </w:pPr>
      <w:r>
        <w:t xml:space="preserve">The general meeting was set for November 20, 2024. Davis will contact Brody Middle School for reservation from 6-8:30PM.  </w:t>
      </w:r>
      <w:r w:rsidR="00C360BB">
        <w:t xml:space="preserve">This meeting is when board members are elected for a two-year term. Board members Jon </w:t>
      </w:r>
      <w:proofErr w:type="spellStart"/>
      <w:r w:rsidR="00C360BB">
        <w:t>Shelness</w:t>
      </w:r>
      <w:proofErr w:type="spellEnd"/>
      <w:r w:rsidR="00C360BB">
        <w:t>, Heather Carman, Penny Harrison, Pete Conrad and Joe Harrison have agreed to run. City council members Connie Boesen, Josh Mandelbaum, Carl Voss</w:t>
      </w:r>
      <w:r w:rsidR="00AD22C9">
        <w:t xml:space="preserve">, Mike </w:t>
      </w:r>
      <w:r w:rsidR="008E4C70">
        <w:t>Simonson</w:t>
      </w:r>
      <w:r w:rsidR="00C360BB">
        <w:t xml:space="preserve"> and Supervisor Matt McCoy will be </w:t>
      </w:r>
      <w:r w:rsidR="00AD22C9">
        <w:t>invited to attend</w:t>
      </w:r>
      <w:r w:rsidR="00C360BB">
        <w:t>.  Police Chief</w:t>
      </w:r>
      <w:r w:rsidR="00AD22C9">
        <w:t xml:space="preserve"> Michael McTaggart will also be invited. </w:t>
      </w:r>
    </w:p>
    <w:p w14:paraId="32D2B2C9" w14:textId="77777777" w:rsidR="008E4C70" w:rsidRDefault="00AD22C9" w:rsidP="00AA23DA">
      <w:pPr>
        <w:spacing w:after="460"/>
        <w:ind w:left="0" w:right="454" w:firstLine="0"/>
      </w:pPr>
      <w:r>
        <w:t xml:space="preserve">Jon </w:t>
      </w:r>
      <w:proofErr w:type="spellStart"/>
      <w:r>
        <w:t>Shelness</w:t>
      </w:r>
      <w:proofErr w:type="spellEnd"/>
      <w:r>
        <w:t xml:space="preserve"> will attend a November 7, 2024 all-city meeting regarding securing volunteers.  This meeting is part of general meetings sponsored by a city wide neighbors group.</w:t>
      </w:r>
    </w:p>
    <w:p w14:paraId="01E4A49B" w14:textId="77777777" w:rsidR="002A3790" w:rsidRDefault="008E4C70" w:rsidP="00AA23DA">
      <w:pPr>
        <w:spacing w:after="460"/>
        <w:ind w:left="0" w:right="454" w:firstLine="0"/>
      </w:pPr>
      <w:r>
        <w:t xml:space="preserve">Neighbors have reported </w:t>
      </w:r>
      <w:r w:rsidR="002A3790">
        <w:t>a used car lot situation on a home lot on SW 35</w:t>
      </w:r>
      <w:r w:rsidR="002A3790" w:rsidRPr="002A3790">
        <w:rPr>
          <w:vertAlign w:val="superscript"/>
        </w:rPr>
        <w:t>th</w:t>
      </w:r>
      <w:r w:rsidR="002A3790">
        <w:t xml:space="preserve"> St. cars with for sale sighs are parked on the grass in front of the house. This will be reported to the Planning and Zoning Department. </w:t>
      </w:r>
    </w:p>
    <w:p w14:paraId="5372F546" w14:textId="77777777" w:rsidR="002A3790" w:rsidRDefault="002A3790" w:rsidP="00AA23DA">
      <w:pPr>
        <w:spacing w:after="460"/>
        <w:ind w:left="0" w:right="454" w:firstLine="0"/>
      </w:pPr>
      <w:r>
        <w:t>An email reminder will be sent out regarding the general meeting.</w:t>
      </w:r>
    </w:p>
    <w:p w14:paraId="57F96C82" w14:textId="77777777" w:rsidR="002A3790" w:rsidRDefault="002A3790" w:rsidP="00AA23DA">
      <w:pPr>
        <w:spacing w:after="460"/>
        <w:ind w:left="0" w:right="454" w:firstLine="0"/>
      </w:pPr>
      <w:r>
        <w:t xml:space="preserve">Meeting was adjourned at 7:20PM. </w:t>
      </w:r>
    </w:p>
    <w:p w14:paraId="0BB15426" w14:textId="2AD4170F" w:rsidR="00AD22C9" w:rsidRDefault="002A3790" w:rsidP="00AA23DA">
      <w:pPr>
        <w:spacing w:after="460"/>
        <w:ind w:left="0" w:right="454" w:firstLine="0"/>
      </w:pPr>
      <w:r>
        <w:t xml:space="preserve">Minutes summited by Ginny Renda, SWHNA Secretary.  </w:t>
      </w:r>
      <w:r w:rsidR="00AD22C9">
        <w:t xml:space="preserve"> </w:t>
      </w:r>
    </w:p>
    <w:p w14:paraId="799564A9" w14:textId="77777777" w:rsidR="00674257" w:rsidRDefault="00674257" w:rsidP="00674257">
      <w:pPr>
        <w:shd w:val="clear" w:color="auto" w:fill="FDFDFD"/>
        <w:spacing w:after="0" w:line="240" w:lineRule="auto"/>
        <w:ind w:left="0" w:firstLine="0"/>
        <w:jc w:val="left"/>
        <w:rPr>
          <w:rFonts w:ascii="Aptos" w:hAnsi="Aptos"/>
          <w:kern w:val="0"/>
          <w:sz w:val="22"/>
          <w:szCs w:val="22"/>
          <w14:ligatures w14:val="none"/>
        </w:rPr>
      </w:pPr>
    </w:p>
    <w:p w14:paraId="03428433" w14:textId="77777777" w:rsidR="00674257" w:rsidRPr="00674257" w:rsidRDefault="00674257" w:rsidP="00674257">
      <w:pPr>
        <w:shd w:val="clear" w:color="auto" w:fill="FDFDFD"/>
        <w:spacing w:after="0" w:line="240" w:lineRule="auto"/>
        <w:ind w:left="0" w:firstLine="0"/>
        <w:jc w:val="left"/>
        <w:rPr>
          <w:rFonts w:ascii="Segoe UI Emoji" w:hAnsi="Segoe UI Emoji"/>
          <w:kern w:val="0"/>
          <w:sz w:val="22"/>
          <w:szCs w:val="22"/>
          <w14:ligatures w14:val="none"/>
        </w:rPr>
      </w:pPr>
    </w:p>
    <w:p w14:paraId="4F0AB4D9" w14:textId="77777777" w:rsidR="00674257" w:rsidRDefault="00674257" w:rsidP="00AA23DA">
      <w:pPr>
        <w:spacing w:after="460"/>
        <w:ind w:left="0" w:right="454" w:firstLine="0"/>
      </w:pPr>
    </w:p>
    <w:p w14:paraId="5467FF34" w14:textId="77777777" w:rsidR="00DF7A40" w:rsidRDefault="00DF7A40" w:rsidP="005E1E4C">
      <w:pPr>
        <w:ind w:left="9" w:right="14"/>
      </w:pPr>
    </w:p>
    <w:p w14:paraId="62998BB0" w14:textId="3E6B53F0" w:rsidR="005E1E4C" w:rsidRDefault="005E1E4C" w:rsidP="005E1E4C">
      <w:pPr>
        <w:spacing w:line="256" w:lineRule="auto"/>
        <w:ind w:left="9" w:right="14"/>
      </w:pPr>
    </w:p>
    <w:p w14:paraId="5C0B4089" w14:textId="77777777" w:rsidR="0094474E" w:rsidRDefault="0094474E"/>
    <w:sectPr w:rsidR="00944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FB4BAC"/>
    <w:multiLevelType w:val="hybridMultilevel"/>
    <w:tmpl w:val="82F8EAD2"/>
    <w:lvl w:ilvl="0" w:tplc="83B6873C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70AE02A0"/>
    <w:multiLevelType w:val="hybridMultilevel"/>
    <w:tmpl w:val="3D4E31AA"/>
    <w:lvl w:ilvl="0" w:tplc="829E7970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451172909">
    <w:abstractNumId w:val="1"/>
  </w:num>
  <w:num w:numId="2" w16cid:durableId="213552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4C"/>
    <w:rsid w:val="00073C69"/>
    <w:rsid w:val="000B03B3"/>
    <w:rsid w:val="000B3172"/>
    <w:rsid w:val="002028C5"/>
    <w:rsid w:val="00203753"/>
    <w:rsid w:val="0026481A"/>
    <w:rsid w:val="002748F1"/>
    <w:rsid w:val="0029565C"/>
    <w:rsid w:val="002A3790"/>
    <w:rsid w:val="002E6A44"/>
    <w:rsid w:val="003774B7"/>
    <w:rsid w:val="004067FC"/>
    <w:rsid w:val="00463937"/>
    <w:rsid w:val="00482EDE"/>
    <w:rsid w:val="004D5FF6"/>
    <w:rsid w:val="00506B33"/>
    <w:rsid w:val="00540CF0"/>
    <w:rsid w:val="005460D6"/>
    <w:rsid w:val="005E1E4C"/>
    <w:rsid w:val="0062119A"/>
    <w:rsid w:val="00627789"/>
    <w:rsid w:val="0065087B"/>
    <w:rsid w:val="00674257"/>
    <w:rsid w:val="006B3917"/>
    <w:rsid w:val="006C70F0"/>
    <w:rsid w:val="007327D9"/>
    <w:rsid w:val="007449BF"/>
    <w:rsid w:val="007E4121"/>
    <w:rsid w:val="007F0297"/>
    <w:rsid w:val="00822206"/>
    <w:rsid w:val="00862BAF"/>
    <w:rsid w:val="008E4C70"/>
    <w:rsid w:val="0094474E"/>
    <w:rsid w:val="00A51FD8"/>
    <w:rsid w:val="00AA23DA"/>
    <w:rsid w:val="00AD217B"/>
    <w:rsid w:val="00AD22C9"/>
    <w:rsid w:val="00C360BB"/>
    <w:rsid w:val="00C55785"/>
    <w:rsid w:val="00D33EDB"/>
    <w:rsid w:val="00DF7A40"/>
    <w:rsid w:val="00E17680"/>
    <w:rsid w:val="00E501C2"/>
    <w:rsid w:val="00F0068C"/>
    <w:rsid w:val="00FA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A480"/>
  <w15:chartTrackingRefBased/>
  <w15:docId w15:val="{681AB0C9-2DB4-45EA-ADCE-79C883CD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E4C"/>
    <w:pPr>
      <w:spacing w:after="418" w:line="340" w:lineRule="auto"/>
      <w:ind w:left="46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E4C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E4C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E4C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E4C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E4C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E4C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E4C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E4C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E4C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E4C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E4C"/>
    <w:pPr>
      <w:numPr>
        <w:ilvl w:val="1"/>
      </w:numPr>
      <w:spacing w:after="160" w:line="259" w:lineRule="auto"/>
      <w:ind w:left="46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E4C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E1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E4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E1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E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4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Davis</dc:creator>
  <cp:keywords/>
  <dc:description/>
  <cp:lastModifiedBy>George Davis</cp:lastModifiedBy>
  <cp:revision>9</cp:revision>
  <cp:lastPrinted>2024-10-21T21:45:00Z</cp:lastPrinted>
  <dcterms:created xsi:type="dcterms:W3CDTF">2024-10-20T17:47:00Z</dcterms:created>
  <dcterms:modified xsi:type="dcterms:W3CDTF">2024-11-17T18:10:00Z</dcterms:modified>
</cp:coreProperties>
</file>