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55D3B" w14:textId="44AF89FF" w:rsidR="00ED57BF" w:rsidRPr="0047243D" w:rsidRDefault="0066177E">
      <w:pPr>
        <w:rPr>
          <w:sz w:val="24"/>
          <w:szCs w:val="24"/>
        </w:rPr>
      </w:pPr>
      <w:r w:rsidRPr="0047243D">
        <w:rPr>
          <w:sz w:val="24"/>
          <w:szCs w:val="24"/>
        </w:rPr>
        <w:t>Nic</w:t>
      </w:r>
      <w:r w:rsidR="00ED57BF">
        <w:rPr>
          <w:sz w:val="24"/>
          <w:szCs w:val="24"/>
        </w:rPr>
        <w:t xml:space="preserve">holas Mennona </w:t>
      </w:r>
      <w:r w:rsidRPr="0047243D">
        <w:rPr>
          <w:sz w:val="24"/>
          <w:szCs w:val="24"/>
        </w:rPr>
        <w:t>Marino</w:t>
      </w:r>
    </w:p>
    <w:p w14:paraId="3FF63F74" w14:textId="6A1EFFB8" w:rsidR="00691350" w:rsidRPr="0047243D" w:rsidRDefault="00691350">
      <w:pPr>
        <w:rPr>
          <w:sz w:val="24"/>
          <w:szCs w:val="24"/>
        </w:rPr>
      </w:pPr>
      <w:r w:rsidRPr="0047243D">
        <w:rPr>
          <w:sz w:val="24"/>
          <w:szCs w:val="24"/>
        </w:rPr>
        <w:t>2 March 2016</w:t>
      </w:r>
      <w:r w:rsidR="00162E9A">
        <w:rPr>
          <w:sz w:val="24"/>
          <w:szCs w:val="24"/>
        </w:rPr>
        <w:t xml:space="preserve"> (updated </w:t>
      </w:r>
      <w:r w:rsidR="0099190B">
        <w:rPr>
          <w:sz w:val="24"/>
          <w:szCs w:val="24"/>
        </w:rPr>
        <w:t>17 January 2019</w:t>
      </w:r>
      <w:r w:rsidR="002660F4">
        <w:rPr>
          <w:sz w:val="24"/>
          <w:szCs w:val="24"/>
        </w:rPr>
        <w:t>)</w:t>
      </w:r>
    </w:p>
    <w:p w14:paraId="64ED269F" w14:textId="77777777" w:rsidR="0066177E" w:rsidRPr="0047243D" w:rsidRDefault="00137F14" w:rsidP="008952A3">
      <w:pPr>
        <w:jc w:val="center"/>
        <w:rPr>
          <w:sz w:val="24"/>
          <w:szCs w:val="24"/>
        </w:rPr>
      </w:pPr>
      <w:r>
        <w:rPr>
          <w:sz w:val="24"/>
          <w:szCs w:val="24"/>
        </w:rPr>
        <w:t>“Is This Even Writing?”</w:t>
      </w:r>
      <w:r>
        <w:rPr>
          <w:rStyle w:val="FootnoteReference"/>
          <w:sz w:val="24"/>
          <w:szCs w:val="24"/>
        </w:rPr>
        <w:footnoteReference w:id="1"/>
      </w:r>
    </w:p>
    <w:p w14:paraId="78EF9320" w14:textId="77777777" w:rsidR="00E56662" w:rsidRPr="0047243D" w:rsidRDefault="0066177E" w:rsidP="00691350">
      <w:pPr>
        <w:ind w:firstLine="720"/>
        <w:rPr>
          <w:sz w:val="24"/>
          <w:szCs w:val="24"/>
        </w:rPr>
      </w:pPr>
      <w:r w:rsidRPr="0047243D">
        <w:rPr>
          <w:sz w:val="24"/>
          <w:szCs w:val="24"/>
        </w:rPr>
        <w:t>Part of the difficulty of teaching writing to undergraduates is that many of them consider writing as monolithic and linked to school. Because writing is linked to school</w:t>
      </w:r>
      <w:r w:rsidR="001517CB" w:rsidRPr="0047243D">
        <w:rPr>
          <w:sz w:val="24"/>
          <w:szCs w:val="24"/>
        </w:rPr>
        <w:t>,</w:t>
      </w:r>
      <w:r w:rsidRPr="0047243D">
        <w:rPr>
          <w:sz w:val="24"/>
          <w:szCs w:val="24"/>
        </w:rPr>
        <w:t xml:space="preserve"> it is often linked to grading and assessment, which means that students don’t think of writing as potentially fun. Freewriting helps students to reexamine their position towards writing. The instructor aids students in this process by emphasizing the differences between academic writing and freewriting. </w:t>
      </w:r>
    </w:p>
    <w:p w14:paraId="19EC2C03" w14:textId="77777777" w:rsidR="00E56662" w:rsidRPr="0047243D" w:rsidRDefault="00C25D6E" w:rsidP="00EB163D">
      <w:pPr>
        <w:ind w:firstLine="720"/>
        <w:rPr>
          <w:sz w:val="24"/>
          <w:szCs w:val="24"/>
        </w:rPr>
      </w:pPr>
      <w:r w:rsidRPr="0047243D">
        <w:rPr>
          <w:sz w:val="24"/>
          <w:szCs w:val="24"/>
        </w:rPr>
        <w:t>In academic writing, the writer must engage with a prompt, so they must stay on topic and present an argument. In low stakes freewriting, the prompt is a springboard that inspires writing, but deviating from the prompt is encouraged if it allows the writer to write without editing.</w:t>
      </w:r>
      <w:r w:rsidR="00E56662" w:rsidRPr="0047243D">
        <w:rPr>
          <w:sz w:val="24"/>
          <w:szCs w:val="24"/>
        </w:rPr>
        <w:t xml:space="preserve"> In composition studies, freewriting is usually associated with Peter Elbow, who has been writing on writing for over 40 years. Elbow is generally considered to be the most important figure in expressivist writing pedagogy, which </w:t>
      </w:r>
      <w:r w:rsidR="008963E2">
        <w:rPr>
          <w:sz w:val="24"/>
          <w:szCs w:val="24"/>
        </w:rPr>
        <w:t>claims</w:t>
      </w:r>
      <w:r w:rsidR="00E56662" w:rsidRPr="0047243D">
        <w:rPr>
          <w:sz w:val="24"/>
          <w:szCs w:val="24"/>
        </w:rPr>
        <w:t xml:space="preserve"> that students are capable of writing only if they are in an environment in which they can thrive. This theoretical approach centers on students finding their own individual voices, and freewriting is a method of helping students do this. </w:t>
      </w:r>
    </w:p>
    <w:tbl>
      <w:tblPr>
        <w:tblStyle w:val="TableGrid"/>
        <w:tblW w:w="0" w:type="auto"/>
        <w:tblLook w:val="04A0" w:firstRow="1" w:lastRow="0" w:firstColumn="1" w:lastColumn="0" w:noHBand="0" w:noVBand="1"/>
      </w:tblPr>
      <w:tblGrid>
        <w:gridCol w:w="1334"/>
        <w:gridCol w:w="1195"/>
        <w:gridCol w:w="1273"/>
        <w:gridCol w:w="1371"/>
        <w:gridCol w:w="1196"/>
        <w:gridCol w:w="938"/>
        <w:gridCol w:w="1143"/>
      </w:tblGrid>
      <w:tr w:rsidR="00C25D6E" w:rsidRPr="0047243D" w14:paraId="3BCBA364" w14:textId="77777777" w:rsidTr="00C25D6E">
        <w:tc>
          <w:tcPr>
            <w:tcW w:w="1322" w:type="dxa"/>
          </w:tcPr>
          <w:p w14:paraId="14612C76" w14:textId="77777777" w:rsidR="00C25D6E" w:rsidRPr="0047243D" w:rsidRDefault="00C25D6E">
            <w:pPr>
              <w:rPr>
                <w:sz w:val="24"/>
                <w:szCs w:val="24"/>
              </w:rPr>
            </w:pPr>
            <w:r w:rsidRPr="0047243D">
              <w:rPr>
                <w:sz w:val="24"/>
                <w:szCs w:val="24"/>
              </w:rPr>
              <w:t>Type of Writing</w:t>
            </w:r>
          </w:p>
        </w:tc>
        <w:tc>
          <w:tcPr>
            <w:tcW w:w="1195" w:type="dxa"/>
          </w:tcPr>
          <w:p w14:paraId="6EF35546" w14:textId="77777777" w:rsidR="00C25D6E" w:rsidRPr="0047243D" w:rsidRDefault="00C25D6E">
            <w:pPr>
              <w:rPr>
                <w:sz w:val="24"/>
                <w:szCs w:val="24"/>
              </w:rPr>
            </w:pPr>
            <w:r w:rsidRPr="0047243D">
              <w:rPr>
                <w:sz w:val="24"/>
                <w:szCs w:val="24"/>
              </w:rPr>
              <w:t>Editing</w:t>
            </w:r>
          </w:p>
        </w:tc>
        <w:tc>
          <w:tcPr>
            <w:tcW w:w="1128" w:type="dxa"/>
          </w:tcPr>
          <w:p w14:paraId="081B574B" w14:textId="77777777" w:rsidR="00C25D6E" w:rsidRPr="0047243D" w:rsidRDefault="0028227D" w:rsidP="0028227D">
            <w:pPr>
              <w:rPr>
                <w:sz w:val="24"/>
                <w:szCs w:val="24"/>
              </w:rPr>
            </w:pPr>
            <w:r w:rsidRPr="0047243D">
              <w:rPr>
                <w:sz w:val="24"/>
                <w:szCs w:val="24"/>
              </w:rPr>
              <w:t>Use of q</w:t>
            </w:r>
            <w:r w:rsidR="00C25D6E" w:rsidRPr="0047243D">
              <w:rPr>
                <w:sz w:val="24"/>
                <w:szCs w:val="24"/>
              </w:rPr>
              <w:t>uo</w:t>
            </w:r>
            <w:r w:rsidRPr="0047243D">
              <w:rPr>
                <w:sz w:val="24"/>
                <w:szCs w:val="24"/>
              </w:rPr>
              <w:t>tations</w:t>
            </w:r>
          </w:p>
        </w:tc>
        <w:tc>
          <w:tcPr>
            <w:tcW w:w="1275" w:type="dxa"/>
          </w:tcPr>
          <w:p w14:paraId="1BF08B46" w14:textId="77777777" w:rsidR="00C25D6E" w:rsidRPr="0047243D" w:rsidRDefault="00C25D6E">
            <w:pPr>
              <w:rPr>
                <w:sz w:val="24"/>
                <w:szCs w:val="24"/>
              </w:rPr>
            </w:pPr>
            <w:r w:rsidRPr="0047243D">
              <w:rPr>
                <w:sz w:val="24"/>
                <w:szCs w:val="24"/>
              </w:rPr>
              <w:t>Use of slang or dialect words</w:t>
            </w:r>
          </w:p>
        </w:tc>
        <w:tc>
          <w:tcPr>
            <w:tcW w:w="1114" w:type="dxa"/>
          </w:tcPr>
          <w:p w14:paraId="761BCAA7" w14:textId="77777777" w:rsidR="00C25D6E" w:rsidRPr="0047243D" w:rsidRDefault="00C25D6E">
            <w:pPr>
              <w:rPr>
                <w:sz w:val="24"/>
                <w:szCs w:val="24"/>
              </w:rPr>
            </w:pPr>
            <w:r w:rsidRPr="0047243D">
              <w:rPr>
                <w:sz w:val="24"/>
                <w:szCs w:val="24"/>
              </w:rPr>
              <w:t>Argument</w:t>
            </w:r>
          </w:p>
        </w:tc>
        <w:tc>
          <w:tcPr>
            <w:tcW w:w="878" w:type="dxa"/>
          </w:tcPr>
          <w:p w14:paraId="233A5AC9" w14:textId="77777777" w:rsidR="00C25D6E" w:rsidRPr="0047243D" w:rsidRDefault="00C25D6E">
            <w:pPr>
              <w:rPr>
                <w:sz w:val="24"/>
                <w:szCs w:val="24"/>
              </w:rPr>
            </w:pPr>
            <w:r w:rsidRPr="0047243D">
              <w:rPr>
                <w:sz w:val="24"/>
                <w:szCs w:val="24"/>
              </w:rPr>
              <w:t>Graded</w:t>
            </w:r>
          </w:p>
        </w:tc>
        <w:tc>
          <w:tcPr>
            <w:tcW w:w="1066" w:type="dxa"/>
          </w:tcPr>
          <w:p w14:paraId="10B99D13" w14:textId="77777777" w:rsidR="00C25D6E" w:rsidRPr="0047243D" w:rsidRDefault="00C25D6E">
            <w:pPr>
              <w:rPr>
                <w:sz w:val="24"/>
                <w:szCs w:val="24"/>
              </w:rPr>
            </w:pPr>
            <w:r w:rsidRPr="0047243D">
              <w:rPr>
                <w:sz w:val="24"/>
                <w:szCs w:val="24"/>
              </w:rPr>
              <w:t>Feedback</w:t>
            </w:r>
          </w:p>
        </w:tc>
      </w:tr>
      <w:tr w:rsidR="00C25D6E" w:rsidRPr="0047243D" w14:paraId="2B0260A0" w14:textId="77777777" w:rsidTr="00C25D6E">
        <w:tc>
          <w:tcPr>
            <w:tcW w:w="1322" w:type="dxa"/>
          </w:tcPr>
          <w:p w14:paraId="0E4803BB" w14:textId="77777777" w:rsidR="00C25D6E" w:rsidRPr="0047243D" w:rsidRDefault="00CD06EA" w:rsidP="008729BE">
            <w:pPr>
              <w:rPr>
                <w:sz w:val="24"/>
                <w:szCs w:val="24"/>
              </w:rPr>
            </w:pPr>
            <w:r w:rsidRPr="0047243D">
              <w:rPr>
                <w:sz w:val="24"/>
                <w:szCs w:val="24"/>
              </w:rPr>
              <w:t>Academic Writing</w:t>
            </w:r>
          </w:p>
        </w:tc>
        <w:tc>
          <w:tcPr>
            <w:tcW w:w="1195" w:type="dxa"/>
          </w:tcPr>
          <w:p w14:paraId="7BC3CC96" w14:textId="77777777" w:rsidR="00C25D6E" w:rsidRPr="0047243D" w:rsidRDefault="00C25D6E">
            <w:pPr>
              <w:rPr>
                <w:sz w:val="24"/>
                <w:szCs w:val="24"/>
              </w:rPr>
            </w:pPr>
            <w:r w:rsidRPr="0047243D">
              <w:rPr>
                <w:sz w:val="24"/>
                <w:szCs w:val="24"/>
              </w:rPr>
              <w:t>Required</w:t>
            </w:r>
          </w:p>
        </w:tc>
        <w:tc>
          <w:tcPr>
            <w:tcW w:w="1128" w:type="dxa"/>
          </w:tcPr>
          <w:p w14:paraId="218C846A" w14:textId="77777777" w:rsidR="00C25D6E" w:rsidRPr="0047243D" w:rsidRDefault="00C25D6E">
            <w:pPr>
              <w:rPr>
                <w:sz w:val="24"/>
                <w:szCs w:val="24"/>
              </w:rPr>
            </w:pPr>
            <w:r w:rsidRPr="0047243D">
              <w:rPr>
                <w:sz w:val="24"/>
                <w:szCs w:val="24"/>
              </w:rPr>
              <w:t>Required</w:t>
            </w:r>
          </w:p>
        </w:tc>
        <w:tc>
          <w:tcPr>
            <w:tcW w:w="1275" w:type="dxa"/>
          </w:tcPr>
          <w:p w14:paraId="26C09BF8" w14:textId="77777777" w:rsidR="00C25D6E" w:rsidRPr="0047243D" w:rsidRDefault="00CD06EA" w:rsidP="00C307C0">
            <w:pPr>
              <w:rPr>
                <w:sz w:val="24"/>
                <w:szCs w:val="24"/>
              </w:rPr>
            </w:pPr>
            <w:r w:rsidRPr="0047243D">
              <w:rPr>
                <w:sz w:val="24"/>
                <w:szCs w:val="24"/>
              </w:rPr>
              <w:t xml:space="preserve">Not </w:t>
            </w:r>
            <w:r w:rsidR="00C307C0" w:rsidRPr="0047243D">
              <w:rPr>
                <w:sz w:val="24"/>
                <w:szCs w:val="24"/>
              </w:rPr>
              <w:t>Al</w:t>
            </w:r>
            <w:r w:rsidR="00C25D6E" w:rsidRPr="0047243D">
              <w:rPr>
                <w:sz w:val="24"/>
                <w:szCs w:val="24"/>
              </w:rPr>
              <w:t>lowed</w:t>
            </w:r>
          </w:p>
        </w:tc>
        <w:tc>
          <w:tcPr>
            <w:tcW w:w="1114" w:type="dxa"/>
          </w:tcPr>
          <w:p w14:paraId="462C3B2E" w14:textId="77777777" w:rsidR="00C25D6E" w:rsidRPr="0047243D" w:rsidRDefault="00C25D6E">
            <w:pPr>
              <w:rPr>
                <w:sz w:val="24"/>
                <w:szCs w:val="24"/>
              </w:rPr>
            </w:pPr>
            <w:r w:rsidRPr="0047243D">
              <w:rPr>
                <w:sz w:val="24"/>
                <w:szCs w:val="24"/>
              </w:rPr>
              <w:t>R</w:t>
            </w:r>
            <w:r w:rsidR="00CD06EA" w:rsidRPr="0047243D">
              <w:rPr>
                <w:sz w:val="24"/>
                <w:szCs w:val="24"/>
              </w:rPr>
              <w:t xml:space="preserve">equired </w:t>
            </w:r>
          </w:p>
          <w:p w14:paraId="29E7357E" w14:textId="77777777" w:rsidR="00C25D6E" w:rsidRPr="0047243D" w:rsidRDefault="00C25D6E" w:rsidP="008729BE">
            <w:pPr>
              <w:rPr>
                <w:sz w:val="24"/>
                <w:szCs w:val="24"/>
              </w:rPr>
            </w:pPr>
          </w:p>
          <w:p w14:paraId="25FBFE30" w14:textId="77777777" w:rsidR="00C25D6E" w:rsidRPr="0047243D" w:rsidRDefault="00C25D6E" w:rsidP="008729BE">
            <w:pPr>
              <w:rPr>
                <w:sz w:val="24"/>
                <w:szCs w:val="24"/>
              </w:rPr>
            </w:pPr>
          </w:p>
          <w:p w14:paraId="4F5341FE" w14:textId="77777777" w:rsidR="00C25D6E" w:rsidRPr="0047243D" w:rsidRDefault="00C25D6E" w:rsidP="008729BE">
            <w:pPr>
              <w:rPr>
                <w:sz w:val="24"/>
                <w:szCs w:val="24"/>
              </w:rPr>
            </w:pPr>
          </w:p>
        </w:tc>
        <w:tc>
          <w:tcPr>
            <w:tcW w:w="878" w:type="dxa"/>
          </w:tcPr>
          <w:p w14:paraId="48177CD9" w14:textId="77777777" w:rsidR="00C25D6E" w:rsidRPr="0047243D" w:rsidRDefault="00C25D6E">
            <w:pPr>
              <w:rPr>
                <w:sz w:val="24"/>
                <w:szCs w:val="24"/>
              </w:rPr>
            </w:pPr>
            <w:r w:rsidRPr="0047243D">
              <w:rPr>
                <w:sz w:val="24"/>
                <w:szCs w:val="24"/>
              </w:rPr>
              <w:t>Yes</w:t>
            </w:r>
          </w:p>
        </w:tc>
        <w:tc>
          <w:tcPr>
            <w:tcW w:w="1066" w:type="dxa"/>
          </w:tcPr>
          <w:p w14:paraId="481D66ED" w14:textId="77777777" w:rsidR="00C25D6E" w:rsidRPr="0047243D" w:rsidRDefault="00C307C0">
            <w:pPr>
              <w:rPr>
                <w:sz w:val="24"/>
                <w:szCs w:val="24"/>
              </w:rPr>
            </w:pPr>
            <w:r w:rsidRPr="0047243D">
              <w:rPr>
                <w:sz w:val="24"/>
                <w:szCs w:val="24"/>
              </w:rPr>
              <w:t>Written</w:t>
            </w:r>
          </w:p>
        </w:tc>
      </w:tr>
      <w:tr w:rsidR="00C25D6E" w:rsidRPr="0047243D" w14:paraId="3D479AE4" w14:textId="77777777" w:rsidTr="00C25D6E">
        <w:tc>
          <w:tcPr>
            <w:tcW w:w="1322" w:type="dxa"/>
          </w:tcPr>
          <w:p w14:paraId="15419B64" w14:textId="77777777" w:rsidR="00C25D6E" w:rsidRPr="0047243D" w:rsidRDefault="00C25D6E">
            <w:pPr>
              <w:rPr>
                <w:sz w:val="24"/>
                <w:szCs w:val="24"/>
              </w:rPr>
            </w:pPr>
            <w:r w:rsidRPr="0047243D">
              <w:rPr>
                <w:sz w:val="24"/>
                <w:szCs w:val="24"/>
              </w:rPr>
              <w:t>Freewriting</w:t>
            </w:r>
          </w:p>
        </w:tc>
        <w:tc>
          <w:tcPr>
            <w:tcW w:w="1195" w:type="dxa"/>
          </w:tcPr>
          <w:p w14:paraId="10F306D3" w14:textId="77777777" w:rsidR="00C25D6E" w:rsidRPr="0047243D" w:rsidRDefault="00C307C0">
            <w:pPr>
              <w:rPr>
                <w:sz w:val="24"/>
                <w:szCs w:val="24"/>
              </w:rPr>
            </w:pPr>
            <w:r w:rsidRPr="0047243D">
              <w:rPr>
                <w:sz w:val="24"/>
                <w:szCs w:val="24"/>
              </w:rPr>
              <w:t>Not A</w:t>
            </w:r>
            <w:r w:rsidR="00C25D6E" w:rsidRPr="0047243D">
              <w:rPr>
                <w:sz w:val="24"/>
                <w:szCs w:val="24"/>
              </w:rPr>
              <w:t>llowed</w:t>
            </w:r>
          </w:p>
        </w:tc>
        <w:tc>
          <w:tcPr>
            <w:tcW w:w="1128" w:type="dxa"/>
          </w:tcPr>
          <w:p w14:paraId="565988AB" w14:textId="77777777" w:rsidR="00C25D6E" w:rsidRPr="0047243D" w:rsidRDefault="00C25D6E">
            <w:pPr>
              <w:rPr>
                <w:sz w:val="24"/>
                <w:szCs w:val="24"/>
              </w:rPr>
            </w:pPr>
            <w:r w:rsidRPr="0047243D">
              <w:rPr>
                <w:sz w:val="24"/>
                <w:szCs w:val="24"/>
              </w:rPr>
              <w:t>Optional</w:t>
            </w:r>
          </w:p>
        </w:tc>
        <w:tc>
          <w:tcPr>
            <w:tcW w:w="1275" w:type="dxa"/>
          </w:tcPr>
          <w:p w14:paraId="43DCF4EB" w14:textId="77777777" w:rsidR="00C25D6E" w:rsidRPr="0047243D" w:rsidRDefault="00C25D6E" w:rsidP="008729BE">
            <w:pPr>
              <w:rPr>
                <w:sz w:val="24"/>
                <w:szCs w:val="24"/>
              </w:rPr>
            </w:pPr>
            <w:r w:rsidRPr="0047243D">
              <w:rPr>
                <w:sz w:val="24"/>
                <w:szCs w:val="24"/>
              </w:rPr>
              <w:t xml:space="preserve">Encouraged </w:t>
            </w:r>
          </w:p>
        </w:tc>
        <w:tc>
          <w:tcPr>
            <w:tcW w:w="1114" w:type="dxa"/>
          </w:tcPr>
          <w:p w14:paraId="0EACAB53" w14:textId="77777777" w:rsidR="00C25D6E" w:rsidRPr="0047243D" w:rsidRDefault="00C25D6E">
            <w:pPr>
              <w:rPr>
                <w:sz w:val="24"/>
                <w:szCs w:val="24"/>
              </w:rPr>
            </w:pPr>
            <w:r w:rsidRPr="0047243D">
              <w:rPr>
                <w:sz w:val="24"/>
                <w:szCs w:val="24"/>
              </w:rPr>
              <w:t>Optional</w:t>
            </w:r>
          </w:p>
        </w:tc>
        <w:tc>
          <w:tcPr>
            <w:tcW w:w="878" w:type="dxa"/>
          </w:tcPr>
          <w:p w14:paraId="11353B5D" w14:textId="77777777" w:rsidR="00C25D6E" w:rsidRPr="0047243D" w:rsidRDefault="00C25D6E">
            <w:pPr>
              <w:rPr>
                <w:sz w:val="24"/>
                <w:szCs w:val="24"/>
              </w:rPr>
            </w:pPr>
            <w:r w:rsidRPr="0047243D">
              <w:rPr>
                <w:sz w:val="24"/>
                <w:szCs w:val="24"/>
              </w:rPr>
              <w:t>No</w:t>
            </w:r>
          </w:p>
        </w:tc>
        <w:tc>
          <w:tcPr>
            <w:tcW w:w="1066" w:type="dxa"/>
          </w:tcPr>
          <w:p w14:paraId="423318B4" w14:textId="77777777" w:rsidR="00C25D6E" w:rsidRPr="0047243D" w:rsidRDefault="00C176B3" w:rsidP="00C176B3">
            <w:pPr>
              <w:rPr>
                <w:sz w:val="24"/>
                <w:szCs w:val="24"/>
              </w:rPr>
            </w:pPr>
            <w:r w:rsidRPr="0047243D">
              <w:rPr>
                <w:sz w:val="24"/>
                <w:szCs w:val="24"/>
              </w:rPr>
              <w:t>Oral</w:t>
            </w:r>
          </w:p>
        </w:tc>
      </w:tr>
    </w:tbl>
    <w:p w14:paraId="7F0DED13" w14:textId="77777777" w:rsidR="0066177E" w:rsidRPr="0047243D" w:rsidRDefault="0066177E">
      <w:pPr>
        <w:rPr>
          <w:sz w:val="24"/>
          <w:szCs w:val="24"/>
        </w:rPr>
      </w:pPr>
    </w:p>
    <w:p w14:paraId="544CE059" w14:textId="77777777" w:rsidR="001517CB" w:rsidRPr="0047243D" w:rsidRDefault="001517CB" w:rsidP="00207026">
      <w:pPr>
        <w:jc w:val="center"/>
        <w:rPr>
          <w:sz w:val="24"/>
          <w:szCs w:val="24"/>
        </w:rPr>
      </w:pPr>
      <w:r w:rsidRPr="0047243D">
        <w:rPr>
          <w:sz w:val="24"/>
          <w:szCs w:val="24"/>
        </w:rPr>
        <w:t>The Freewriting Process</w:t>
      </w:r>
    </w:p>
    <w:p w14:paraId="24478648" w14:textId="77777777" w:rsidR="001517CB" w:rsidRPr="0047243D" w:rsidRDefault="001517CB" w:rsidP="001517CB">
      <w:pPr>
        <w:pStyle w:val="ListParagraph"/>
        <w:numPr>
          <w:ilvl w:val="0"/>
          <w:numId w:val="1"/>
        </w:numPr>
        <w:rPr>
          <w:sz w:val="24"/>
          <w:szCs w:val="24"/>
        </w:rPr>
      </w:pPr>
      <w:r w:rsidRPr="0047243D">
        <w:rPr>
          <w:sz w:val="24"/>
          <w:szCs w:val="24"/>
        </w:rPr>
        <w:t xml:space="preserve">Write the prompt on the board and try to </w:t>
      </w:r>
      <w:r w:rsidR="009649F9">
        <w:rPr>
          <w:sz w:val="24"/>
          <w:szCs w:val="24"/>
        </w:rPr>
        <w:t>orall</w:t>
      </w:r>
      <w:r w:rsidRPr="0047243D">
        <w:rPr>
          <w:sz w:val="24"/>
          <w:szCs w:val="24"/>
        </w:rPr>
        <w:t xml:space="preserve">y guide students </w:t>
      </w:r>
      <w:r w:rsidR="008729BE" w:rsidRPr="0047243D">
        <w:rPr>
          <w:sz w:val="24"/>
          <w:szCs w:val="24"/>
        </w:rPr>
        <w:t xml:space="preserve">toward how they could engage with the topic. </w:t>
      </w:r>
    </w:p>
    <w:p w14:paraId="66F74ABA" w14:textId="77777777" w:rsidR="001517CB" w:rsidRPr="0047243D" w:rsidRDefault="00E836AF" w:rsidP="001517CB">
      <w:pPr>
        <w:pStyle w:val="ListParagraph"/>
        <w:numPr>
          <w:ilvl w:val="0"/>
          <w:numId w:val="1"/>
        </w:numPr>
        <w:rPr>
          <w:sz w:val="24"/>
          <w:szCs w:val="24"/>
        </w:rPr>
      </w:pPr>
      <w:r w:rsidRPr="0047243D">
        <w:rPr>
          <w:sz w:val="24"/>
          <w:szCs w:val="24"/>
        </w:rPr>
        <w:t>The instructor and students w</w:t>
      </w:r>
      <w:r w:rsidR="001517CB" w:rsidRPr="0047243D">
        <w:rPr>
          <w:sz w:val="24"/>
          <w:szCs w:val="24"/>
        </w:rPr>
        <w:t xml:space="preserve">rite nonstop for at least 5 to </w:t>
      </w:r>
      <w:r w:rsidRPr="0047243D">
        <w:rPr>
          <w:sz w:val="24"/>
          <w:szCs w:val="24"/>
        </w:rPr>
        <w:t>10 minutes</w:t>
      </w:r>
      <w:r w:rsidR="008729BE" w:rsidRPr="0047243D">
        <w:rPr>
          <w:sz w:val="24"/>
          <w:szCs w:val="24"/>
        </w:rPr>
        <w:t xml:space="preserve">. </w:t>
      </w:r>
      <w:r w:rsidR="001517CB" w:rsidRPr="0047243D">
        <w:rPr>
          <w:sz w:val="24"/>
          <w:szCs w:val="24"/>
        </w:rPr>
        <w:t xml:space="preserve">While writing, I emphasize that students should not erase or </w:t>
      </w:r>
      <w:r w:rsidR="001334A0" w:rsidRPr="0047243D">
        <w:rPr>
          <w:sz w:val="24"/>
          <w:szCs w:val="24"/>
        </w:rPr>
        <w:t xml:space="preserve">edit </w:t>
      </w:r>
      <w:r w:rsidR="001517CB" w:rsidRPr="0047243D">
        <w:rPr>
          <w:sz w:val="24"/>
          <w:szCs w:val="24"/>
        </w:rPr>
        <w:t xml:space="preserve">their writing, even if they make mistakes. </w:t>
      </w:r>
    </w:p>
    <w:p w14:paraId="37FAA1DB" w14:textId="77777777" w:rsidR="001517CB" w:rsidRPr="0047243D" w:rsidRDefault="001517CB" w:rsidP="001517CB">
      <w:pPr>
        <w:pStyle w:val="ListParagraph"/>
        <w:numPr>
          <w:ilvl w:val="0"/>
          <w:numId w:val="1"/>
        </w:numPr>
        <w:rPr>
          <w:sz w:val="24"/>
          <w:szCs w:val="24"/>
        </w:rPr>
      </w:pPr>
      <w:r w:rsidRPr="0047243D">
        <w:rPr>
          <w:sz w:val="24"/>
          <w:szCs w:val="24"/>
        </w:rPr>
        <w:lastRenderedPageBreak/>
        <w:t xml:space="preserve">After the time is up, tell </w:t>
      </w:r>
      <w:r w:rsidR="00E836AF" w:rsidRPr="0047243D">
        <w:rPr>
          <w:sz w:val="24"/>
          <w:szCs w:val="24"/>
        </w:rPr>
        <w:t xml:space="preserve">the </w:t>
      </w:r>
      <w:r w:rsidRPr="0047243D">
        <w:rPr>
          <w:sz w:val="24"/>
          <w:szCs w:val="24"/>
        </w:rPr>
        <w:t>students to stop writing, and poll them on how much writing they produced.</w:t>
      </w:r>
      <w:r w:rsidR="00E836AF" w:rsidRPr="0047243D">
        <w:rPr>
          <w:sz w:val="24"/>
          <w:szCs w:val="24"/>
        </w:rPr>
        <w:t xml:space="preserve"> The more writing is produced, the better. </w:t>
      </w:r>
      <w:r w:rsidR="00557D91" w:rsidRPr="0047243D">
        <w:rPr>
          <w:sz w:val="24"/>
          <w:szCs w:val="24"/>
        </w:rPr>
        <w:t>Polling them on how much they wrote all</w:t>
      </w:r>
      <w:r w:rsidR="00797C0A" w:rsidRPr="0047243D">
        <w:rPr>
          <w:sz w:val="24"/>
          <w:szCs w:val="24"/>
        </w:rPr>
        <w:t>ows the instructor to assess the</w:t>
      </w:r>
      <w:r w:rsidR="00557D91" w:rsidRPr="0047243D">
        <w:rPr>
          <w:sz w:val="24"/>
          <w:szCs w:val="24"/>
        </w:rPr>
        <w:t xml:space="preserve"> effective</w:t>
      </w:r>
      <w:r w:rsidR="00797C0A" w:rsidRPr="0047243D">
        <w:rPr>
          <w:sz w:val="24"/>
          <w:szCs w:val="24"/>
        </w:rPr>
        <w:t>ness of each prompt</w:t>
      </w:r>
      <w:r w:rsidR="00557D91" w:rsidRPr="0047243D">
        <w:rPr>
          <w:sz w:val="24"/>
          <w:szCs w:val="24"/>
        </w:rPr>
        <w:t>.</w:t>
      </w:r>
    </w:p>
    <w:p w14:paraId="252011B2" w14:textId="77777777" w:rsidR="001517CB" w:rsidRPr="0047243D" w:rsidRDefault="001517CB" w:rsidP="001334A0">
      <w:pPr>
        <w:pStyle w:val="ListParagraph"/>
        <w:numPr>
          <w:ilvl w:val="0"/>
          <w:numId w:val="1"/>
        </w:numPr>
        <w:rPr>
          <w:sz w:val="24"/>
          <w:szCs w:val="24"/>
        </w:rPr>
      </w:pPr>
      <w:r w:rsidRPr="0047243D">
        <w:rPr>
          <w:sz w:val="24"/>
          <w:szCs w:val="24"/>
        </w:rPr>
        <w:t xml:space="preserve">In small groups of 2-3, have students either read their own </w:t>
      </w:r>
      <w:r w:rsidR="0082604B" w:rsidRPr="0047243D">
        <w:rPr>
          <w:sz w:val="24"/>
          <w:szCs w:val="24"/>
        </w:rPr>
        <w:t>compositions or briefly summarize what they wrote about (use the latter option if you are pressed for time)</w:t>
      </w:r>
      <w:r w:rsidR="00875909" w:rsidRPr="0047243D">
        <w:rPr>
          <w:sz w:val="24"/>
          <w:szCs w:val="24"/>
        </w:rPr>
        <w:t>.</w:t>
      </w:r>
      <w:r w:rsidR="001334A0" w:rsidRPr="0047243D">
        <w:rPr>
          <w:sz w:val="24"/>
          <w:szCs w:val="24"/>
        </w:rPr>
        <w:t xml:space="preserve"> You may find it useful to walk around the classroom and listen in on each group’s sharing session.</w:t>
      </w:r>
    </w:p>
    <w:p w14:paraId="5A53A9E9" w14:textId="77777777" w:rsidR="0082604B" w:rsidRPr="0047243D" w:rsidRDefault="0083290D" w:rsidP="001517CB">
      <w:pPr>
        <w:pStyle w:val="ListParagraph"/>
        <w:numPr>
          <w:ilvl w:val="0"/>
          <w:numId w:val="1"/>
        </w:numPr>
        <w:rPr>
          <w:sz w:val="24"/>
          <w:szCs w:val="24"/>
        </w:rPr>
      </w:pPr>
      <w:r w:rsidRPr="0047243D">
        <w:rPr>
          <w:sz w:val="24"/>
          <w:szCs w:val="24"/>
        </w:rPr>
        <w:t>Reconvene as a class and ask students to</w:t>
      </w:r>
      <w:r w:rsidR="00FF606A" w:rsidRPr="0047243D">
        <w:rPr>
          <w:sz w:val="24"/>
          <w:szCs w:val="24"/>
        </w:rPr>
        <w:t xml:space="preserve"> share their work by reading their own </w:t>
      </w:r>
      <w:r w:rsidR="00E56301">
        <w:rPr>
          <w:sz w:val="24"/>
          <w:szCs w:val="24"/>
        </w:rPr>
        <w:t>composition</w:t>
      </w:r>
      <w:r w:rsidRPr="0047243D">
        <w:rPr>
          <w:sz w:val="24"/>
          <w:szCs w:val="24"/>
        </w:rPr>
        <w:t xml:space="preserve"> to the class. If they ar</w:t>
      </w:r>
      <w:r w:rsidR="00634D69">
        <w:rPr>
          <w:sz w:val="24"/>
          <w:szCs w:val="24"/>
        </w:rPr>
        <w:t xml:space="preserve">e </w:t>
      </w:r>
      <w:r w:rsidR="001653F8">
        <w:rPr>
          <w:sz w:val="24"/>
          <w:szCs w:val="24"/>
        </w:rPr>
        <w:t xml:space="preserve">hesitant </w:t>
      </w:r>
      <w:r w:rsidR="00634D69">
        <w:rPr>
          <w:sz w:val="24"/>
          <w:szCs w:val="24"/>
        </w:rPr>
        <w:t xml:space="preserve">about doing so, </w:t>
      </w:r>
      <w:r w:rsidRPr="0047243D">
        <w:rPr>
          <w:sz w:val="24"/>
          <w:szCs w:val="24"/>
        </w:rPr>
        <w:t xml:space="preserve">share your composition to </w:t>
      </w:r>
      <w:r w:rsidR="00C23E23" w:rsidRPr="0047243D">
        <w:rPr>
          <w:sz w:val="24"/>
          <w:szCs w:val="24"/>
        </w:rPr>
        <w:t>inspire them to share theirs.</w:t>
      </w:r>
    </w:p>
    <w:p w14:paraId="56AA3E16" w14:textId="77777777" w:rsidR="00C23E23" w:rsidRPr="0047243D" w:rsidRDefault="00C23E23" w:rsidP="001517CB">
      <w:pPr>
        <w:pStyle w:val="ListParagraph"/>
        <w:numPr>
          <w:ilvl w:val="0"/>
          <w:numId w:val="1"/>
        </w:numPr>
        <w:rPr>
          <w:sz w:val="24"/>
          <w:szCs w:val="24"/>
        </w:rPr>
      </w:pPr>
      <w:r w:rsidRPr="0047243D">
        <w:rPr>
          <w:sz w:val="24"/>
          <w:szCs w:val="24"/>
        </w:rPr>
        <w:t xml:space="preserve">Collect the compositions </w:t>
      </w:r>
      <w:r w:rsidR="0028227D" w:rsidRPr="0047243D">
        <w:rPr>
          <w:sz w:val="24"/>
          <w:szCs w:val="24"/>
        </w:rPr>
        <w:t xml:space="preserve">so that you can read them later, but resist the urge to give written feedback (because that is too similar to academic writing). You </w:t>
      </w:r>
      <w:r w:rsidRPr="0047243D">
        <w:rPr>
          <w:sz w:val="24"/>
          <w:szCs w:val="24"/>
        </w:rPr>
        <w:t>need not collect their compositi</w:t>
      </w:r>
      <w:r w:rsidR="0028227D" w:rsidRPr="0047243D">
        <w:rPr>
          <w:sz w:val="24"/>
          <w:szCs w:val="24"/>
        </w:rPr>
        <w:t>ons after every writing session</w:t>
      </w:r>
      <w:r w:rsidR="001B76AD" w:rsidRPr="0047243D">
        <w:rPr>
          <w:sz w:val="24"/>
          <w:szCs w:val="24"/>
        </w:rPr>
        <w:t xml:space="preserve">. </w:t>
      </w:r>
      <w:r w:rsidR="001845A9" w:rsidRPr="0047243D">
        <w:rPr>
          <w:sz w:val="24"/>
          <w:szCs w:val="24"/>
        </w:rPr>
        <w:t>However, t</w:t>
      </w:r>
      <w:r w:rsidR="0028227D" w:rsidRPr="0047243D">
        <w:rPr>
          <w:sz w:val="24"/>
          <w:szCs w:val="24"/>
        </w:rPr>
        <w:t>elling students that you will read their work later will encourage them to participate in the activity.</w:t>
      </w:r>
    </w:p>
    <w:p w14:paraId="5C1CC827" w14:textId="77777777" w:rsidR="00C23E23" w:rsidRPr="0047243D" w:rsidRDefault="00C23E23" w:rsidP="00207026">
      <w:pPr>
        <w:jc w:val="center"/>
        <w:rPr>
          <w:sz w:val="24"/>
          <w:szCs w:val="24"/>
        </w:rPr>
      </w:pPr>
      <w:r w:rsidRPr="0047243D">
        <w:rPr>
          <w:sz w:val="24"/>
          <w:szCs w:val="24"/>
        </w:rPr>
        <w:t>Benefits of Freewriting</w:t>
      </w:r>
    </w:p>
    <w:p w14:paraId="57376B2A" w14:textId="77777777" w:rsidR="00C23E23" w:rsidRPr="0047243D" w:rsidRDefault="00C23E23" w:rsidP="00C4448C">
      <w:pPr>
        <w:ind w:firstLine="720"/>
        <w:rPr>
          <w:sz w:val="24"/>
          <w:szCs w:val="24"/>
        </w:rPr>
      </w:pPr>
      <w:r w:rsidRPr="0047243D">
        <w:rPr>
          <w:sz w:val="24"/>
          <w:szCs w:val="24"/>
        </w:rPr>
        <w:t xml:space="preserve">Integrating low stakes </w:t>
      </w:r>
      <w:r w:rsidR="00CC53FE" w:rsidRPr="0047243D">
        <w:rPr>
          <w:sz w:val="24"/>
          <w:szCs w:val="24"/>
        </w:rPr>
        <w:t xml:space="preserve">freewriting </w:t>
      </w:r>
      <w:r w:rsidRPr="0047243D">
        <w:rPr>
          <w:sz w:val="24"/>
          <w:szCs w:val="24"/>
        </w:rPr>
        <w:t xml:space="preserve">allows students to see writing as potentially fun, and also shows them that some of these writing skills are transferrable to academic writing. </w:t>
      </w:r>
      <w:r w:rsidR="00306949">
        <w:rPr>
          <w:sz w:val="24"/>
          <w:szCs w:val="24"/>
        </w:rPr>
        <w:t xml:space="preserve">Peter </w:t>
      </w:r>
      <w:r w:rsidR="00210DE2">
        <w:rPr>
          <w:sz w:val="24"/>
          <w:szCs w:val="24"/>
        </w:rPr>
        <w:t>Elbow reminds us</w:t>
      </w:r>
      <w:r w:rsidR="00306949">
        <w:rPr>
          <w:sz w:val="24"/>
          <w:szCs w:val="24"/>
        </w:rPr>
        <w:t xml:space="preserve"> in </w:t>
      </w:r>
      <w:r w:rsidR="00306949">
        <w:rPr>
          <w:i/>
          <w:sz w:val="24"/>
          <w:szCs w:val="24"/>
        </w:rPr>
        <w:t>Writing With P</w:t>
      </w:r>
      <w:r w:rsidR="00306949" w:rsidRPr="00306949">
        <w:rPr>
          <w:i/>
          <w:sz w:val="24"/>
          <w:szCs w:val="24"/>
        </w:rPr>
        <w:t>ower</w:t>
      </w:r>
      <w:r w:rsidR="00306949">
        <w:rPr>
          <w:sz w:val="24"/>
          <w:szCs w:val="24"/>
        </w:rPr>
        <w:t>,</w:t>
      </w:r>
      <w:r w:rsidR="00210DE2">
        <w:rPr>
          <w:sz w:val="24"/>
          <w:szCs w:val="24"/>
        </w:rPr>
        <w:t xml:space="preserve"> that</w:t>
      </w:r>
      <w:r w:rsidR="005F4B0D">
        <w:rPr>
          <w:sz w:val="24"/>
          <w:szCs w:val="24"/>
        </w:rPr>
        <w:t xml:space="preserve"> with a writing project on the horizon, </w:t>
      </w:r>
      <w:r w:rsidR="00210DE2">
        <w:rPr>
          <w:sz w:val="24"/>
          <w:szCs w:val="24"/>
        </w:rPr>
        <w:t>we spend a lot of time “</w:t>
      </w:r>
      <w:r w:rsidR="00210DE2" w:rsidRPr="00210DE2">
        <w:rPr>
          <w:i/>
          <w:sz w:val="24"/>
          <w:szCs w:val="24"/>
        </w:rPr>
        <w:t>not</w:t>
      </w:r>
      <w:r w:rsidR="00210DE2">
        <w:rPr>
          <w:sz w:val="24"/>
          <w:szCs w:val="24"/>
        </w:rPr>
        <w:t xml:space="preserve"> writing: wondering, worrying, crossing out, having second, third, and fourth thoughts” (Elbow 14)</w:t>
      </w:r>
      <w:r w:rsidR="007E4381">
        <w:rPr>
          <w:rStyle w:val="FootnoteReference"/>
          <w:sz w:val="24"/>
          <w:szCs w:val="24"/>
        </w:rPr>
        <w:footnoteReference w:id="2"/>
      </w:r>
      <w:r w:rsidR="00210DE2">
        <w:rPr>
          <w:sz w:val="24"/>
          <w:szCs w:val="24"/>
        </w:rPr>
        <w:t xml:space="preserve">. </w:t>
      </w:r>
      <w:r w:rsidR="00C20B28">
        <w:rPr>
          <w:sz w:val="24"/>
          <w:szCs w:val="24"/>
        </w:rPr>
        <w:t xml:space="preserve">Freewriting lets the writer (no matter his or her experience in writing) write without being hindered by worries about correctness or quality (Elbow 14). </w:t>
      </w:r>
      <w:r w:rsidR="00013946">
        <w:rPr>
          <w:sz w:val="24"/>
          <w:szCs w:val="24"/>
        </w:rPr>
        <w:t xml:space="preserve">According to Elbow, freewriting lets you “write without thinking about writing” (Elbow 15). </w:t>
      </w:r>
      <w:r w:rsidR="00317C21">
        <w:rPr>
          <w:sz w:val="24"/>
          <w:szCs w:val="24"/>
        </w:rPr>
        <w:t>In this way, freewriting is almost like speech, in that we can perform that act without the distraction of making sure ou</w:t>
      </w:r>
      <w:r w:rsidR="001972B3">
        <w:rPr>
          <w:sz w:val="24"/>
          <w:szCs w:val="24"/>
        </w:rPr>
        <w:t xml:space="preserve">r words are perfect or correct (Elbow 15). </w:t>
      </w:r>
      <w:r w:rsidR="00FF52F7">
        <w:rPr>
          <w:sz w:val="24"/>
          <w:szCs w:val="24"/>
        </w:rPr>
        <w:t xml:space="preserve">The whole point of this process is increasing confidence in one’s ability as a writer in order to improve. Or, as Elbow puts it, “freewriting improves your writing. It doesn’t always produce powerful writing itself, but it leads to powerful writing” (Elbow 15). </w:t>
      </w:r>
    </w:p>
    <w:p w14:paraId="041712C9" w14:textId="77777777" w:rsidR="00C23E23" w:rsidRDefault="00CC53FE" w:rsidP="00EA26EF">
      <w:pPr>
        <w:ind w:firstLine="720"/>
        <w:rPr>
          <w:sz w:val="24"/>
          <w:szCs w:val="24"/>
        </w:rPr>
      </w:pPr>
      <w:r w:rsidRPr="0047243D">
        <w:rPr>
          <w:sz w:val="24"/>
          <w:szCs w:val="24"/>
        </w:rPr>
        <w:t xml:space="preserve">Freewriting allows students to express themselves on their own terms. The prompts give them license to </w:t>
      </w:r>
      <w:r w:rsidR="00222F50" w:rsidRPr="0047243D">
        <w:rPr>
          <w:sz w:val="24"/>
          <w:szCs w:val="24"/>
        </w:rPr>
        <w:t xml:space="preserve">write about themselves and their experiences, but they can still avoid doing so if they wish (without sacrificing their writing production). </w:t>
      </w:r>
      <w:r w:rsidR="00E3237B">
        <w:rPr>
          <w:sz w:val="24"/>
          <w:szCs w:val="24"/>
        </w:rPr>
        <w:t xml:space="preserve">There is always a negotiation of how much students will </w:t>
      </w:r>
      <w:r w:rsidR="00165C73">
        <w:rPr>
          <w:sz w:val="24"/>
          <w:szCs w:val="24"/>
        </w:rPr>
        <w:t xml:space="preserve">reveal about themselves to their instructor and to their classmates. </w:t>
      </w:r>
      <w:r w:rsidR="00165C73">
        <w:rPr>
          <w:sz w:val="24"/>
          <w:szCs w:val="24"/>
        </w:rPr>
        <w:lastRenderedPageBreak/>
        <w:t xml:space="preserve">Freewriting prompts encourage personal </w:t>
      </w:r>
      <w:r w:rsidR="00FF7C80">
        <w:rPr>
          <w:sz w:val="24"/>
          <w:szCs w:val="24"/>
        </w:rPr>
        <w:t xml:space="preserve">details, but the process allows for students to avoid personal details if they wish. </w:t>
      </w:r>
    </w:p>
    <w:p w14:paraId="04386B69" w14:textId="77777777" w:rsidR="00AD1C06" w:rsidRPr="0047243D" w:rsidRDefault="00AD1C06" w:rsidP="002F1A09">
      <w:pPr>
        <w:jc w:val="center"/>
        <w:rPr>
          <w:sz w:val="24"/>
          <w:szCs w:val="24"/>
        </w:rPr>
      </w:pPr>
      <w:r>
        <w:rPr>
          <w:sz w:val="24"/>
          <w:szCs w:val="24"/>
        </w:rPr>
        <w:t>Risks of Freewriting</w:t>
      </w:r>
    </w:p>
    <w:p w14:paraId="037D4C14" w14:textId="77777777" w:rsidR="004D0A1B" w:rsidRPr="0047243D" w:rsidRDefault="002F720F" w:rsidP="007E6F31">
      <w:pPr>
        <w:ind w:firstLine="720"/>
        <w:rPr>
          <w:sz w:val="24"/>
          <w:szCs w:val="24"/>
        </w:rPr>
      </w:pPr>
      <w:r>
        <w:rPr>
          <w:sz w:val="24"/>
          <w:szCs w:val="24"/>
        </w:rPr>
        <w:t>Students may</w:t>
      </w:r>
      <w:r w:rsidR="008D4665">
        <w:rPr>
          <w:sz w:val="24"/>
          <w:szCs w:val="24"/>
        </w:rPr>
        <w:t xml:space="preserve"> use the activity</w:t>
      </w:r>
      <w:r w:rsidR="004D0A1B" w:rsidRPr="0047243D">
        <w:rPr>
          <w:sz w:val="24"/>
          <w:szCs w:val="24"/>
        </w:rPr>
        <w:t xml:space="preserve"> to espouse views that most of the class may disagree with. </w:t>
      </w:r>
      <w:r w:rsidR="00A56D44" w:rsidRPr="0047243D">
        <w:rPr>
          <w:sz w:val="24"/>
          <w:szCs w:val="24"/>
        </w:rPr>
        <w:t xml:space="preserve">If this happens, try to restrict your comments to </w:t>
      </w:r>
      <w:r w:rsidR="00CC484E">
        <w:rPr>
          <w:sz w:val="24"/>
          <w:szCs w:val="24"/>
        </w:rPr>
        <w:t xml:space="preserve">the form of their composition, instead of the content. It is possible to disagree with a student’s ideas while still pointing out interesting things about how they came to those ideas. </w:t>
      </w:r>
    </w:p>
    <w:p w14:paraId="78DC3FD4" w14:textId="77777777" w:rsidR="008D703A" w:rsidRPr="0047243D" w:rsidRDefault="008D703A" w:rsidP="00207026">
      <w:pPr>
        <w:jc w:val="center"/>
        <w:rPr>
          <w:sz w:val="24"/>
          <w:szCs w:val="24"/>
        </w:rPr>
      </w:pPr>
      <w:r w:rsidRPr="0047243D">
        <w:rPr>
          <w:sz w:val="24"/>
          <w:szCs w:val="24"/>
        </w:rPr>
        <w:t>Responding to Freewriting</w:t>
      </w:r>
    </w:p>
    <w:p w14:paraId="34899A6F" w14:textId="77777777" w:rsidR="008771C1" w:rsidRDefault="008D703A" w:rsidP="008771C1">
      <w:pPr>
        <w:ind w:firstLine="720"/>
        <w:rPr>
          <w:sz w:val="24"/>
          <w:szCs w:val="24"/>
        </w:rPr>
      </w:pPr>
      <w:r w:rsidRPr="0047243D">
        <w:rPr>
          <w:sz w:val="24"/>
          <w:szCs w:val="24"/>
        </w:rPr>
        <w:t xml:space="preserve">It is important to </w:t>
      </w:r>
      <w:r w:rsidR="00462214" w:rsidRPr="0047243D">
        <w:rPr>
          <w:sz w:val="24"/>
          <w:szCs w:val="24"/>
        </w:rPr>
        <w:t xml:space="preserve">emphasize positive feedback in responding to </w:t>
      </w:r>
      <w:r w:rsidR="009B5314">
        <w:rPr>
          <w:sz w:val="24"/>
          <w:szCs w:val="24"/>
        </w:rPr>
        <w:t xml:space="preserve">student </w:t>
      </w:r>
      <w:r w:rsidR="00462214" w:rsidRPr="0047243D">
        <w:rPr>
          <w:sz w:val="24"/>
          <w:szCs w:val="24"/>
        </w:rPr>
        <w:t xml:space="preserve">freewriting. </w:t>
      </w:r>
      <w:r w:rsidR="005D7ECB" w:rsidRPr="0047243D">
        <w:rPr>
          <w:sz w:val="24"/>
          <w:szCs w:val="24"/>
        </w:rPr>
        <w:t xml:space="preserve">In </w:t>
      </w:r>
      <w:r w:rsidR="005D7ECB" w:rsidRPr="0047243D">
        <w:rPr>
          <w:i/>
          <w:sz w:val="24"/>
          <w:szCs w:val="24"/>
        </w:rPr>
        <w:t>Writing With Power</w:t>
      </w:r>
      <w:r w:rsidR="005D7ECB" w:rsidRPr="0047243D">
        <w:rPr>
          <w:sz w:val="24"/>
          <w:szCs w:val="24"/>
        </w:rPr>
        <w:t>, Elbow argues that reading one’s freewriting aloud c</w:t>
      </w:r>
      <w:r w:rsidR="007B4694" w:rsidRPr="0047243D">
        <w:rPr>
          <w:sz w:val="24"/>
          <w:szCs w:val="24"/>
        </w:rPr>
        <w:t xml:space="preserve">an help the writer, but he advises against “criticism or comment of any sort” (Elbow 17). </w:t>
      </w:r>
      <w:r w:rsidR="00F91C46" w:rsidRPr="0047243D">
        <w:rPr>
          <w:sz w:val="24"/>
          <w:szCs w:val="24"/>
        </w:rPr>
        <w:t xml:space="preserve">Nevertheless, </w:t>
      </w:r>
      <w:r w:rsidR="00963F38">
        <w:rPr>
          <w:sz w:val="24"/>
          <w:szCs w:val="24"/>
        </w:rPr>
        <w:t>I find that providin</w:t>
      </w:r>
      <w:r w:rsidR="00F91C46" w:rsidRPr="0047243D">
        <w:rPr>
          <w:sz w:val="24"/>
          <w:szCs w:val="24"/>
        </w:rPr>
        <w:t>g oral feedback to a student who decides to share her freewriting can be beneficial. Some students may conceive of freewriting as easy and academic writing as</w:t>
      </w:r>
      <w:r w:rsidR="0047243D">
        <w:rPr>
          <w:sz w:val="24"/>
          <w:szCs w:val="24"/>
        </w:rPr>
        <w:t xml:space="preserve"> difficult. Therefore, a lack of oral feedback from an instructor could cause a lack of confidence for the student </w:t>
      </w:r>
      <w:r w:rsidR="00D22EC1">
        <w:rPr>
          <w:sz w:val="24"/>
          <w:szCs w:val="24"/>
        </w:rPr>
        <w:t xml:space="preserve">who inevitably must produce academic writing in a first-year composition course, in order to get a grade. </w:t>
      </w:r>
    </w:p>
    <w:p w14:paraId="1DF655E4" w14:textId="77777777" w:rsidR="00A26165" w:rsidRDefault="00A26165" w:rsidP="00A26165">
      <w:pPr>
        <w:ind w:firstLine="720"/>
        <w:jc w:val="center"/>
        <w:rPr>
          <w:sz w:val="24"/>
          <w:szCs w:val="24"/>
        </w:rPr>
      </w:pPr>
      <w:r>
        <w:rPr>
          <w:sz w:val="24"/>
          <w:szCs w:val="24"/>
        </w:rPr>
        <w:t>List of Freewriting prompts</w:t>
      </w:r>
    </w:p>
    <w:p w14:paraId="0E49BCD6" w14:textId="77777777" w:rsidR="00A26165" w:rsidRPr="006F2495" w:rsidRDefault="00A26165" w:rsidP="00875788">
      <w:pPr>
        <w:pStyle w:val="ListParagraph"/>
        <w:numPr>
          <w:ilvl w:val="0"/>
          <w:numId w:val="8"/>
        </w:numPr>
        <w:rPr>
          <w:sz w:val="24"/>
          <w:szCs w:val="24"/>
        </w:rPr>
      </w:pPr>
      <w:r w:rsidRPr="006F2495">
        <w:rPr>
          <w:sz w:val="24"/>
          <w:szCs w:val="24"/>
        </w:rPr>
        <w:t>Write about your perfect day</w:t>
      </w:r>
    </w:p>
    <w:p w14:paraId="3DDE0947" w14:textId="77777777" w:rsidR="00A26165" w:rsidRPr="006F2495" w:rsidRDefault="00A26165" w:rsidP="00875788">
      <w:pPr>
        <w:pStyle w:val="ListParagraph"/>
        <w:numPr>
          <w:ilvl w:val="0"/>
          <w:numId w:val="8"/>
        </w:numPr>
        <w:rPr>
          <w:sz w:val="24"/>
          <w:szCs w:val="24"/>
        </w:rPr>
      </w:pPr>
      <w:r w:rsidRPr="006F2495">
        <w:rPr>
          <w:sz w:val="24"/>
          <w:szCs w:val="24"/>
        </w:rPr>
        <w:t>Write a product review, including the price and amount of “stars”</w:t>
      </w:r>
    </w:p>
    <w:p w14:paraId="0A16B0BA" w14:textId="77777777" w:rsidR="00A26165" w:rsidRPr="006F2495" w:rsidRDefault="00A26165" w:rsidP="00875788">
      <w:pPr>
        <w:pStyle w:val="ListParagraph"/>
        <w:numPr>
          <w:ilvl w:val="0"/>
          <w:numId w:val="8"/>
        </w:numPr>
        <w:rPr>
          <w:sz w:val="24"/>
          <w:szCs w:val="24"/>
        </w:rPr>
      </w:pPr>
      <w:r w:rsidRPr="006F2495">
        <w:rPr>
          <w:sz w:val="24"/>
          <w:szCs w:val="24"/>
        </w:rPr>
        <w:t>Write about a decision you struggled with but where you ultimately made the right choice</w:t>
      </w:r>
    </w:p>
    <w:p w14:paraId="2386916F" w14:textId="77777777" w:rsidR="00A26165" w:rsidRPr="006F2495" w:rsidRDefault="00A26165" w:rsidP="00875788">
      <w:pPr>
        <w:pStyle w:val="ListParagraph"/>
        <w:numPr>
          <w:ilvl w:val="0"/>
          <w:numId w:val="8"/>
        </w:numPr>
        <w:rPr>
          <w:sz w:val="24"/>
          <w:szCs w:val="24"/>
        </w:rPr>
      </w:pPr>
      <w:r w:rsidRPr="006F2495">
        <w:rPr>
          <w:sz w:val="24"/>
          <w:szCs w:val="24"/>
        </w:rPr>
        <w:t>Write about your hero</w:t>
      </w:r>
      <w:r>
        <w:rPr>
          <w:rStyle w:val="FootnoteReference"/>
          <w:sz w:val="24"/>
          <w:szCs w:val="24"/>
        </w:rPr>
        <w:footnoteReference w:id="3"/>
      </w:r>
    </w:p>
    <w:p w14:paraId="7C861C33" w14:textId="77777777" w:rsidR="00A26165" w:rsidRPr="006F2495" w:rsidRDefault="00A26165" w:rsidP="00875788">
      <w:pPr>
        <w:pStyle w:val="ListParagraph"/>
        <w:numPr>
          <w:ilvl w:val="0"/>
          <w:numId w:val="8"/>
        </w:numPr>
        <w:rPr>
          <w:sz w:val="24"/>
          <w:szCs w:val="24"/>
        </w:rPr>
      </w:pPr>
      <w:r w:rsidRPr="006F2495">
        <w:rPr>
          <w:sz w:val="24"/>
          <w:szCs w:val="24"/>
        </w:rPr>
        <w:t>Write a response to the Werner Herzog quote: “It has always seemed to me that almost everything you are forced to learn at school you forget in a couple of years. But the things you set out to learn yourself in order to quench a thirst, these are the things you never forget”</w:t>
      </w:r>
      <w:r>
        <w:rPr>
          <w:rStyle w:val="FootnoteReference"/>
          <w:sz w:val="24"/>
          <w:szCs w:val="24"/>
        </w:rPr>
        <w:footnoteReference w:id="4"/>
      </w:r>
      <w:r w:rsidRPr="006F2495">
        <w:rPr>
          <w:sz w:val="24"/>
          <w:szCs w:val="24"/>
        </w:rPr>
        <w:t xml:space="preserve"> </w:t>
      </w:r>
    </w:p>
    <w:p w14:paraId="3FF4B84E" w14:textId="77777777" w:rsidR="00A26165" w:rsidRPr="006F2495" w:rsidRDefault="00A26165" w:rsidP="00875788">
      <w:pPr>
        <w:pStyle w:val="ListParagraph"/>
        <w:numPr>
          <w:ilvl w:val="0"/>
          <w:numId w:val="8"/>
        </w:numPr>
        <w:rPr>
          <w:sz w:val="24"/>
          <w:szCs w:val="24"/>
        </w:rPr>
      </w:pPr>
      <w:r w:rsidRPr="006F2495">
        <w:rPr>
          <w:sz w:val="24"/>
          <w:szCs w:val="24"/>
        </w:rPr>
        <w:t>Write about an object in this classroom</w:t>
      </w:r>
    </w:p>
    <w:p w14:paraId="2A4F51D8" w14:textId="77777777" w:rsidR="00A26165" w:rsidRPr="006F2495" w:rsidRDefault="00A26165" w:rsidP="00875788">
      <w:pPr>
        <w:pStyle w:val="ListParagraph"/>
        <w:numPr>
          <w:ilvl w:val="0"/>
          <w:numId w:val="8"/>
        </w:numPr>
        <w:rPr>
          <w:sz w:val="24"/>
          <w:szCs w:val="24"/>
        </w:rPr>
      </w:pPr>
      <w:r w:rsidRPr="006F2495">
        <w:rPr>
          <w:sz w:val="24"/>
          <w:szCs w:val="24"/>
        </w:rPr>
        <w:t>In honor of national sibling day (10 April), write about your sibling(s). What activities do you do with them? If you don’t have any siblings do you want any? Why or why not? What would you do together?</w:t>
      </w:r>
    </w:p>
    <w:p w14:paraId="40038636" w14:textId="77777777" w:rsidR="00A26165" w:rsidRPr="006F2495" w:rsidRDefault="00A26165" w:rsidP="00875788">
      <w:pPr>
        <w:pStyle w:val="ListParagraph"/>
        <w:numPr>
          <w:ilvl w:val="0"/>
          <w:numId w:val="8"/>
        </w:numPr>
        <w:rPr>
          <w:sz w:val="24"/>
          <w:szCs w:val="24"/>
        </w:rPr>
      </w:pPr>
      <w:r w:rsidRPr="006F2495">
        <w:rPr>
          <w:sz w:val="24"/>
          <w:szCs w:val="24"/>
        </w:rPr>
        <w:t>Write about what you did during spring break</w:t>
      </w:r>
    </w:p>
    <w:p w14:paraId="6240AF0A" w14:textId="77777777" w:rsidR="00A26165" w:rsidRPr="006F2495" w:rsidRDefault="00A26165" w:rsidP="00875788">
      <w:pPr>
        <w:pStyle w:val="ListParagraph"/>
        <w:numPr>
          <w:ilvl w:val="0"/>
          <w:numId w:val="8"/>
        </w:numPr>
        <w:rPr>
          <w:sz w:val="24"/>
          <w:szCs w:val="24"/>
        </w:rPr>
      </w:pPr>
      <w:r w:rsidRPr="006F2495">
        <w:rPr>
          <w:sz w:val="24"/>
          <w:szCs w:val="24"/>
        </w:rPr>
        <w:t>Write about an alternative career path to the one you’re on</w:t>
      </w:r>
    </w:p>
    <w:p w14:paraId="66880246" w14:textId="77777777" w:rsidR="00A26165" w:rsidRPr="006F2495" w:rsidRDefault="00A26165" w:rsidP="00875788">
      <w:pPr>
        <w:pStyle w:val="ListParagraph"/>
        <w:numPr>
          <w:ilvl w:val="0"/>
          <w:numId w:val="8"/>
        </w:numPr>
        <w:rPr>
          <w:sz w:val="24"/>
          <w:szCs w:val="24"/>
        </w:rPr>
      </w:pPr>
      <w:r w:rsidRPr="006F2495">
        <w:rPr>
          <w:sz w:val="24"/>
          <w:szCs w:val="24"/>
        </w:rPr>
        <w:t>Write about what you would change about ENC 1101/1102</w:t>
      </w:r>
    </w:p>
    <w:p w14:paraId="0ACC2A00" w14:textId="77777777" w:rsidR="00865574" w:rsidRPr="006F2495" w:rsidRDefault="00A26165" w:rsidP="00875788">
      <w:pPr>
        <w:pStyle w:val="ListParagraph"/>
        <w:numPr>
          <w:ilvl w:val="0"/>
          <w:numId w:val="8"/>
        </w:numPr>
        <w:rPr>
          <w:sz w:val="24"/>
          <w:szCs w:val="24"/>
        </w:rPr>
      </w:pPr>
      <w:r w:rsidRPr="006F2495">
        <w:rPr>
          <w:sz w:val="24"/>
          <w:szCs w:val="24"/>
        </w:rPr>
        <w:t>Write about your favorite movie</w:t>
      </w:r>
    </w:p>
    <w:p w14:paraId="5573EB0F" w14:textId="77777777" w:rsidR="00865574" w:rsidRPr="006F2495" w:rsidRDefault="00865574" w:rsidP="00875788">
      <w:pPr>
        <w:pStyle w:val="ListParagraph"/>
        <w:numPr>
          <w:ilvl w:val="0"/>
          <w:numId w:val="8"/>
        </w:numPr>
        <w:rPr>
          <w:sz w:val="24"/>
          <w:szCs w:val="24"/>
        </w:rPr>
      </w:pPr>
      <w:r w:rsidRPr="006F2495">
        <w:rPr>
          <w:sz w:val="24"/>
          <w:szCs w:val="24"/>
        </w:rPr>
        <w:lastRenderedPageBreak/>
        <w:t>Write about your favorite book</w:t>
      </w:r>
    </w:p>
    <w:p w14:paraId="5B0D8CF8" w14:textId="77777777" w:rsidR="00A26165" w:rsidRPr="006F2495" w:rsidRDefault="00A26165" w:rsidP="00875788">
      <w:pPr>
        <w:pStyle w:val="ListParagraph"/>
        <w:numPr>
          <w:ilvl w:val="0"/>
          <w:numId w:val="8"/>
        </w:numPr>
        <w:rPr>
          <w:sz w:val="24"/>
          <w:szCs w:val="24"/>
        </w:rPr>
      </w:pPr>
      <w:r w:rsidRPr="006F2495">
        <w:rPr>
          <w:sz w:val="24"/>
          <w:szCs w:val="24"/>
        </w:rPr>
        <w:t>Write about a daily ritual</w:t>
      </w:r>
    </w:p>
    <w:p w14:paraId="31E5DCDD" w14:textId="77777777" w:rsidR="00A26165" w:rsidRPr="006F2495" w:rsidRDefault="00A26165" w:rsidP="00875788">
      <w:pPr>
        <w:pStyle w:val="ListParagraph"/>
        <w:numPr>
          <w:ilvl w:val="0"/>
          <w:numId w:val="8"/>
        </w:numPr>
        <w:rPr>
          <w:sz w:val="24"/>
          <w:szCs w:val="24"/>
        </w:rPr>
      </w:pPr>
      <w:r w:rsidRPr="006F2495">
        <w:rPr>
          <w:sz w:val="24"/>
          <w:szCs w:val="24"/>
        </w:rPr>
        <w:t>Write about what it means to be truly alive</w:t>
      </w:r>
      <w:r>
        <w:rPr>
          <w:rStyle w:val="FootnoteReference"/>
          <w:sz w:val="24"/>
          <w:szCs w:val="24"/>
        </w:rPr>
        <w:footnoteReference w:id="5"/>
      </w:r>
      <w:r w:rsidRPr="006F2495">
        <w:rPr>
          <w:sz w:val="24"/>
          <w:szCs w:val="24"/>
        </w:rPr>
        <w:t xml:space="preserve"> </w:t>
      </w:r>
    </w:p>
    <w:p w14:paraId="5A56CACC" w14:textId="77777777" w:rsidR="00A26165" w:rsidRPr="006F2495" w:rsidRDefault="00A26165" w:rsidP="00875788">
      <w:pPr>
        <w:pStyle w:val="ListParagraph"/>
        <w:numPr>
          <w:ilvl w:val="0"/>
          <w:numId w:val="8"/>
        </w:numPr>
        <w:rPr>
          <w:sz w:val="24"/>
          <w:szCs w:val="24"/>
        </w:rPr>
      </w:pPr>
      <w:r w:rsidRPr="006F2495">
        <w:rPr>
          <w:sz w:val="24"/>
          <w:szCs w:val="24"/>
        </w:rPr>
        <w:t>Write about how you would feel after teaching ENC 1101/1102</w:t>
      </w:r>
      <w:r>
        <w:rPr>
          <w:rStyle w:val="FootnoteReference"/>
          <w:sz w:val="24"/>
          <w:szCs w:val="24"/>
        </w:rPr>
        <w:footnoteReference w:id="6"/>
      </w:r>
    </w:p>
    <w:p w14:paraId="4EAEDD02" w14:textId="77777777" w:rsidR="00A26165" w:rsidRPr="006F2495" w:rsidRDefault="00A26165" w:rsidP="00875788">
      <w:pPr>
        <w:pStyle w:val="ListParagraph"/>
        <w:numPr>
          <w:ilvl w:val="0"/>
          <w:numId w:val="8"/>
        </w:numPr>
        <w:rPr>
          <w:sz w:val="24"/>
          <w:szCs w:val="24"/>
        </w:rPr>
      </w:pPr>
      <w:r w:rsidRPr="006F2495">
        <w:rPr>
          <w:sz w:val="24"/>
          <w:szCs w:val="24"/>
        </w:rPr>
        <w:t>Write about words or expressions of your generation</w:t>
      </w:r>
    </w:p>
    <w:p w14:paraId="25617AF5" w14:textId="77777777" w:rsidR="00A26165" w:rsidRPr="006F2495" w:rsidRDefault="00A26165" w:rsidP="00875788">
      <w:pPr>
        <w:pStyle w:val="ListParagraph"/>
        <w:numPr>
          <w:ilvl w:val="0"/>
          <w:numId w:val="8"/>
        </w:numPr>
        <w:rPr>
          <w:sz w:val="24"/>
          <w:szCs w:val="24"/>
        </w:rPr>
      </w:pPr>
      <w:r w:rsidRPr="006F2495">
        <w:rPr>
          <w:sz w:val="24"/>
          <w:szCs w:val="24"/>
        </w:rPr>
        <w:t>Write about something that overwhelms you</w:t>
      </w:r>
    </w:p>
    <w:p w14:paraId="27B6CBB1" w14:textId="77777777" w:rsidR="00A26165" w:rsidRPr="006F2495" w:rsidRDefault="00A26165" w:rsidP="00875788">
      <w:pPr>
        <w:pStyle w:val="ListParagraph"/>
        <w:numPr>
          <w:ilvl w:val="0"/>
          <w:numId w:val="8"/>
        </w:numPr>
        <w:rPr>
          <w:sz w:val="24"/>
          <w:szCs w:val="24"/>
        </w:rPr>
      </w:pPr>
      <w:r w:rsidRPr="006F2495">
        <w:rPr>
          <w:sz w:val="24"/>
          <w:szCs w:val="24"/>
        </w:rPr>
        <w:t>Write about how you are doing</w:t>
      </w:r>
    </w:p>
    <w:p w14:paraId="2AB1121B" w14:textId="20AAD6B5" w:rsidR="00A26165" w:rsidRDefault="00A26165" w:rsidP="00875788">
      <w:pPr>
        <w:pStyle w:val="ListParagraph"/>
        <w:numPr>
          <w:ilvl w:val="0"/>
          <w:numId w:val="8"/>
        </w:numPr>
        <w:rPr>
          <w:sz w:val="24"/>
          <w:szCs w:val="24"/>
        </w:rPr>
      </w:pPr>
      <w:r w:rsidRPr="006F2495">
        <w:rPr>
          <w:sz w:val="24"/>
          <w:szCs w:val="24"/>
        </w:rPr>
        <w:t>Write about what South</w:t>
      </w:r>
      <w:r w:rsidR="00873DE1" w:rsidRPr="006F2495">
        <w:rPr>
          <w:sz w:val="24"/>
          <w:szCs w:val="24"/>
        </w:rPr>
        <w:t xml:space="preserve">western Louisiana </w:t>
      </w:r>
      <w:r w:rsidRPr="006F2495">
        <w:rPr>
          <w:sz w:val="24"/>
          <w:szCs w:val="24"/>
        </w:rPr>
        <w:t>means to you</w:t>
      </w:r>
    </w:p>
    <w:p w14:paraId="54FBA8C2" w14:textId="156E3FBE" w:rsidR="00966A1C" w:rsidRPr="006F2495" w:rsidRDefault="00966A1C" w:rsidP="00875788">
      <w:pPr>
        <w:pStyle w:val="ListParagraph"/>
        <w:numPr>
          <w:ilvl w:val="0"/>
          <w:numId w:val="8"/>
        </w:numPr>
        <w:rPr>
          <w:sz w:val="24"/>
          <w:szCs w:val="24"/>
        </w:rPr>
      </w:pPr>
      <w:r>
        <w:rPr>
          <w:sz w:val="24"/>
          <w:szCs w:val="24"/>
        </w:rPr>
        <w:t>Write about your plans or thoughts about Mardi Gras</w:t>
      </w:r>
    </w:p>
    <w:p w14:paraId="66105040" w14:textId="77777777" w:rsidR="00A26165" w:rsidRPr="006F2495" w:rsidRDefault="00A26165" w:rsidP="00875788">
      <w:pPr>
        <w:pStyle w:val="ListParagraph"/>
        <w:numPr>
          <w:ilvl w:val="0"/>
          <w:numId w:val="8"/>
        </w:numPr>
        <w:rPr>
          <w:sz w:val="24"/>
          <w:szCs w:val="24"/>
        </w:rPr>
      </w:pPr>
      <w:r w:rsidRPr="006F2495">
        <w:rPr>
          <w:sz w:val="24"/>
          <w:szCs w:val="24"/>
        </w:rPr>
        <w:t>Write about an object</w:t>
      </w:r>
      <w:r>
        <w:rPr>
          <w:rStyle w:val="FootnoteReference"/>
          <w:sz w:val="24"/>
          <w:szCs w:val="24"/>
        </w:rPr>
        <w:footnoteReference w:id="7"/>
      </w:r>
    </w:p>
    <w:p w14:paraId="1AE39B2B" w14:textId="2B4DE626" w:rsidR="00A26165" w:rsidRPr="006F2495" w:rsidRDefault="00A26165" w:rsidP="00875788">
      <w:pPr>
        <w:pStyle w:val="ListParagraph"/>
        <w:numPr>
          <w:ilvl w:val="0"/>
          <w:numId w:val="8"/>
        </w:numPr>
        <w:rPr>
          <w:sz w:val="24"/>
          <w:szCs w:val="24"/>
        </w:rPr>
      </w:pPr>
      <w:r w:rsidRPr="006F2495">
        <w:rPr>
          <w:sz w:val="24"/>
          <w:szCs w:val="24"/>
        </w:rPr>
        <w:t xml:space="preserve">Write about a </w:t>
      </w:r>
      <w:r w:rsidR="00197F1E">
        <w:rPr>
          <w:sz w:val="24"/>
          <w:szCs w:val="24"/>
        </w:rPr>
        <w:t>memorable meal</w:t>
      </w:r>
      <w:r>
        <w:rPr>
          <w:rStyle w:val="FootnoteReference"/>
          <w:sz w:val="24"/>
          <w:szCs w:val="24"/>
        </w:rPr>
        <w:footnoteReference w:id="8"/>
      </w:r>
    </w:p>
    <w:p w14:paraId="28C47406" w14:textId="77777777" w:rsidR="00A26165" w:rsidRPr="006F2495" w:rsidRDefault="00A26165" w:rsidP="00875788">
      <w:pPr>
        <w:pStyle w:val="ListParagraph"/>
        <w:numPr>
          <w:ilvl w:val="0"/>
          <w:numId w:val="8"/>
        </w:numPr>
        <w:rPr>
          <w:sz w:val="24"/>
          <w:szCs w:val="24"/>
        </w:rPr>
      </w:pPr>
      <w:r w:rsidRPr="006F2495">
        <w:rPr>
          <w:sz w:val="24"/>
          <w:szCs w:val="24"/>
        </w:rPr>
        <w:t>Write about a meaningful photo</w:t>
      </w:r>
      <w:r>
        <w:rPr>
          <w:rStyle w:val="FootnoteReference"/>
          <w:sz w:val="24"/>
          <w:szCs w:val="24"/>
        </w:rPr>
        <w:footnoteReference w:id="9"/>
      </w:r>
    </w:p>
    <w:p w14:paraId="13A3D4E3" w14:textId="77777777" w:rsidR="0048699F" w:rsidRPr="006F2495" w:rsidRDefault="0048699F" w:rsidP="00875788">
      <w:pPr>
        <w:pStyle w:val="ListParagraph"/>
        <w:numPr>
          <w:ilvl w:val="0"/>
          <w:numId w:val="8"/>
        </w:numPr>
        <w:rPr>
          <w:sz w:val="24"/>
          <w:szCs w:val="24"/>
        </w:rPr>
      </w:pPr>
      <w:r w:rsidRPr="006F2495">
        <w:rPr>
          <w:sz w:val="24"/>
          <w:szCs w:val="24"/>
        </w:rPr>
        <w:t>Write about an online subculture that you follow</w:t>
      </w:r>
    </w:p>
    <w:p w14:paraId="0F2ABF9E" w14:textId="77777777" w:rsidR="001C2746" w:rsidRPr="006F2495" w:rsidRDefault="001C2746" w:rsidP="00875788">
      <w:pPr>
        <w:pStyle w:val="ListParagraph"/>
        <w:numPr>
          <w:ilvl w:val="0"/>
          <w:numId w:val="8"/>
        </w:numPr>
        <w:rPr>
          <w:sz w:val="24"/>
          <w:szCs w:val="24"/>
        </w:rPr>
      </w:pPr>
      <w:r w:rsidRPr="006F2495">
        <w:rPr>
          <w:sz w:val="24"/>
          <w:szCs w:val="24"/>
        </w:rPr>
        <w:t>Write about a memorable teacher (not me)</w:t>
      </w:r>
    </w:p>
    <w:p w14:paraId="7605B7E2" w14:textId="77777777" w:rsidR="00FC35E1" w:rsidRPr="006F2495" w:rsidRDefault="00FC35E1" w:rsidP="00875788">
      <w:pPr>
        <w:pStyle w:val="ListParagraph"/>
        <w:numPr>
          <w:ilvl w:val="0"/>
          <w:numId w:val="8"/>
        </w:numPr>
        <w:rPr>
          <w:sz w:val="24"/>
          <w:szCs w:val="24"/>
        </w:rPr>
      </w:pPr>
      <w:r w:rsidRPr="006F2495">
        <w:rPr>
          <w:sz w:val="24"/>
          <w:szCs w:val="24"/>
        </w:rPr>
        <w:t>Write about something you dislike (</w:t>
      </w:r>
      <w:r w:rsidR="00C9490D" w:rsidRPr="006F2495">
        <w:rPr>
          <w:sz w:val="24"/>
          <w:szCs w:val="24"/>
        </w:rPr>
        <w:t xml:space="preserve">but </w:t>
      </w:r>
      <w:r w:rsidR="001223A3" w:rsidRPr="006F2495">
        <w:rPr>
          <w:sz w:val="24"/>
          <w:szCs w:val="24"/>
        </w:rPr>
        <w:t>not</w:t>
      </w:r>
      <w:r w:rsidRPr="006F2495">
        <w:rPr>
          <w:sz w:val="24"/>
          <w:szCs w:val="24"/>
        </w:rPr>
        <w:t xml:space="preserve"> groups of people)</w:t>
      </w:r>
    </w:p>
    <w:p w14:paraId="546C4EBD" w14:textId="77777777" w:rsidR="00AB4C6A" w:rsidRDefault="007E4381" w:rsidP="00875788">
      <w:pPr>
        <w:pStyle w:val="ListParagraph"/>
        <w:numPr>
          <w:ilvl w:val="0"/>
          <w:numId w:val="8"/>
        </w:numPr>
        <w:rPr>
          <w:sz w:val="24"/>
          <w:szCs w:val="24"/>
        </w:rPr>
      </w:pPr>
      <w:r w:rsidRPr="006F2495">
        <w:rPr>
          <w:sz w:val="24"/>
          <w:szCs w:val="24"/>
        </w:rPr>
        <w:t>Write about a daily ritual</w:t>
      </w:r>
    </w:p>
    <w:p w14:paraId="5A158964" w14:textId="77777777" w:rsidR="00C9490D" w:rsidRPr="00AB4C6A" w:rsidRDefault="00C9490D" w:rsidP="00875788">
      <w:pPr>
        <w:pStyle w:val="ListParagraph"/>
        <w:numPr>
          <w:ilvl w:val="0"/>
          <w:numId w:val="8"/>
        </w:numPr>
        <w:rPr>
          <w:sz w:val="24"/>
          <w:szCs w:val="24"/>
        </w:rPr>
      </w:pPr>
      <w:r w:rsidRPr="00AB4C6A">
        <w:rPr>
          <w:sz w:val="24"/>
          <w:szCs w:val="24"/>
        </w:rPr>
        <w:t>Write about a privilege that you earned</w:t>
      </w:r>
    </w:p>
    <w:p w14:paraId="0744AE47" w14:textId="6C338AF5" w:rsidR="00392C3A" w:rsidRPr="006F2495" w:rsidRDefault="00AB4C6A" w:rsidP="00875788">
      <w:pPr>
        <w:pStyle w:val="ListParagraph"/>
        <w:numPr>
          <w:ilvl w:val="0"/>
          <w:numId w:val="8"/>
        </w:numPr>
        <w:rPr>
          <w:sz w:val="24"/>
          <w:szCs w:val="24"/>
        </w:rPr>
      </w:pPr>
      <w:r>
        <w:rPr>
          <w:sz w:val="24"/>
          <w:szCs w:val="24"/>
        </w:rPr>
        <w:t>Wr</w:t>
      </w:r>
      <w:r w:rsidR="00392C3A" w:rsidRPr="006F2495">
        <w:rPr>
          <w:sz w:val="24"/>
          <w:szCs w:val="24"/>
        </w:rPr>
        <w:t>ite about your favorite animal</w:t>
      </w:r>
      <w:r w:rsidR="00315AD5">
        <w:rPr>
          <w:rStyle w:val="FootnoteReference"/>
          <w:sz w:val="24"/>
          <w:szCs w:val="24"/>
        </w:rPr>
        <w:footnoteReference w:id="10"/>
      </w:r>
    </w:p>
    <w:p w14:paraId="70DE9150" w14:textId="77777777" w:rsidR="00C9490D" w:rsidRPr="006F2495" w:rsidRDefault="006F3294" w:rsidP="00875788">
      <w:pPr>
        <w:pStyle w:val="ListParagraph"/>
        <w:numPr>
          <w:ilvl w:val="0"/>
          <w:numId w:val="8"/>
        </w:numPr>
        <w:rPr>
          <w:sz w:val="24"/>
          <w:szCs w:val="24"/>
        </w:rPr>
      </w:pPr>
      <w:r w:rsidRPr="006F2495">
        <w:rPr>
          <w:sz w:val="24"/>
          <w:szCs w:val="24"/>
        </w:rPr>
        <w:t>Write about a memorable vacation</w:t>
      </w:r>
      <w:r w:rsidR="009C74E3" w:rsidRPr="006F2495">
        <w:rPr>
          <w:sz w:val="24"/>
          <w:szCs w:val="24"/>
        </w:rPr>
        <w:t xml:space="preserve"> </w:t>
      </w:r>
    </w:p>
    <w:p w14:paraId="25799AC2" w14:textId="77777777" w:rsidR="00C1659A" w:rsidRPr="006F2495" w:rsidRDefault="00C1659A" w:rsidP="00875788">
      <w:pPr>
        <w:pStyle w:val="ListParagraph"/>
        <w:numPr>
          <w:ilvl w:val="0"/>
          <w:numId w:val="8"/>
        </w:numPr>
        <w:rPr>
          <w:sz w:val="24"/>
          <w:szCs w:val="24"/>
        </w:rPr>
      </w:pPr>
      <w:r w:rsidRPr="006F2495">
        <w:rPr>
          <w:sz w:val="24"/>
          <w:szCs w:val="24"/>
        </w:rPr>
        <w:t>Write about something you want but can't afford</w:t>
      </w:r>
    </w:p>
    <w:p w14:paraId="4532BF25" w14:textId="77777777" w:rsidR="00C1659A" w:rsidRPr="006F2495" w:rsidRDefault="00C1659A" w:rsidP="00875788">
      <w:pPr>
        <w:pStyle w:val="ListParagraph"/>
        <w:numPr>
          <w:ilvl w:val="0"/>
          <w:numId w:val="8"/>
        </w:numPr>
        <w:rPr>
          <w:sz w:val="24"/>
          <w:szCs w:val="24"/>
        </w:rPr>
      </w:pPr>
      <w:r w:rsidRPr="006F2495">
        <w:rPr>
          <w:sz w:val="24"/>
          <w:szCs w:val="24"/>
        </w:rPr>
        <w:t>Write about your feelings about the end of the semester</w:t>
      </w:r>
    </w:p>
    <w:p w14:paraId="46DBD0E6" w14:textId="77777777" w:rsidR="00C1659A" w:rsidRPr="006F2495" w:rsidRDefault="00C1659A" w:rsidP="00875788">
      <w:pPr>
        <w:pStyle w:val="ListParagraph"/>
        <w:numPr>
          <w:ilvl w:val="0"/>
          <w:numId w:val="8"/>
        </w:numPr>
        <w:rPr>
          <w:sz w:val="24"/>
          <w:szCs w:val="24"/>
        </w:rPr>
      </w:pPr>
      <w:r w:rsidRPr="006F2495">
        <w:rPr>
          <w:sz w:val="24"/>
          <w:szCs w:val="24"/>
        </w:rPr>
        <w:t>Write about your favorite type of weather</w:t>
      </w:r>
    </w:p>
    <w:p w14:paraId="79E9D4F4" w14:textId="77777777" w:rsidR="00265353" w:rsidRPr="006F2495" w:rsidRDefault="00C1659A" w:rsidP="00875788">
      <w:pPr>
        <w:pStyle w:val="ListParagraph"/>
        <w:numPr>
          <w:ilvl w:val="0"/>
          <w:numId w:val="8"/>
        </w:numPr>
        <w:rPr>
          <w:sz w:val="24"/>
          <w:szCs w:val="24"/>
        </w:rPr>
      </w:pPr>
      <w:r w:rsidRPr="006F2495">
        <w:rPr>
          <w:sz w:val="24"/>
          <w:szCs w:val="24"/>
        </w:rPr>
        <w:t>Write about your earliest memories of the internet</w:t>
      </w:r>
    </w:p>
    <w:p w14:paraId="1A9B86D5" w14:textId="77777777" w:rsidR="00C1659A" w:rsidRPr="006F2495" w:rsidRDefault="00C1659A" w:rsidP="00875788">
      <w:pPr>
        <w:pStyle w:val="ListParagraph"/>
        <w:numPr>
          <w:ilvl w:val="0"/>
          <w:numId w:val="8"/>
        </w:numPr>
        <w:rPr>
          <w:sz w:val="24"/>
          <w:szCs w:val="24"/>
        </w:rPr>
      </w:pPr>
      <w:r w:rsidRPr="006F2495">
        <w:rPr>
          <w:sz w:val="24"/>
          <w:szCs w:val="24"/>
        </w:rPr>
        <w:t>Write about what you are afraid of</w:t>
      </w:r>
    </w:p>
    <w:p w14:paraId="5B906C53" w14:textId="78D8F0D2" w:rsidR="00C1659A" w:rsidRPr="00BA7C01" w:rsidRDefault="00C1659A" w:rsidP="00875788">
      <w:pPr>
        <w:pStyle w:val="ListParagraph"/>
        <w:numPr>
          <w:ilvl w:val="0"/>
          <w:numId w:val="8"/>
        </w:numPr>
      </w:pPr>
      <w:r w:rsidRPr="006F2495">
        <w:rPr>
          <w:sz w:val="24"/>
          <w:szCs w:val="24"/>
        </w:rPr>
        <w:t>Write about your dialect</w:t>
      </w:r>
    </w:p>
    <w:p w14:paraId="2DFA3795" w14:textId="4E6BB578" w:rsidR="00BA7C01" w:rsidRDefault="00BA7C01" w:rsidP="00BA7C01">
      <w:pPr>
        <w:pStyle w:val="ListParagraph"/>
        <w:numPr>
          <w:ilvl w:val="0"/>
          <w:numId w:val="8"/>
        </w:numPr>
      </w:pPr>
      <w:r>
        <w:t>Write about your means of transportation</w:t>
      </w:r>
    </w:p>
    <w:p w14:paraId="4E9888EA" w14:textId="77777777" w:rsidR="00C1659A" w:rsidRPr="006F2495" w:rsidRDefault="00C1659A" w:rsidP="00875788">
      <w:pPr>
        <w:pStyle w:val="ListParagraph"/>
        <w:numPr>
          <w:ilvl w:val="0"/>
          <w:numId w:val="8"/>
        </w:numPr>
        <w:rPr>
          <w:sz w:val="24"/>
          <w:szCs w:val="24"/>
        </w:rPr>
      </w:pPr>
      <w:r w:rsidRPr="006F2495">
        <w:rPr>
          <w:sz w:val="24"/>
          <w:szCs w:val="24"/>
        </w:rPr>
        <w:t>Write about your feelings about sports</w:t>
      </w:r>
    </w:p>
    <w:p w14:paraId="4CC94DE7" w14:textId="77777777" w:rsidR="00C1659A" w:rsidRPr="006F2495" w:rsidRDefault="000163A1" w:rsidP="00875788">
      <w:pPr>
        <w:pStyle w:val="ListParagraph"/>
        <w:numPr>
          <w:ilvl w:val="0"/>
          <w:numId w:val="8"/>
        </w:numPr>
        <w:rPr>
          <w:sz w:val="24"/>
          <w:szCs w:val="24"/>
        </w:rPr>
      </w:pPr>
      <w:r w:rsidRPr="006F2495">
        <w:rPr>
          <w:sz w:val="24"/>
          <w:szCs w:val="24"/>
        </w:rPr>
        <w:t>Write about where you would go in the past if there was time travel</w:t>
      </w:r>
    </w:p>
    <w:p w14:paraId="61BE690A" w14:textId="77777777" w:rsidR="000163A1" w:rsidRPr="006F2495" w:rsidRDefault="000163A1" w:rsidP="00875788">
      <w:pPr>
        <w:pStyle w:val="ListParagraph"/>
        <w:numPr>
          <w:ilvl w:val="0"/>
          <w:numId w:val="8"/>
        </w:numPr>
        <w:rPr>
          <w:sz w:val="24"/>
          <w:szCs w:val="24"/>
        </w:rPr>
      </w:pPr>
      <w:r w:rsidRPr="006F2495">
        <w:rPr>
          <w:sz w:val="24"/>
          <w:szCs w:val="24"/>
        </w:rPr>
        <w:lastRenderedPageBreak/>
        <w:t>Write about your feelings about drinking</w:t>
      </w:r>
    </w:p>
    <w:p w14:paraId="60D08178" w14:textId="77777777" w:rsidR="000163A1" w:rsidRPr="006F2495" w:rsidRDefault="000163A1" w:rsidP="00875788">
      <w:pPr>
        <w:pStyle w:val="ListParagraph"/>
        <w:numPr>
          <w:ilvl w:val="0"/>
          <w:numId w:val="8"/>
        </w:numPr>
        <w:rPr>
          <w:sz w:val="24"/>
          <w:szCs w:val="24"/>
        </w:rPr>
      </w:pPr>
      <w:bookmarkStart w:id="0" w:name="_Hlk503289829"/>
      <w:r w:rsidRPr="006F2495">
        <w:rPr>
          <w:sz w:val="24"/>
          <w:szCs w:val="24"/>
        </w:rPr>
        <w:t>Write about your living quarters</w:t>
      </w:r>
    </w:p>
    <w:bookmarkEnd w:id="0"/>
    <w:p w14:paraId="3A03B475" w14:textId="77777777" w:rsidR="000163A1" w:rsidRPr="006F2495" w:rsidRDefault="000163A1" w:rsidP="00875788">
      <w:pPr>
        <w:pStyle w:val="ListParagraph"/>
        <w:numPr>
          <w:ilvl w:val="0"/>
          <w:numId w:val="8"/>
        </w:numPr>
        <w:rPr>
          <w:sz w:val="24"/>
          <w:szCs w:val="24"/>
        </w:rPr>
      </w:pPr>
      <w:r w:rsidRPr="006F2495">
        <w:rPr>
          <w:sz w:val="24"/>
          <w:szCs w:val="24"/>
        </w:rPr>
        <w:t>Write about your favorite food(s)</w:t>
      </w:r>
    </w:p>
    <w:p w14:paraId="3B2EBA81" w14:textId="77777777" w:rsidR="000163A1" w:rsidRPr="006F2495" w:rsidRDefault="000163A1" w:rsidP="00875788">
      <w:pPr>
        <w:pStyle w:val="ListParagraph"/>
        <w:numPr>
          <w:ilvl w:val="0"/>
          <w:numId w:val="8"/>
        </w:numPr>
        <w:rPr>
          <w:sz w:val="24"/>
          <w:szCs w:val="24"/>
        </w:rPr>
      </w:pPr>
      <w:r w:rsidRPr="006F2495">
        <w:rPr>
          <w:sz w:val="24"/>
          <w:szCs w:val="24"/>
        </w:rPr>
        <w:t>Write about your hometown</w:t>
      </w:r>
    </w:p>
    <w:p w14:paraId="0AB5C414" w14:textId="37FF6023" w:rsidR="001B39D7" w:rsidRDefault="001B39D7" w:rsidP="00875788">
      <w:pPr>
        <w:pStyle w:val="ListParagraph"/>
        <w:numPr>
          <w:ilvl w:val="0"/>
          <w:numId w:val="8"/>
        </w:numPr>
        <w:rPr>
          <w:sz w:val="24"/>
          <w:szCs w:val="24"/>
        </w:rPr>
      </w:pPr>
      <w:r w:rsidRPr="006F2495">
        <w:rPr>
          <w:sz w:val="24"/>
          <w:szCs w:val="24"/>
        </w:rPr>
        <w:t>Write about your pet</w:t>
      </w:r>
    </w:p>
    <w:p w14:paraId="5B17E4FF" w14:textId="059983DA" w:rsidR="00415321" w:rsidRDefault="00415321" w:rsidP="00875788">
      <w:pPr>
        <w:pStyle w:val="ListParagraph"/>
        <w:numPr>
          <w:ilvl w:val="0"/>
          <w:numId w:val="8"/>
        </w:numPr>
        <w:rPr>
          <w:sz w:val="24"/>
          <w:szCs w:val="24"/>
        </w:rPr>
      </w:pPr>
      <w:r>
        <w:rPr>
          <w:sz w:val="24"/>
          <w:szCs w:val="24"/>
        </w:rPr>
        <w:t>Write about your favorite holiday</w:t>
      </w:r>
      <w:r w:rsidR="00364D31">
        <w:rPr>
          <w:rStyle w:val="FootnoteReference"/>
          <w:sz w:val="24"/>
          <w:szCs w:val="24"/>
        </w:rPr>
        <w:footnoteReference w:id="11"/>
      </w:r>
    </w:p>
    <w:p w14:paraId="5149A521" w14:textId="1BF5A01C" w:rsidR="00C9645B" w:rsidRDefault="00C9645B" w:rsidP="00875788">
      <w:pPr>
        <w:pStyle w:val="ListParagraph"/>
        <w:numPr>
          <w:ilvl w:val="0"/>
          <w:numId w:val="8"/>
        </w:numPr>
        <w:rPr>
          <w:sz w:val="24"/>
          <w:szCs w:val="24"/>
        </w:rPr>
      </w:pPr>
      <w:r>
        <w:rPr>
          <w:sz w:val="24"/>
          <w:szCs w:val="24"/>
        </w:rPr>
        <w:t>Write about how you chose your major</w:t>
      </w:r>
      <w:r w:rsidR="00364D31">
        <w:rPr>
          <w:rStyle w:val="FootnoteReference"/>
          <w:sz w:val="24"/>
          <w:szCs w:val="24"/>
        </w:rPr>
        <w:footnoteReference w:id="12"/>
      </w:r>
    </w:p>
    <w:p w14:paraId="3E0AFF14" w14:textId="082FA36C" w:rsidR="00745EE7" w:rsidRPr="006F2495" w:rsidRDefault="00745EE7" w:rsidP="00875788">
      <w:pPr>
        <w:pStyle w:val="ListParagraph"/>
        <w:numPr>
          <w:ilvl w:val="0"/>
          <w:numId w:val="8"/>
        </w:numPr>
        <w:rPr>
          <w:sz w:val="24"/>
          <w:szCs w:val="24"/>
        </w:rPr>
      </w:pPr>
      <w:r>
        <w:rPr>
          <w:sz w:val="24"/>
          <w:szCs w:val="24"/>
        </w:rPr>
        <w:t>Write about your feelings about Christmas</w:t>
      </w:r>
      <w:r w:rsidR="00364D31">
        <w:rPr>
          <w:rStyle w:val="FootnoteReference"/>
          <w:sz w:val="24"/>
          <w:szCs w:val="24"/>
        </w:rPr>
        <w:footnoteReference w:id="13"/>
      </w:r>
    </w:p>
    <w:p w14:paraId="1A7A5B49" w14:textId="6B4EE324" w:rsidR="00C44D27" w:rsidRPr="00A20A24" w:rsidRDefault="00F21E9A" w:rsidP="00A20A24">
      <w:pPr>
        <w:pStyle w:val="ListParagraph"/>
        <w:numPr>
          <w:ilvl w:val="0"/>
          <w:numId w:val="8"/>
        </w:numPr>
        <w:rPr>
          <w:sz w:val="24"/>
          <w:szCs w:val="24"/>
        </w:rPr>
      </w:pPr>
      <w:r w:rsidRPr="006F2495">
        <w:rPr>
          <w:sz w:val="24"/>
          <w:szCs w:val="24"/>
        </w:rPr>
        <w:t>Write about a difficult decision that you overcame</w:t>
      </w:r>
    </w:p>
    <w:p w14:paraId="630CB863" w14:textId="77777777" w:rsidR="00C3119F" w:rsidRPr="006F2495" w:rsidRDefault="00C3119F" w:rsidP="00875788">
      <w:pPr>
        <w:pStyle w:val="ListParagraph"/>
        <w:numPr>
          <w:ilvl w:val="0"/>
          <w:numId w:val="8"/>
        </w:numPr>
        <w:rPr>
          <w:sz w:val="24"/>
          <w:szCs w:val="24"/>
        </w:rPr>
      </w:pPr>
      <w:r w:rsidRPr="006F2495">
        <w:rPr>
          <w:sz w:val="24"/>
          <w:szCs w:val="24"/>
        </w:rPr>
        <w:t>Write about your style</w:t>
      </w:r>
    </w:p>
    <w:p w14:paraId="7A0AA8FE" w14:textId="77777777" w:rsidR="00C3119F" w:rsidRPr="006F2495" w:rsidRDefault="00C3119F" w:rsidP="00875788">
      <w:pPr>
        <w:pStyle w:val="ListParagraph"/>
        <w:numPr>
          <w:ilvl w:val="0"/>
          <w:numId w:val="8"/>
        </w:numPr>
        <w:rPr>
          <w:sz w:val="24"/>
          <w:szCs w:val="24"/>
        </w:rPr>
      </w:pPr>
      <w:r w:rsidRPr="006F2495">
        <w:rPr>
          <w:sz w:val="24"/>
          <w:szCs w:val="24"/>
        </w:rPr>
        <w:t>Write about a place you want to revisit</w:t>
      </w:r>
    </w:p>
    <w:p w14:paraId="06022238" w14:textId="77777777" w:rsidR="00C3119F" w:rsidRPr="006F2495" w:rsidRDefault="00C3119F" w:rsidP="00875788">
      <w:pPr>
        <w:pStyle w:val="ListParagraph"/>
        <w:numPr>
          <w:ilvl w:val="0"/>
          <w:numId w:val="8"/>
        </w:numPr>
        <w:rPr>
          <w:sz w:val="24"/>
          <w:szCs w:val="24"/>
        </w:rPr>
      </w:pPr>
      <w:r w:rsidRPr="006F2495">
        <w:rPr>
          <w:sz w:val="24"/>
          <w:szCs w:val="24"/>
        </w:rPr>
        <w:t>Write about a place you want to visit for the first time</w:t>
      </w:r>
    </w:p>
    <w:p w14:paraId="1AE78142" w14:textId="77777777" w:rsidR="00C1659A" w:rsidRPr="006F2495" w:rsidRDefault="00873DE1" w:rsidP="00875788">
      <w:pPr>
        <w:pStyle w:val="ListParagraph"/>
        <w:numPr>
          <w:ilvl w:val="0"/>
          <w:numId w:val="8"/>
        </w:numPr>
        <w:rPr>
          <w:sz w:val="24"/>
          <w:szCs w:val="24"/>
        </w:rPr>
      </w:pPr>
      <w:r w:rsidRPr="006F2495">
        <w:rPr>
          <w:sz w:val="24"/>
          <w:szCs w:val="24"/>
        </w:rPr>
        <w:t>Write about a possession that you could not live without</w:t>
      </w:r>
    </w:p>
    <w:p w14:paraId="3E567C52" w14:textId="77777777" w:rsidR="00873DE1" w:rsidRPr="006F2495" w:rsidRDefault="00873DE1" w:rsidP="00875788">
      <w:pPr>
        <w:pStyle w:val="ListParagraph"/>
        <w:numPr>
          <w:ilvl w:val="0"/>
          <w:numId w:val="8"/>
        </w:numPr>
        <w:rPr>
          <w:sz w:val="24"/>
          <w:szCs w:val="24"/>
        </w:rPr>
      </w:pPr>
      <w:r w:rsidRPr="006F2495">
        <w:rPr>
          <w:sz w:val="24"/>
          <w:szCs w:val="24"/>
        </w:rPr>
        <w:t>Write about an online subculture you follow</w:t>
      </w:r>
    </w:p>
    <w:p w14:paraId="38E5ADA6" w14:textId="3C00731C" w:rsidR="00421B94" w:rsidRPr="00D3789D" w:rsidRDefault="001E473F" w:rsidP="00D3789D">
      <w:pPr>
        <w:pStyle w:val="ListParagraph"/>
        <w:numPr>
          <w:ilvl w:val="0"/>
          <w:numId w:val="8"/>
        </w:numPr>
        <w:rPr>
          <w:sz w:val="24"/>
          <w:szCs w:val="24"/>
        </w:rPr>
      </w:pPr>
      <w:r w:rsidRPr="006F2495">
        <w:rPr>
          <w:sz w:val="24"/>
          <w:szCs w:val="24"/>
        </w:rPr>
        <w:t>Write about something that you are passionate about</w:t>
      </w:r>
      <w:r w:rsidR="00F87896">
        <w:rPr>
          <w:rStyle w:val="FootnoteReference"/>
          <w:sz w:val="24"/>
          <w:szCs w:val="24"/>
        </w:rPr>
        <w:footnoteReference w:id="14"/>
      </w:r>
    </w:p>
    <w:sectPr w:rsidR="00421B94" w:rsidRPr="00D3789D" w:rsidSect="003F4BB8">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8BF17B" w14:textId="77777777" w:rsidR="00033A3C" w:rsidRDefault="00033A3C" w:rsidP="00A26165">
      <w:pPr>
        <w:spacing w:after="0" w:line="240" w:lineRule="auto"/>
      </w:pPr>
      <w:r>
        <w:separator/>
      </w:r>
    </w:p>
  </w:endnote>
  <w:endnote w:type="continuationSeparator" w:id="0">
    <w:p w14:paraId="0DFE273A" w14:textId="77777777" w:rsidR="00033A3C" w:rsidRDefault="00033A3C" w:rsidP="00A2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8A91D" w14:textId="77777777" w:rsidR="00A26165" w:rsidRPr="00A26165" w:rsidRDefault="00A26165">
    <w:pPr>
      <w:pStyle w:val="Footer"/>
      <w:rPr>
        <w:sz w:val="20"/>
        <w:szCs w:val="20"/>
      </w:rPr>
    </w:pPr>
    <w:r w:rsidRPr="00A26165">
      <w:rPr>
        <w:noProof/>
        <w:color w:val="5B9BD5" w:themeColor="accent1"/>
        <w:sz w:val="24"/>
        <w:szCs w:val="24"/>
      </w:rPr>
      <mc:AlternateContent>
        <mc:Choice Requires="wps">
          <w:drawing>
            <wp:anchor distT="0" distB="0" distL="114300" distR="114300" simplePos="0" relativeHeight="251659264" behindDoc="0" locked="0" layoutInCell="1" allowOverlap="1" wp14:anchorId="3B483C57" wp14:editId="5D3FB07E">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04CC16"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DA4C6" w14:textId="77777777" w:rsidR="00033A3C" w:rsidRDefault="00033A3C" w:rsidP="00A26165">
      <w:pPr>
        <w:spacing w:after="0" w:line="240" w:lineRule="auto"/>
      </w:pPr>
      <w:r>
        <w:separator/>
      </w:r>
    </w:p>
  </w:footnote>
  <w:footnote w:type="continuationSeparator" w:id="0">
    <w:p w14:paraId="58D5A54F" w14:textId="77777777" w:rsidR="00033A3C" w:rsidRDefault="00033A3C" w:rsidP="00A26165">
      <w:pPr>
        <w:spacing w:after="0" w:line="240" w:lineRule="auto"/>
      </w:pPr>
      <w:r>
        <w:continuationSeparator/>
      </w:r>
    </w:p>
  </w:footnote>
  <w:footnote w:id="1">
    <w:p w14:paraId="6F62B846" w14:textId="77777777" w:rsidR="00137F14" w:rsidRDefault="00137F14">
      <w:pPr>
        <w:pStyle w:val="FootnoteText"/>
      </w:pPr>
      <w:r>
        <w:rPr>
          <w:rStyle w:val="FootnoteReference"/>
        </w:rPr>
        <w:footnoteRef/>
      </w:r>
      <w:r>
        <w:t xml:space="preserve"> Quote taken from a freewrite by one of</w:t>
      </w:r>
      <w:r w:rsidR="00BA70A4">
        <w:t xml:space="preserve"> my</w:t>
      </w:r>
      <w:r>
        <w:t xml:space="preserve"> Summer 2015 semester ENC 1102 students</w:t>
      </w:r>
    </w:p>
  </w:footnote>
  <w:footnote w:id="2">
    <w:p w14:paraId="394441DA" w14:textId="77777777" w:rsidR="00CC4F51" w:rsidRDefault="007E4381" w:rsidP="001F7F83">
      <w:pPr>
        <w:pStyle w:val="FootnoteText"/>
      </w:pPr>
      <w:r>
        <w:rPr>
          <w:rStyle w:val="FootnoteReference"/>
        </w:rPr>
        <w:footnoteRef/>
      </w:r>
      <w:r w:rsidR="00487A52">
        <w:t xml:space="preserve"> All </w:t>
      </w:r>
      <w:r w:rsidR="001979EA">
        <w:t xml:space="preserve">Elbow </w:t>
      </w:r>
      <w:r w:rsidR="00487A52">
        <w:t xml:space="preserve">quotations come </w:t>
      </w:r>
      <w:r>
        <w:t xml:space="preserve">from </w:t>
      </w:r>
    </w:p>
    <w:p w14:paraId="0A9F1BBE" w14:textId="77777777" w:rsidR="000E10B1" w:rsidRDefault="007E4381" w:rsidP="00CC4F51">
      <w:pPr>
        <w:pStyle w:val="FootnoteText"/>
      </w:pPr>
      <w:r>
        <w:t xml:space="preserve">Elbow, Peter. </w:t>
      </w:r>
      <w:r w:rsidR="00F53F8F" w:rsidRPr="00513508">
        <w:rPr>
          <w:i/>
        </w:rPr>
        <w:t>Writing With Power: Techniques for Mastering the Writing Process</w:t>
      </w:r>
      <w:r w:rsidR="00F53F8F">
        <w:t xml:space="preserve">. New York: Oxford UP, 1981. </w:t>
      </w:r>
      <w:r w:rsidR="00CC4F51">
        <w:tab/>
        <w:t>P</w:t>
      </w:r>
      <w:r w:rsidR="00253D70">
        <w:t xml:space="preserve">rint. </w:t>
      </w:r>
    </w:p>
    <w:p w14:paraId="14F80FCF" w14:textId="77777777" w:rsidR="001F7F83" w:rsidRDefault="001F7F83" w:rsidP="00CC4F51">
      <w:pPr>
        <w:pStyle w:val="FootnoteText"/>
      </w:pPr>
      <w:r>
        <w:t>Some other useful sources for scholarshi</w:t>
      </w:r>
      <w:r w:rsidR="00BD3715">
        <w:t>p on low-stakes freewriting are:</w:t>
      </w:r>
    </w:p>
    <w:p w14:paraId="0B832C21" w14:textId="77777777" w:rsidR="001F7F83" w:rsidRDefault="001F7F83" w:rsidP="001F7F83">
      <w:pPr>
        <w:pStyle w:val="FootnoteText"/>
      </w:pPr>
      <w:r>
        <w:t xml:space="preserve">Li, L. Y. “Exploring the Use of Focused Freewriting in Developing Academic Writing.” </w:t>
      </w:r>
      <w:r w:rsidRPr="00C512F0">
        <w:rPr>
          <w:i/>
        </w:rPr>
        <w:t>Journal of University</w:t>
      </w:r>
      <w:r>
        <w:t xml:space="preserve"> </w:t>
      </w:r>
      <w:r>
        <w:tab/>
      </w:r>
      <w:r w:rsidRPr="007932BD">
        <w:rPr>
          <w:i/>
        </w:rPr>
        <w:t>Teaching &amp; Learning Practice</w:t>
      </w:r>
      <w:r>
        <w:t xml:space="preserve"> 4.2 (2007): 40-53.  </w:t>
      </w:r>
    </w:p>
    <w:p w14:paraId="42409CBE" w14:textId="77777777" w:rsidR="001F7F83" w:rsidRDefault="001F7F83" w:rsidP="001F7F83">
      <w:pPr>
        <w:pStyle w:val="FootnoteText"/>
      </w:pPr>
      <w:r>
        <w:t xml:space="preserve">McKinney, Fred. “Free Writing as Therapy.” </w:t>
      </w:r>
      <w:r w:rsidRPr="00A761FC">
        <w:rPr>
          <w:i/>
        </w:rPr>
        <w:t>Psychotheraphy: Theory, Research an</w:t>
      </w:r>
      <w:r w:rsidR="00A761FC">
        <w:rPr>
          <w:i/>
        </w:rPr>
        <w:t>d</w:t>
      </w:r>
      <w:r w:rsidRPr="00A761FC">
        <w:rPr>
          <w:i/>
        </w:rPr>
        <w:t xml:space="preserve"> Practice</w:t>
      </w:r>
      <w:r w:rsidR="007F0CF6">
        <w:t xml:space="preserve"> 13.2 (1976): </w:t>
      </w:r>
      <w:r>
        <w:t xml:space="preserve">183-187. </w:t>
      </w:r>
    </w:p>
    <w:p w14:paraId="43CA0C0D" w14:textId="77777777" w:rsidR="007E4381" w:rsidRDefault="001F7F83" w:rsidP="001F7F83">
      <w:pPr>
        <w:pStyle w:val="FootnoteText"/>
      </w:pPr>
      <w:r>
        <w:t xml:space="preserve">Neff, J., McAuliffe, G.J., Whithaus, C., &amp; Quinlan, N. P. “Low-Stakes, Reflective Writing: Moving Students into </w:t>
      </w:r>
      <w:r>
        <w:tab/>
        <w:t xml:space="preserve">Their Professional Fields.” </w:t>
      </w:r>
      <w:r w:rsidRPr="007932BD">
        <w:rPr>
          <w:i/>
        </w:rPr>
        <w:t>Currents in Teaching and Learning</w:t>
      </w:r>
      <w:r>
        <w:t xml:space="preserve"> 4.2 (2012): 18-30.</w:t>
      </w:r>
      <w:r w:rsidR="00CA756D">
        <w:t xml:space="preserve"> </w:t>
      </w:r>
    </w:p>
  </w:footnote>
  <w:footnote w:id="3">
    <w:p w14:paraId="393D1F32" w14:textId="77777777" w:rsidR="00A26165" w:rsidRDefault="00A26165">
      <w:pPr>
        <w:pStyle w:val="FootnoteText"/>
      </w:pPr>
      <w:r>
        <w:rPr>
          <w:rStyle w:val="FootnoteReference"/>
        </w:rPr>
        <w:footnoteRef/>
      </w:r>
      <w:r>
        <w:t xml:space="preserve"> </w:t>
      </w:r>
      <w:r w:rsidRPr="00A26165">
        <w:t>Prompt suggested by student.</w:t>
      </w:r>
    </w:p>
  </w:footnote>
  <w:footnote w:id="4">
    <w:p w14:paraId="78E29E26" w14:textId="77777777" w:rsidR="006951F5" w:rsidRDefault="00A26165" w:rsidP="00FE53C5">
      <w:pPr>
        <w:pStyle w:val="FootnoteText"/>
      </w:pPr>
      <w:r>
        <w:rPr>
          <w:rStyle w:val="FootnoteReference"/>
        </w:rPr>
        <w:footnoteRef/>
      </w:r>
      <w:r>
        <w:t xml:space="preserve"> </w:t>
      </w:r>
      <w:r w:rsidR="000304A8">
        <w:t xml:space="preserve">This quote comes from </w:t>
      </w:r>
    </w:p>
    <w:p w14:paraId="28DA019B" w14:textId="77777777" w:rsidR="00FE53C5" w:rsidRPr="00A26165" w:rsidRDefault="006E7E62" w:rsidP="006951F5">
      <w:pPr>
        <w:pStyle w:val="FootnoteText"/>
      </w:pPr>
      <w:r>
        <w:t>Becker, David.</w:t>
      </w:r>
      <w:r w:rsidR="00272B05" w:rsidRPr="00272B05">
        <w:t xml:space="preserve"> </w:t>
      </w:r>
      <w:r w:rsidR="00D562FC">
        <w:t>“</w:t>
      </w:r>
      <w:r w:rsidR="00272B05" w:rsidRPr="00272B05">
        <w:t>On Filmmaking: Werner Herzog</w:t>
      </w:r>
      <w:r w:rsidR="00272B05">
        <w:t xml:space="preserve">.” </w:t>
      </w:r>
      <w:r w:rsidR="00272B05" w:rsidRPr="00272B05">
        <w:rPr>
          <w:i/>
        </w:rPr>
        <w:t>Row Three</w:t>
      </w:r>
      <w:r w:rsidR="00FE53C5">
        <w:t>. Row Three, 15 N</w:t>
      </w:r>
      <w:r w:rsidR="006951F5">
        <w:t xml:space="preserve">ovember 2008. Web. </w:t>
      </w:r>
    </w:p>
    <w:p w14:paraId="4E7C5D11" w14:textId="77777777" w:rsidR="00A26165" w:rsidRDefault="00FE53C5" w:rsidP="009F3FC4">
      <w:pPr>
        <w:pStyle w:val="FootnoteText"/>
        <w:ind w:firstLine="720"/>
      </w:pPr>
      <w:r>
        <w:t>&lt;</w:t>
      </w:r>
      <w:r w:rsidR="00A26165" w:rsidRPr="00A26165">
        <w:t xml:space="preserve"> </w:t>
      </w:r>
      <w:hyperlink r:id="rId1" w:history="1">
        <w:r w:rsidR="006E7E62" w:rsidRPr="00F83ACE">
          <w:rPr>
            <w:rStyle w:val="Hyperlink"/>
          </w:rPr>
          <w:t>http://www.rowthree.com/2008/11/15/on-filmmaking-werner-herzog/</w:t>
        </w:r>
      </w:hyperlink>
      <w:r w:rsidR="006E7E62">
        <w:t xml:space="preserve"> </w:t>
      </w:r>
      <w:r>
        <w:t>&gt;</w:t>
      </w:r>
      <w:r w:rsidR="007A03C3">
        <w:t xml:space="preserve">. </w:t>
      </w:r>
    </w:p>
  </w:footnote>
  <w:footnote w:id="5">
    <w:p w14:paraId="140B3324" w14:textId="77777777" w:rsidR="00A26165" w:rsidRDefault="00A26165">
      <w:pPr>
        <w:pStyle w:val="FootnoteText"/>
      </w:pPr>
      <w:r>
        <w:rPr>
          <w:rStyle w:val="FootnoteReference"/>
        </w:rPr>
        <w:footnoteRef/>
      </w:r>
      <w:r w:rsidR="00B83CA4">
        <w:t xml:space="preserve"> </w:t>
      </w:r>
      <w:r w:rsidRPr="00A26165">
        <w:t>Prompt suggested by student.</w:t>
      </w:r>
    </w:p>
  </w:footnote>
  <w:footnote w:id="6">
    <w:p w14:paraId="0CB59704" w14:textId="10294565" w:rsidR="00A26165" w:rsidRDefault="00A26165">
      <w:pPr>
        <w:pStyle w:val="FootnoteText"/>
      </w:pPr>
      <w:r>
        <w:rPr>
          <w:rStyle w:val="FootnoteReference"/>
        </w:rPr>
        <w:footnoteRef/>
      </w:r>
      <w:r>
        <w:t xml:space="preserve"> </w:t>
      </w:r>
      <w:r w:rsidR="0013636B" w:rsidRPr="0013636B">
        <w:t>Prompt suggested by student.</w:t>
      </w:r>
    </w:p>
  </w:footnote>
  <w:footnote w:id="7">
    <w:p w14:paraId="2D6F2B01" w14:textId="77777777" w:rsidR="00A26165" w:rsidRDefault="00A26165">
      <w:pPr>
        <w:pStyle w:val="FootnoteText"/>
      </w:pPr>
      <w:r>
        <w:rPr>
          <w:rStyle w:val="FootnoteReference"/>
        </w:rPr>
        <w:footnoteRef/>
      </w:r>
      <w:r>
        <w:t xml:space="preserve"> </w:t>
      </w:r>
      <w:r w:rsidRPr="00A26165">
        <w:t>This p</w:t>
      </w:r>
      <w:r w:rsidR="0039696B">
        <w:t xml:space="preserve">rompt </w:t>
      </w:r>
      <w:r w:rsidR="003B10B7">
        <w:t>comes from</w:t>
      </w:r>
      <w:r w:rsidRPr="00A26165">
        <w:t xml:space="preserve"> the panel “Postcards from the CCCC: A Workshop for Your Writing,” organized by Dr. Kathleen Yancey of Florida State University, Dr. Nancy Sommers of Harvard University and Dr. Doug Hesse of the University of Denver. The panel took place on Friday 20 March 2015 during the 2015 Conference on College Composition and Communication in Tampa, Florida.</w:t>
      </w:r>
    </w:p>
  </w:footnote>
  <w:footnote w:id="8">
    <w:p w14:paraId="1CD181D5" w14:textId="39C7B643" w:rsidR="00A26165" w:rsidRDefault="00A26165">
      <w:pPr>
        <w:pStyle w:val="FootnoteText"/>
      </w:pPr>
      <w:r>
        <w:rPr>
          <w:rStyle w:val="FootnoteReference"/>
        </w:rPr>
        <w:footnoteRef/>
      </w:r>
      <w:r>
        <w:t xml:space="preserve"> </w:t>
      </w:r>
      <w:r w:rsidR="00D71DCA" w:rsidRPr="00D71DCA">
        <w:t>This prompt comes from the panel “Postcards from the CCCC: A Workshop for Your Writing,” organized by Dr. Kathleen Yancey of Florida State University, Dr. Nancy Sommers of Harvard University and Dr. Doug Hesse of the University of Denver. The panel took place on Friday 20 March 2015 during the 2015 Conference on College Composition and Communication in Tampa, Florida.</w:t>
      </w:r>
    </w:p>
  </w:footnote>
  <w:footnote w:id="9">
    <w:p w14:paraId="2C6E9242" w14:textId="6E4CDADE" w:rsidR="00A26165" w:rsidRDefault="00A26165">
      <w:pPr>
        <w:pStyle w:val="FootnoteText"/>
      </w:pPr>
      <w:r>
        <w:rPr>
          <w:rStyle w:val="FootnoteReference"/>
        </w:rPr>
        <w:footnoteRef/>
      </w:r>
      <w:r>
        <w:t xml:space="preserve"> </w:t>
      </w:r>
      <w:r w:rsidR="00D71DCA" w:rsidRPr="00D71DCA">
        <w:t>This prompt comes from the panel “Postcards from the CCCC: A Workshop for Your Writing,” organized by Dr. Kathleen Yancey of Florida State University, Dr. Nancy Sommers of Harvard University and Dr. Doug Hesse of the University of Denver. The panel took place on Friday 20 March 2015 during the 2015 Conference on College Composition and Communication in Tampa, Florida.</w:t>
      </w:r>
    </w:p>
  </w:footnote>
  <w:footnote w:id="10">
    <w:p w14:paraId="28EDCB90" w14:textId="77777777" w:rsidR="00315AD5" w:rsidRDefault="00315AD5">
      <w:pPr>
        <w:pStyle w:val="FootnoteText"/>
      </w:pPr>
      <w:r>
        <w:rPr>
          <w:rStyle w:val="FootnoteReference"/>
        </w:rPr>
        <w:footnoteRef/>
      </w:r>
      <w:r>
        <w:t xml:space="preserve"> </w:t>
      </w:r>
      <w:r w:rsidR="00FD08C4">
        <w:t>Prompt suggested by student.</w:t>
      </w:r>
    </w:p>
  </w:footnote>
  <w:footnote w:id="11">
    <w:p w14:paraId="6D63ECE7" w14:textId="1B796AA8" w:rsidR="00364D31" w:rsidRDefault="00364D31">
      <w:pPr>
        <w:pStyle w:val="FootnoteText"/>
      </w:pPr>
      <w:r>
        <w:rPr>
          <w:rStyle w:val="FootnoteReference"/>
        </w:rPr>
        <w:footnoteRef/>
      </w:r>
      <w:r>
        <w:t xml:space="preserve"> </w:t>
      </w:r>
      <w:r w:rsidRPr="00364D31">
        <w:t>Prompt suggested by student.</w:t>
      </w:r>
    </w:p>
  </w:footnote>
  <w:footnote w:id="12">
    <w:p w14:paraId="390C0FD7" w14:textId="2EB3DB4D" w:rsidR="00364D31" w:rsidRDefault="00364D31">
      <w:pPr>
        <w:pStyle w:val="FootnoteText"/>
      </w:pPr>
      <w:r>
        <w:rPr>
          <w:rStyle w:val="FootnoteReference"/>
        </w:rPr>
        <w:footnoteRef/>
      </w:r>
      <w:r>
        <w:t xml:space="preserve"> </w:t>
      </w:r>
      <w:r w:rsidRPr="00364D31">
        <w:t>Prompt suggested by student.</w:t>
      </w:r>
    </w:p>
  </w:footnote>
  <w:footnote w:id="13">
    <w:p w14:paraId="269D1F68" w14:textId="35BBC150" w:rsidR="00364D31" w:rsidRDefault="00364D31">
      <w:pPr>
        <w:pStyle w:val="FootnoteText"/>
      </w:pPr>
      <w:r>
        <w:rPr>
          <w:rStyle w:val="FootnoteReference"/>
        </w:rPr>
        <w:footnoteRef/>
      </w:r>
      <w:r>
        <w:t xml:space="preserve"> </w:t>
      </w:r>
      <w:r w:rsidRPr="00364D31">
        <w:t>Prompt suggested by student.</w:t>
      </w:r>
    </w:p>
  </w:footnote>
  <w:footnote w:id="14">
    <w:p w14:paraId="45A72822" w14:textId="77777777" w:rsidR="00F87896" w:rsidRDefault="00F87896">
      <w:pPr>
        <w:pStyle w:val="FootnoteText"/>
      </w:pPr>
      <w:r>
        <w:rPr>
          <w:rStyle w:val="FootnoteReference"/>
        </w:rPr>
        <w:footnoteRef/>
      </w:r>
      <w:r>
        <w:t xml:space="preserve"> Prompt suggested by student.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26840224"/>
      <w:docPartObj>
        <w:docPartGallery w:val="Page Numbers (Top of Page)"/>
        <w:docPartUnique/>
      </w:docPartObj>
    </w:sdtPr>
    <w:sdtEndPr>
      <w:rPr>
        <w:noProof/>
      </w:rPr>
    </w:sdtEndPr>
    <w:sdtContent>
      <w:p w14:paraId="1EA76C37" w14:textId="4CAE1979" w:rsidR="003F4BB8" w:rsidRPr="003F4BB8" w:rsidRDefault="003F4BB8">
        <w:pPr>
          <w:pStyle w:val="Header"/>
          <w:jc w:val="right"/>
          <w:rPr>
            <w:sz w:val="24"/>
            <w:szCs w:val="24"/>
          </w:rPr>
        </w:pPr>
        <w:r w:rsidRPr="003F4BB8">
          <w:rPr>
            <w:sz w:val="24"/>
            <w:szCs w:val="24"/>
          </w:rPr>
          <w:t xml:space="preserve">Marino </w:t>
        </w:r>
        <w:r w:rsidRPr="003F4BB8">
          <w:rPr>
            <w:sz w:val="24"/>
            <w:szCs w:val="24"/>
          </w:rPr>
          <w:fldChar w:fldCharType="begin"/>
        </w:r>
        <w:r w:rsidRPr="003F4BB8">
          <w:rPr>
            <w:sz w:val="24"/>
            <w:szCs w:val="24"/>
          </w:rPr>
          <w:instrText xml:space="preserve"> PAGE   \* MERGEFORMAT </w:instrText>
        </w:r>
        <w:r w:rsidRPr="003F4BB8">
          <w:rPr>
            <w:sz w:val="24"/>
            <w:szCs w:val="24"/>
          </w:rPr>
          <w:fldChar w:fldCharType="separate"/>
        </w:r>
        <w:r w:rsidR="00D3789D">
          <w:rPr>
            <w:noProof/>
            <w:sz w:val="24"/>
            <w:szCs w:val="24"/>
          </w:rPr>
          <w:t>5</w:t>
        </w:r>
        <w:r w:rsidRPr="003F4BB8">
          <w:rPr>
            <w:noProof/>
            <w:sz w:val="24"/>
            <w:szCs w:val="24"/>
          </w:rPr>
          <w:fldChar w:fldCharType="end"/>
        </w:r>
      </w:p>
    </w:sdtContent>
  </w:sdt>
  <w:p w14:paraId="17EF4B5B" w14:textId="77777777" w:rsidR="003F4BB8" w:rsidRDefault="003F4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733241487"/>
      <w:docPartObj>
        <w:docPartGallery w:val="Page Numbers (Top of Page)"/>
        <w:docPartUnique/>
      </w:docPartObj>
    </w:sdtPr>
    <w:sdtEndPr>
      <w:rPr>
        <w:noProof/>
      </w:rPr>
    </w:sdtEndPr>
    <w:sdtContent>
      <w:p w14:paraId="1BB22A73" w14:textId="77777777" w:rsidR="005A72DA" w:rsidRPr="003F4BB8" w:rsidRDefault="005A72DA">
        <w:pPr>
          <w:pStyle w:val="Header"/>
          <w:jc w:val="right"/>
          <w:rPr>
            <w:sz w:val="24"/>
            <w:szCs w:val="24"/>
          </w:rPr>
        </w:pPr>
        <w:r w:rsidRPr="003F4BB8">
          <w:rPr>
            <w:sz w:val="24"/>
            <w:szCs w:val="24"/>
          </w:rPr>
          <w:t xml:space="preserve">Marino </w:t>
        </w:r>
        <w:r w:rsidRPr="003F4BB8">
          <w:rPr>
            <w:sz w:val="24"/>
            <w:szCs w:val="24"/>
          </w:rPr>
          <w:fldChar w:fldCharType="begin"/>
        </w:r>
        <w:r w:rsidRPr="003F4BB8">
          <w:rPr>
            <w:sz w:val="24"/>
            <w:szCs w:val="24"/>
          </w:rPr>
          <w:instrText xml:space="preserve"> PAGE   \* MERGEFORMAT </w:instrText>
        </w:r>
        <w:r w:rsidRPr="003F4BB8">
          <w:rPr>
            <w:sz w:val="24"/>
            <w:szCs w:val="24"/>
          </w:rPr>
          <w:fldChar w:fldCharType="separate"/>
        </w:r>
        <w:r w:rsidR="003F4BB8">
          <w:rPr>
            <w:noProof/>
            <w:sz w:val="24"/>
            <w:szCs w:val="24"/>
          </w:rPr>
          <w:t>1</w:t>
        </w:r>
        <w:r w:rsidRPr="003F4BB8">
          <w:rPr>
            <w:noProof/>
            <w:sz w:val="24"/>
            <w:szCs w:val="24"/>
          </w:rPr>
          <w:fldChar w:fldCharType="end"/>
        </w:r>
      </w:p>
    </w:sdtContent>
  </w:sdt>
  <w:p w14:paraId="1D133DFE" w14:textId="77777777" w:rsidR="005A72DA" w:rsidRDefault="005A7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6C07"/>
    <w:multiLevelType w:val="hybridMultilevel"/>
    <w:tmpl w:val="62282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B6814"/>
    <w:multiLevelType w:val="hybridMultilevel"/>
    <w:tmpl w:val="24BEF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E229ED"/>
    <w:multiLevelType w:val="hybridMultilevel"/>
    <w:tmpl w:val="4E36D1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0CE168C"/>
    <w:multiLevelType w:val="hybridMultilevel"/>
    <w:tmpl w:val="56185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F04280"/>
    <w:multiLevelType w:val="hybridMultilevel"/>
    <w:tmpl w:val="AD32E0F8"/>
    <w:lvl w:ilvl="0" w:tplc="342E3D4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407242"/>
    <w:multiLevelType w:val="hybridMultilevel"/>
    <w:tmpl w:val="17CC4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0EA72B9"/>
    <w:multiLevelType w:val="hybridMultilevel"/>
    <w:tmpl w:val="06847366"/>
    <w:lvl w:ilvl="0" w:tplc="342E3D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C80F63"/>
    <w:multiLevelType w:val="hybridMultilevel"/>
    <w:tmpl w:val="02D4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6150">
    <w:abstractNumId w:val="0"/>
  </w:num>
  <w:num w:numId="2" w16cid:durableId="1686980951">
    <w:abstractNumId w:val="1"/>
  </w:num>
  <w:num w:numId="3" w16cid:durableId="151719933">
    <w:abstractNumId w:val="2"/>
  </w:num>
  <w:num w:numId="4" w16cid:durableId="1785004636">
    <w:abstractNumId w:val="5"/>
  </w:num>
  <w:num w:numId="5" w16cid:durableId="2034719728">
    <w:abstractNumId w:val="7"/>
  </w:num>
  <w:num w:numId="6" w16cid:durableId="560943873">
    <w:abstractNumId w:val="3"/>
  </w:num>
  <w:num w:numId="7" w16cid:durableId="726800532">
    <w:abstractNumId w:val="4"/>
  </w:num>
  <w:num w:numId="8" w16cid:durableId="156966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77E"/>
    <w:rsid w:val="00013946"/>
    <w:rsid w:val="000163A1"/>
    <w:rsid w:val="00024F88"/>
    <w:rsid w:val="000304A8"/>
    <w:rsid w:val="00033A3C"/>
    <w:rsid w:val="000C236D"/>
    <w:rsid w:val="000E10B1"/>
    <w:rsid w:val="0011255C"/>
    <w:rsid w:val="001223A3"/>
    <w:rsid w:val="001334A0"/>
    <w:rsid w:val="0013636B"/>
    <w:rsid w:val="00137F14"/>
    <w:rsid w:val="001517CB"/>
    <w:rsid w:val="00162E9A"/>
    <w:rsid w:val="001653F8"/>
    <w:rsid w:val="00165C73"/>
    <w:rsid w:val="001845A9"/>
    <w:rsid w:val="001911FF"/>
    <w:rsid w:val="001932AB"/>
    <w:rsid w:val="001972B3"/>
    <w:rsid w:val="001979EA"/>
    <w:rsid w:val="00197F1E"/>
    <w:rsid w:val="001B39D7"/>
    <w:rsid w:val="001B76AD"/>
    <w:rsid w:val="001C2746"/>
    <w:rsid w:val="001E473F"/>
    <w:rsid w:val="001F7F83"/>
    <w:rsid w:val="00207026"/>
    <w:rsid w:val="00210DE2"/>
    <w:rsid w:val="00222F50"/>
    <w:rsid w:val="00253D70"/>
    <w:rsid w:val="00254E66"/>
    <w:rsid w:val="00265353"/>
    <w:rsid w:val="002660F4"/>
    <w:rsid w:val="00272B05"/>
    <w:rsid w:val="0028227D"/>
    <w:rsid w:val="002F1A09"/>
    <w:rsid w:val="002F20E6"/>
    <w:rsid w:val="002F720F"/>
    <w:rsid w:val="00306949"/>
    <w:rsid w:val="00315AD5"/>
    <w:rsid w:val="00317C21"/>
    <w:rsid w:val="00364D31"/>
    <w:rsid w:val="00380CE6"/>
    <w:rsid w:val="00392C3A"/>
    <w:rsid w:val="0039696B"/>
    <w:rsid w:val="003B10B7"/>
    <w:rsid w:val="003F4BB8"/>
    <w:rsid w:val="00415321"/>
    <w:rsid w:val="00421B94"/>
    <w:rsid w:val="004376E2"/>
    <w:rsid w:val="00462214"/>
    <w:rsid w:val="0047243D"/>
    <w:rsid w:val="0048699F"/>
    <w:rsid w:val="00487A52"/>
    <w:rsid w:val="004A72C6"/>
    <w:rsid w:val="004D0A1B"/>
    <w:rsid w:val="00513508"/>
    <w:rsid w:val="005447EA"/>
    <w:rsid w:val="00557D91"/>
    <w:rsid w:val="005A72DA"/>
    <w:rsid w:val="005D7ECB"/>
    <w:rsid w:val="005F1CA1"/>
    <w:rsid w:val="005F4B0D"/>
    <w:rsid w:val="00634D69"/>
    <w:rsid w:val="0066177E"/>
    <w:rsid w:val="00691350"/>
    <w:rsid w:val="006951F5"/>
    <w:rsid w:val="006D55E5"/>
    <w:rsid w:val="006E7E62"/>
    <w:rsid w:val="006F2495"/>
    <w:rsid w:val="006F3294"/>
    <w:rsid w:val="00745EE7"/>
    <w:rsid w:val="007932BD"/>
    <w:rsid w:val="00797C0A"/>
    <w:rsid w:val="007A03C3"/>
    <w:rsid w:val="007B4694"/>
    <w:rsid w:val="007E4381"/>
    <w:rsid w:val="007E6F31"/>
    <w:rsid w:val="007F0CF6"/>
    <w:rsid w:val="00800EBA"/>
    <w:rsid w:val="0082604B"/>
    <w:rsid w:val="0083290D"/>
    <w:rsid w:val="00856C56"/>
    <w:rsid w:val="00865574"/>
    <w:rsid w:val="008729BE"/>
    <w:rsid w:val="00873DE1"/>
    <w:rsid w:val="00875788"/>
    <w:rsid w:val="00875909"/>
    <w:rsid w:val="008771C1"/>
    <w:rsid w:val="008952A3"/>
    <w:rsid w:val="008963E2"/>
    <w:rsid w:val="008A5CB7"/>
    <w:rsid w:val="008C702E"/>
    <w:rsid w:val="008D4665"/>
    <w:rsid w:val="008D703A"/>
    <w:rsid w:val="00917808"/>
    <w:rsid w:val="009528CA"/>
    <w:rsid w:val="00963F38"/>
    <w:rsid w:val="009649F9"/>
    <w:rsid w:val="00966A1C"/>
    <w:rsid w:val="009822BB"/>
    <w:rsid w:val="0099190B"/>
    <w:rsid w:val="009B5314"/>
    <w:rsid w:val="009B7F0F"/>
    <w:rsid w:val="009C74E3"/>
    <w:rsid w:val="009C7987"/>
    <w:rsid w:val="009F3FC4"/>
    <w:rsid w:val="00A144F2"/>
    <w:rsid w:val="00A20A24"/>
    <w:rsid w:val="00A26165"/>
    <w:rsid w:val="00A56D44"/>
    <w:rsid w:val="00A619C7"/>
    <w:rsid w:val="00A761FC"/>
    <w:rsid w:val="00A92BF5"/>
    <w:rsid w:val="00AB4C6A"/>
    <w:rsid w:val="00AD1C06"/>
    <w:rsid w:val="00B83CA4"/>
    <w:rsid w:val="00BA70A4"/>
    <w:rsid w:val="00BA7C01"/>
    <w:rsid w:val="00BD3715"/>
    <w:rsid w:val="00C1659A"/>
    <w:rsid w:val="00C176B3"/>
    <w:rsid w:val="00C20B28"/>
    <w:rsid w:val="00C23E23"/>
    <w:rsid w:val="00C25D6E"/>
    <w:rsid w:val="00C307C0"/>
    <w:rsid w:val="00C3119F"/>
    <w:rsid w:val="00C4448C"/>
    <w:rsid w:val="00C44D27"/>
    <w:rsid w:val="00C512F0"/>
    <w:rsid w:val="00C60C92"/>
    <w:rsid w:val="00C939A7"/>
    <w:rsid w:val="00C9490D"/>
    <w:rsid w:val="00C9645B"/>
    <w:rsid w:val="00CA756D"/>
    <w:rsid w:val="00CC484E"/>
    <w:rsid w:val="00CC4F51"/>
    <w:rsid w:val="00CC53FE"/>
    <w:rsid w:val="00CD06EA"/>
    <w:rsid w:val="00CD26D8"/>
    <w:rsid w:val="00D22EC1"/>
    <w:rsid w:val="00D22F51"/>
    <w:rsid w:val="00D3789D"/>
    <w:rsid w:val="00D562FC"/>
    <w:rsid w:val="00D71DCA"/>
    <w:rsid w:val="00D95C20"/>
    <w:rsid w:val="00D95C38"/>
    <w:rsid w:val="00E2229D"/>
    <w:rsid w:val="00E3237B"/>
    <w:rsid w:val="00E56301"/>
    <w:rsid w:val="00E56662"/>
    <w:rsid w:val="00E836AF"/>
    <w:rsid w:val="00EA26EF"/>
    <w:rsid w:val="00EB0095"/>
    <w:rsid w:val="00EB163D"/>
    <w:rsid w:val="00ED57BF"/>
    <w:rsid w:val="00F21E9A"/>
    <w:rsid w:val="00F44975"/>
    <w:rsid w:val="00F53F8F"/>
    <w:rsid w:val="00F87896"/>
    <w:rsid w:val="00F91C46"/>
    <w:rsid w:val="00FB19D6"/>
    <w:rsid w:val="00FC35E1"/>
    <w:rsid w:val="00FD08C4"/>
    <w:rsid w:val="00FE53C5"/>
    <w:rsid w:val="00FF52F7"/>
    <w:rsid w:val="00FF606A"/>
    <w:rsid w:val="00FF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97C6"/>
  <w15:chartTrackingRefBased/>
  <w15:docId w15:val="{6BD702C2-4D9C-4BAF-BE54-17CA4F32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1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17CB"/>
    <w:pPr>
      <w:ind w:left="720"/>
      <w:contextualSpacing/>
    </w:pPr>
  </w:style>
  <w:style w:type="paragraph" w:styleId="Header">
    <w:name w:val="header"/>
    <w:basedOn w:val="Normal"/>
    <w:link w:val="HeaderChar"/>
    <w:uiPriority w:val="99"/>
    <w:unhideWhenUsed/>
    <w:rsid w:val="00A261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165"/>
  </w:style>
  <w:style w:type="paragraph" w:styleId="Footer">
    <w:name w:val="footer"/>
    <w:basedOn w:val="Normal"/>
    <w:link w:val="FooterChar"/>
    <w:uiPriority w:val="99"/>
    <w:unhideWhenUsed/>
    <w:rsid w:val="00A261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165"/>
  </w:style>
  <w:style w:type="paragraph" w:styleId="FootnoteText">
    <w:name w:val="footnote text"/>
    <w:basedOn w:val="Normal"/>
    <w:link w:val="FootnoteTextChar"/>
    <w:uiPriority w:val="99"/>
    <w:unhideWhenUsed/>
    <w:rsid w:val="00A26165"/>
    <w:pPr>
      <w:spacing w:after="0" w:line="240" w:lineRule="auto"/>
    </w:pPr>
    <w:rPr>
      <w:sz w:val="20"/>
      <w:szCs w:val="20"/>
    </w:rPr>
  </w:style>
  <w:style w:type="character" w:customStyle="1" w:styleId="FootnoteTextChar">
    <w:name w:val="Footnote Text Char"/>
    <w:basedOn w:val="DefaultParagraphFont"/>
    <w:link w:val="FootnoteText"/>
    <w:uiPriority w:val="99"/>
    <w:rsid w:val="00A26165"/>
    <w:rPr>
      <w:sz w:val="20"/>
      <w:szCs w:val="20"/>
    </w:rPr>
  </w:style>
  <w:style w:type="character" w:styleId="FootnoteReference">
    <w:name w:val="footnote reference"/>
    <w:basedOn w:val="DefaultParagraphFont"/>
    <w:uiPriority w:val="99"/>
    <w:semiHidden/>
    <w:unhideWhenUsed/>
    <w:rsid w:val="00A26165"/>
    <w:rPr>
      <w:vertAlign w:val="superscript"/>
    </w:rPr>
  </w:style>
  <w:style w:type="character" w:styleId="Hyperlink">
    <w:name w:val="Hyperlink"/>
    <w:basedOn w:val="DefaultParagraphFont"/>
    <w:uiPriority w:val="99"/>
    <w:unhideWhenUsed/>
    <w:rsid w:val="006E7E62"/>
    <w:rPr>
      <w:color w:val="0563C1" w:themeColor="hyperlink"/>
      <w:u w:val="single"/>
    </w:rPr>
  </w:style>
  <w:style w:type="paragraph" w:styleId="BalloonText">
    <w:name w:val="Balloon Text"/>
    <w:basedOn w:val="Normal"/>
    <w:link w:val="BalloonTextChar"/>
    <w:uiPriority w:val="99"/>
    <w:semiHidden/>
    <w:unhideWhenUsed/>
    <w:rsid w:val="005F1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rowthree.com/2008/11/15/on-filmmaking-werner-herz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369222E-DE7F-42B0-BC1F-30ED4ED5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1233</Words>
  <Characters>7030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nmarino2014</dc:creator>
  <cp:keywords/>
  <dc:description/>
  <cp:lastModifiedBy>Nicholas Mennona Marino</cp:lastModifiedBy>
  <cp:revision>19</cp:revision>
  <cp:lastPrinted>2016-03-02T19:17:00Z</cp:lastPrinted>
  <dcterms:created xsi:type="dcterms:W3CDTF">2018-08-31T14:24:00Z</dcterms:created>
  <dcterms:modified xsi:type="dcterms:W3CDTF">2024-10-19T22:02:00Z</dcterms:modified>
</cp:coreProperties>
</file>