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C453" w14:textId="37AA39EA" w:rsidR="002109EC" w:rsidRDefault="002109EC" w:rsidP="002109EC">
      <w:pPr>
        <w:rPr>
          <w:sz w:val="36"/>
          <w:szCs w:val="36"/>
        </w:rPr>
      </w:pPr>
      <w:r>
        <w:rPr>
          <w:sz w:val="36"/>
          <w:szCs w:val="36"/>
        </w:rPr>
        <w:t>I lock my door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Main  door</w:t>
      </w:r>
      <w:proofErr w:type="gramEnd"/>
      <w:r>
        <w:rPr>
          <w:sz w:val="36"/>
          <w:szCs w:val="36"/>
        </w:rPr>
        <w:t xml:space="preserve">    lock karta hun </w:t>
      </w:r>
      <w:r>
        <w:rPr>
          <w:sz w:val="36"/>
          <w:szCs w:val="36"/>
        </w:rPr>
        <w:br/>
        <w:t>main door lock karti hun</w:t>
      </w:r>
    </w:p>
    <w:p w14:paraId="187C8BB2" w14:textId="73C06095" w:rsidR="002109EC" w:rsidRPr="002109EC" w:rsidRDefault="002109EC" w:rsidP="002109EC">
      <w:pPr>
        <w:rPr>
          <w:sz w:val="36"/>
          <w:szCs w:val="36"/>
        </w:rPr>
      </w:pPr>
      <w:r>
        <w:rPr>
          <w:sz w:val="36"/>
          <w:szCs w:val="36"/>
        </w:rPr>
        <w:t>Main darvaze par tala lagata hun</w:t>
      </w:r>
      <w:r>
        <w:rPr>
          <w:sz w:val="36"/>
          <w:szCs w:val="36"/>
        </w:rPr>
        <w:br/>
        <w:t>Main darvaze par tala lagati hun</w:t>
      </w:r>
    </w:p>
    <w:sectPr w:rsidR="002109EC" w:rsidRPr="0021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EC"/>
    <w:rsid w:val="002109EC"/>
    <w:rsid w:val="00A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F6B6"/>
  <w15:chartTrackingRefBased/>
  <w15:docId w15:val="{6B3BA9FE-464D-403B-98C6-F4E1E9F5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 Roots - School of Indian Music and Hindi Language Classes</dc:creator>
  <cp:keywords/>
  <dc:description/>
  <cp:lastModifiedBy>Desi Roots - School of Indian Music and Hindi Language Classes</cp:lastModifiedBy>
  <cp:revision>1</cp:revision>
  <dcterms:created xsi:type="dcterms:W3CDTF">2020-07-09T23:46:00Z</dcterms:created>
  <dcterms:modified xsi:type="dcterms:W3CDTF">2020-07-10T00:09:00Z</dcterms:modified>
</cp:coreProperties>
</file>