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B4" w:rsidRPr="00256BB4" w:rsidRDefault="00256BB4" w:rsidP="00E96DE0">
      <w:pPr>
        <w:pStyle w:val="NormalWeb"/>
        <w:rPr>
          <w:b/>
          <w:bCs/>
        </w:rPr>
      </w:pPr>
      <w:r>
        <w:rPr>
          <w:rStyle w:val="Strong"/>
        </w:rPr>
        <w:t>WHAT IS THE DIF</w:t>
      </w:r>
      <w:bookmarkStart w:id="0" w:name="_GoBack"/>
      <w:bookmarkEnd w:id="0"/>
      <w:r>
        <w:rPr>
          <w:rStyle w:val="Strong"/>
        </w:rPr>
        <w:t>FERENCE BETWEEN SSDI AND TDIU?</w:t>
      </w:r>
    </w:p>
    <w:p w:rsidR="007169DC" w:rsidRDefault="00E96DE0" w:rsidP="00E96DE0">
      <w:pPr>
        <w:pStyle w:val="NormalWeb"/>
        <w:rPr>
          <w:sz w:val="20"/>
          <w:szCs w:val="20"/>
        </w:rPr>
      </w:pPr>
      <w:r w:rsidRPr="00256BB4">
        <w:rPr>
          <w:sz w:val="20"/>
          <w:szCs w:val="20"/>
        </w:rPr>
        <w:t xml:space="preserve">This is an issue which </w:t>
      </w:r>
      <w:r w:rsidR="004C75B8" w:rsidRPr="00256BB4">
        <w:rPr>
          <w:sz w:val="20"/>
          <w:szCs w:val="20"/>
        </w:rPr>
        <w:t>drives us all nuts!</w:t>
      </w:r>
      <w:r w:rsidRPr="00256BB4">
        <w:rPr>
          <w:sz w:val="20"/>
          <w:szCs w:val="20"/>
        </w:rPr>
        <w:t xml:space="preserve">  How can one government agency determine that a veteran cannot work while another says that he or she can?  </w:t>
      </w:r>
      <w:r w:rsidR="007D1EF7">
        <w:rPr>
          <w:sz w:val="20"/>
          <w:szCs w:val="20"/>
        </w:rPr>
        <w:t>There are many reasons, but first understand:</w:t>
      </w:r>
    </w:p>
    <w:p w:rsidR="00256BB4" w:rsidRPr="00256BB4" w:rsidRDefault="00256BB4" w:rsidP="00E96DE0">
      <w:pPr>
        <w:pStyle w:val="NormalWeb"/>
        <w:rPr>
          <w:b/>
          <w:sz w:val="20"/>
          <w:szCs w:val="20"/>
          <w:u w:val="single"/>
        </w:rPr>
      </w:pPr>
      <w:r w:rsidRPr="007D1EF7">
        <w:rPr>
          <w:b/>
          <w:i/>
          <w:sz w:val="20"/>
          <w:szCs w:val="20"/>
        </w:rPr>
        <w:t>YOU DO NOT HAVE TO BE RATED 100% OR TDIU WITH THE VA IN ORDER TO BE ENTITLED TO SSDI BENEFITS!</w:t>
      </w:r>
    </w:p>
    <w:p w:rsidR="007169DC" w:rsidRPr="00256BB4" w:rsidRDefault="00E239B4" w:rsidP="00E96DE0">
      <w:pPr>
        <w:pStyle w:val="NormalWeb"/>
        <w:rPr>
          <w:sz w:val="20"/>
          <w:szCs w:val="20"/>
        </w:rPr>
      </w:pPr>
      <w:r w:rsidRPr="00256BB4">
        <w:rPr>
          <w:sz w:val="20"/>
          <w:szCs w:val="20"/>
        </w:rPr>
        <w:t xml:space="preserve">SSA and the VA have very different requirements for finding “disability”.  The VA can award impairment ratings from 0% to 100% for multiple body parts. The SSA only finds disability if you are </w:t>
      </w:r>
      <w:r w:rsidRPr="00256BB4">
        <w:rPr>
          <w:b/>
          <w:i/>
          <w:sz w:val="20"/>
          <w:szCs w:val="20"/>
        </w:rPr>
        <w:t>TOTALLY UNABLE TO MAINTAIN COMPETITIVE WORK</w:t>
      </w:r>
      <w:r w:rsidRPr="00256BB4">
        <w:rPr>
          <w:sz w:val="20"/>
          <w:szCs w:val="20"/>
        </w:rPr>
        <w:t xml:space="preserve">. So, with SSA you must be either 100% </w:t>
      </w:r>
      <w:r w:rsidR="00256BB4">
        <w:rPr>
          <w:sz w:val="20"/>
          <w:szCs w:val="20"/>
        </w:rPr>
        <w:t xml:space="preserve">disabled, </w:t>
      </w:r>
      <w:r w:rsidRPr="00256BB4">
        <w:rPr>
          <w:sz w:val="20"/>
          <w:szCs w:val="20"/>
        </w:rPr>
        <w:t xml:space="preserve">or nothing. There is much more to this, but for now it is really all we need to know.  </w:t>
      </w:r>
      <w:r w:rsidR="00E96DE0" w:rsidRPr="00256BB4">
        <w:rPr>
          <w:sz w:val="20"/>
          <w:szCs w:val="20"/>
        </w:rPr>
        <w:t>For a veteran to qualify for TDIU</w:t>
      </w:r>
      <w:r w:rsidR="007169DC" w:rsidRPr="00256BB4">
        <w:rPr>
          <w:sz w:val="20"/>
          <w:szCs w:val="20"/>
        </w:rPr>
        <w:t xml:space="preserve"> </w:t>
      </w:r>
      <w:r w:rsidR="00E96DE0" w:rsidRPr="00256BB4">
        <w:rPr>
          <w:sz w:val="20"/>
          <w:szCs w:val="20"/>
        </w:rPr>
        <w:t xml:space="preserve">from the VA, the issue is whether </w:t>
      </w:r>
      <w:r w:rsidR="007169DC" w:rsidRPr="00256BB4">
        <w:rPr>
          <w:sz w:val="20"/>
          <w:szCs w:val="20"/>
        </w:rPr>
        <w:t>the</w:t>
      </w:r>
      <w:r w:rsidR="00E96DE0" w:rsidRPr="00256BB4">
        <w:rPr>
          <w:sz w:val="20"/>
          <w:szCs w:val="20"/>
        </w:rPr>
        <w:t xml:space="preserve"> service-connected conditions, </w:t>
      </w:r>
      <w:r w:rsidR="00E96DE0" w:rsidRPr="00256BB4">
        <w:rPr>
          <w:b/>
          <w:i/>
          <w:sz w:val="20"/>
          <w:szCs w:val="20"/>
          <w:u w:val="single"/>
        </w:rPr>
        <w:t>alone</w:t>
      </w:r>
      <w:r w:rsidR="00E96DE0" w:rsidRPr="00256BB4">
        <w:rPr>
          <w:sz w:val="20"/>
          <w:szCs w:val="20"/>
        </w:rPr>
        <w:t xml:space="preserve">, prevent the veteran from working.  </w:t>
      </w:r>
    </w:p>
    <w:p w:rsidR="00E96DE0" w:rsidRPr="00256BB4" w:rsidRDefault="00E96DE0" w:rsidP="00E96DE0">
      <w:pPr>
        <w:pStyle w:val="NormalWeb"/>
        <w:rPr>
          <w:sz w:val="20"/>
          <w:szCs w:val="20"/>
        </w:rPr>
      </w:pPr>
      <w:r w:rsidRPr="00256BB4">
        <w:rPr>
          <w:sz w:val="20"/>
          <w:szCs w:val="20"/>
        </w:rPr>
        <w:t>SSA does not separate out service-connected and non-service</w:t>
      </w:r>
      <w:r w:rsidR="00E239B4" w:rsidRPr="00256BB4">
        <w:rPr>
          <w:sz w:val="20"/>
          <w:szCs w:val="20"/>
        </w:rPr>
        <w:t xml:space="preserve"> </w:t>
      </w:r>
      <w:r w:rsidRPr="00256BB4">
        <w:rPr>
          <w:sz w:val="20"/>
          <w:szCs w:val="20"/>
        </w:rPr>
        <w:t xml:space="preserve">connected conditions in its considerations.  For example, </w:t>
      </w:r>
      <w:r w:rsidR="00E239B4" w:rsidRPr="00256BB4">
        <w:rPr>
          <w:sz w:val="20"/>
          <w:szCs w:val="20"/>
        </w:rPr>
        <w:t xml:space="preserve">you may be </w:t>
      </w:r>
      <w:r w:rsidRPr="00256BB4">
        <w:rPr>
          <w:sz w:val="20"/>
          <w:szCs w:val="20"/>
        </w:rPr>
        <w:t xml:space="preserve">service connected only for </w:t>
      </w:r>
      <w:r w:rsidR="00E239B4" w:rsidRPr="00256BB4">
        <w:rPr>
          <w:sz w:val="20"/>
          <w:szCs w:val="20"/>
        </w:rPr>
        <w:t>Ischemic Heart Disease,</w:t>
      </w:r>
      <w:r w:rsidRPr="00256BB4">
        <w:rPr>
          <w:sz w:val="20"/>
          <w:szCs w:val="20"/>
        </w:rPr>
        <w:t xml:space="preserve"> </w:t>
      </w:r>
      <w:r w:rsidR="00E239B4" w:rsidRPr="00256BB4">
        <w:rPr>
          <w:sz w:val="20"/>
          <w:szCs w:val="20"/>
        </w:rPr>
        <w:t>but</w:t>
      </w:r>
      <w:r w:rsidRPr="00256BB4">
        <w:rPr>
          <w:sz w:val="20"/>
          <w:szCs w:val="20"/>
        </w:rPr>
        <w:t xml:space="preserve"> have other, non-service-connected conditions, </w:t>
      </w:r>
      <w:r w:rsidR="00E239B4" w:rsidRPr="00256BB4">
        <w:rPr>
          <w:sz w:val="20"/>
          <w:szCs w:val="20"/>
        </w:rPr>
        <w:t>like Hepatitis C</w:t>
      </w:r>
      <w:r w:rsidRPr="00256BB4">
        <w:rPr>
          <w:sz w:val="20"/>
          <w:szCs w:val="20"/>
        </w:rPr>
        <w:t xml:space="preserve">.  SSA might find that </w:t>
      </w:r>
      <w:r w:rsidR="00E239B4" w:rsidRPr="00256BB4">
        <w:rPr>
          <w:sz w:val="20"/>
          <w:szCs w:val="20"/>
        </w:rPr>
        <w:t>you are</w:t>
      </w:r>
      <w:r w:rsidRPr="00256BB4">
        <w:rPr>
          <w:sz w:val="20"/>
          <w:szCs w:val="20"/>
        </w:rPr>
        <w:t xml:space="preserve"> disabled due to the </w:t>
      </w:r>
      <w:r w:rsidR="00E239B4" w:rsidRPr="00256BB4">
        <w:rPr>
          <w:sz w:val="20"/>
          <w:szCs w:val="20"/>
        </w:rPr>
        <w:t>Hepatitis C</w:t>
      </w:r>
      <w:r w:rsidRPr="00256BB4">
        <w:rPr>
          <w:sz w:val="20"/>
          <w:szCs w:val="20"/>
        </w:rPr>
        <w:t xml:space="preserve"> condition only</w:t>
      </w:r>
      <w:r w:rsidR="007169DC" w:rsidRPr="00256BB4">
        <w:rPr>
          <w:sz w:val="20"/>
          <w:szCs w:val="20"/>
        </w:rPr>
        <w:t>,</w:t>
      </w:r>
      <w:r w:rsidRPr="00256BB4">
        <w:rPr>
          <w:sz w:val="20"/>
          <w:szCs w:val="20"/>
        </w:rPr>
        <w:t xml:space="preserve"> or due to the combination of </w:t>
      </w:r>
      <w:r w:rsidR="007D1EF7">
        <w:rPr>
          <w:sz w:val="20"/>
          <w:szCs w:val="20"/>
        </w:rPr>
        <w:t>many</w:t>
      </w:r>
      <w:r w:rsidRPr="00256BB4">
        <w:rPr>
          <w:sz w:val="20"/>
          <w:szCs w:val="20"/>
        </w:rPr>
        <w:t xml:space="preserve"> </w:t>
      </w:r>
      <w:r w:rsidR="007D1EF7">
        <w:rPr>
          <w:sz w:val="20"/>
          <w:szCs w:val="20"/>
        </w:rPr>
        <w:t>conditions</w:t>
      </w:r>
      <w:r w:rsidRPr="00256BB4">
        <w:rPr>
          <w:sz w:val="20"/>
          <w:szCs w:val="20"/>
        </w:rPr>
        <w:t xml:space="preserve">.  </w:t>
      </w:r>
      <w:r w:rsidR="00E239B4" w:rsidRPr="00256BB4">
        <w:rPr>
          <w:sz w:val="20"/>
          <w:szCs w:val="20"/>
        </w:rPr>
        <w:t xml:space="preserve">The </w:t>
      </w:r>
      <w:r w:rsidRPr="00256BB4">
        <w:rPr>
          <w:sz w:val="20"/>
          <w:szCs w:val="20"/>
        </w:rPr>
        <w:t>VA cannot grant TDIU</w:t>
      </w:r>
      <w:r w:rsidR="007169DC" w:rsidRPr="00256BB4">
        <w:rPr>
          <w:sz w:val="20"/>
          <w:szCs w:val="20"/>
        </w:rPr>
        <w:t xml:space="preserve"> </w:t>
      </w:r>
      <w:r w:rsidRPr="00256BB4">
        <w:rPr>
          <w:sz w:val="20"/>
          <w:szCs w:val="20"/>
        </w:rPr>
        <w:t xml:space="preserve">to </w:t>
      </w:r>
      <w:r w:rsidR="00E239B4" w:rsidRPr="00256BB4">
        <w:rPr>
          <w:sz w:val="20"/>
          <w:szCs w:val="20"/>
        </w:rPr>
        <w:t>you though if your</w:t>
      </w:r>
      <w:r w:rsidRPr="00256BB4">
        <w:rPr>
          <w:sz w:val="20"/>
          <w:szCs w:val="20"/>
        </w:rPr>
        <w:t xml:space="preserve"> inability to work is caused by non-service connected conditions.</w:t>
      </w:r>
    </w:p>
    <w:p w:rsidR="0079056A" w:rsidRPr="00256BB4" w:rsidRDefault="0079056A" w:rsidP="00E96DE0">
      <w:pPr>
        <w:pStyle w:val="NormalWeb"/>
        <w:rPr>
          <w:sz w:val="20"/>
          <w:szCs w:val="20"/>
        </w:rPr>
      </w:pPr>
      <w:r w:rsidRPr="00256BB4">
        <w:rPr>
          <w:sz w:val="20"/>
          <w:szCs w:val="20"/>
        </w:rPr>
        <w:t>It is not uncommon for the VA to convince a veteran that he/she is not entitled to TDIU due to the Social Security Administration making a finding of disability because of a non-service-connected medical condition. This determination by the VA is wrong and you should not give up on your claim for TDIU.</w:t>
      </w:r>
    </w:p>
    <w:p w:rsidR="00E96DE0" w:rsidRPr="00256BB4" w:rsidRDefault="0079056A" w:rsidP="0079056A">
      <w:pPr>
        <w:pStyle w:val="NormalWeb"/>
        <w:rPr>
          <w:sz w:val="20"/>
          <w:szCs w:val="20"/>
        </w:rPr>
      </w:pPr>
      <w:r w:rsidRPr="00256BB4">
        <w:rPr>
          <w:sz w:val="20"/>
          <w:szCs w:val="20"/>
        </w:rPr>
        <w:t>The VA is required to review ALL of your records and make a decision about whether or not you would be TDIU</w:t>
      </w:r>
      <w:r w:rsidR="007169DC" w:rsidRPr="00256BB4">
        <w:rPr>
          <w:sz w:val="20"/>
          <w:szCs w:val="20"/>
        </w:rPr>
        <w:t xml:space="preserve"> </w:t>
      </w:r>
      <w:r w:rsidR="007169DC" w:rsidRPr="00256BB4">
        <w:rPr>
          <w:b/>
          <w:i/>
          <w:sz w:val="20"/>
          <w:szCs w:val="20"/>
        </w:rPr>
        <w:t>if you</w:t>
      </w:r>
      <w:r w:rsidR="00E96DE0" w:rsidRPr="00256BB4">
        <w:rPr>
          <w:b/>
          <w:i/>
          <w:sz w:val="20"/>
          <w:szCs w:val="20"/>
        </w:rPr>
        <w:t xml:space="preserve"> did not have the non-s</w:t>
      </w:r>
      <w:r w:rsidR="007169DC" w:rsidRPr="00256BB4">
        <w:rPr>
          <w:b/>
          <w:i/>
          <w:sz w:val="20"/>
          <w:szCs w:val="20"/>
        </w:rPr>
        <w:t>ervice-connected conditions</w:t>
      </w:r>
      <w:r w:rsidR="007169DC" w:rsidRPr="00256BB4">
        <w:rPr>
          <w:sz w:val="20"/>
          <w:szCs w:val="20"/>
        </w:rPr>
        <w:t xml:space="preserve">.  For </w:t>
      </w:r>
      <w:r w:rsidRPr="00256BB4">
        <w:rPr>
          <w:sz w:val="20"/>
          <w:szCs w:val="20"/>
        </w:rPr>
        <w:t>example, j</w:t>
      </w:r>
      <w:r w:rsidR="00E96DE0" w:rsidRPr="00256BB4">
        <w:rPr>
          <w:sz w:val="20"/>
          <w:szCs w:val="20"/>
        </w:rPr>
        <w:t xml:space="preserve">ust because </w:t>
      </w:r>
      <w:r w:rsidR="00E239B4" w:rsidRPr="00256BB4">
        <w:rPr>
          <w:sz w:val="20"/>
          <w:szCs w:val="20"/>
        </w:rPr>
        <w:t xml:space="preserve">the SSA finds </w:t>
      </w:r>
      <w:r w:rsidR="007169DC" w:rsidRPr="00256BB4">
        <w:rPr>
          <w:sz w:val="20"/>
          <w:szCs w:val="20"/>
        </w:rPr>
        <w:t>you are</w:t>
      </w:r>
      <w:r w:rsidR="00E96DE0" w:rsidRPr="00256BB4">
        <w:rPr>
          <w:sz w:val="20"/>
          <w:szCs w:val="20"/>
        </w:rPr>
        <w:t xml:space="preserve"> disabled by</w:t>
      </w:r>
      <w:r w:rsidR="00E239B4" w:rsidRPr="00256BB4">
        <w:rPr>
          <w:sz w:val="20"/>
          <w:szCs w:val="20"/>
        </w:rPr>
        <w:t xml:space="preserve"> </w:t>
      </w:r>
      <w:r w:rsidR="00E96DE0" w:rsidRPr="00256BB4">
        <w:rPr>
          <w:sz w:val="20"/>
          <w:szCs w:val="20"/>
        </w:rPr>
        <w:t>non-service</w:t>
      </w:r>
      <w:r w:rsidR="00E239B4" w:rsidRPr="00256BB4">
        <w:rPr>
          <w:sz w:val="20"/>
          <w:szCs w:val="20"/>
        </w:rPr>
        <w:t xml:space="preserve"> </w:t>
      </w:r>
      <w:r w:rsidR="00E96DE0" w:rsidRPr="00256BB4">
        <w:rPr>
          <w:sz w:val="20"/>
          <w:szCs w:val="20"/>
        </w:rPr>
        <w:t xml:space="preserve">connected </w:t>
      </w:r>
      <w:r w:rsidR="00E239B4" w:rsidRPr="00256BB4">
        <w:rPr>
          <w:sz w:val="20"/>
          <w:szCs w:val="20"/>
        </w:rPr>
        <w:t>Hepatitis C</w:t>
      </w:r>
      <w:r w:rsidRPr="00256BB4">
        <w:rPr>
          <w:sz w:val="20"/>
          <w:szCs w:val="20"/>
        </w:rPr>
        <w:t xml:space="preserve"> </w:t>
      </w:r>
      <w:r w:rsidR="00E96DE0" w:rsidRPr="00256BB4">
        <w:rPr>
          <w:sz w:val="20"/>
          <w:szCs w:val="20"/>
        </w:rPr>
        <w:t>does not mean that</w:t>
      </w:r>
      <w:r w:rsidRPr="00256BB4">
        <w:rPr>
          <w:sz w:val="20"/>
          <w:szCs w:val="20"/>
        </w:rPr>
        <w:t xml:space="preserve"> you</w:t>
      </w:r>
      <w:r w:rsidR="00E96DE0" w:rsidRPr="00256BB4">
        <w:rPr>
          <w:sz w:val="20"/>
          <w:szCs w:val="20"/>
        </w:rPr>
        <w:t xml:space="preserve"> </w:t>
      </w:r>
      <w:r w:rsidRPr="00256BB4">
        <w:rPr>
          <w:sz w:val="20"/>
          <w:szCs w:val="20"/>
        </w:rPr>
        <w:t>are</w:t>
      </w:r>
      <w:r w:rsidR="00E96DE0" w:rsidRPr="00256BB4">
        <w:rPr>
          <w:sz w:val="20"/>
          <w:szCs w:val="20"/>
        </w:rPr>
        <w:t xml:space="preserve"> not </w:t>
      </w:r>
      <w:r w:rsidR="00E239B4" w:rsidRPr="00256BB4">
        <w:rPr>
          <w:sz w:val="20"/>
          <w:szCs w:val="20"/>
        </w:rPr>
        <w:t>also</w:t>
      </w:r>
      <w:r w:rsidR="00E96DE0" w:rsidRPr="00256BB4">
        <w:rPr>
          <w:sz w:val="20"/>
          <w:szCs w:val="20"/>
        </w:rPr>
        <w:t xml:space="preserve"> disabled by </w:t>
      </w:r>
      <w:r w:rsidRPr="00256BB4">
        <w:rPr>
          <w:sz w:val="20"/>
          <w:szCs w:val="20"/>
        </w:rPr>
        <w:t>your</w:t>
      </w:r>
      <w:r w:rsidR="00E96DE0" w:rsidRPr="00256BB4">
        <w:rPr>
          <w:sz w:val="20"/>
          <w:szCs w:val="20"/>
        </w:rPr>
        <w:t xml:space="preserve"> service-connected </w:t>
      </w:r>
      <w:r w:rsidR="00E239B4" w:rsidRPr="00256BB4">
        <w:rPr>
          <w:sz w:val="20"/>
          <w:szCs w:val="20"/>
        </w:rPr>
        <w:t>Ischemic Heart Disease</w:t>
      </w:r>
      <w:r w:rsidR="00E96DE0" w:rsidRPr="00256BB4">
        <w:rPr>
          <w:sz w:val="20"/>
          <w:szCs w:val="20"/>
        </w:rPr>
        <w:t xml:space="preserve">.  </w:t>
      </w:r>
      <w:r w:rsidR="00E239B4" w:rsidRPr="00256BB4">
        <w:rPr>
          <w:sz w:val="20"/>
          <w:szCs w:val="20"/>
        </w:rPr>
        <w:t xml:space="preserve">Most veterans </w:t>
      </w:r>
      <w:r w:rsidR="00E96DE0" w:rsidRPr="00256BB4">
        <w:rPr>
          <w:sz w:val="20"/>
          <w:szCs w:val="20"/>
        </w:rPr>
        <w:t>often</w:t>
      </w:r>
      <w:r w:rsidR="00E239B4" w:rsidRPr="00256BB4">
        <w:rPr>
          <w:sz w:val="20"/>
          <w:szCs w:val="20"/>
        </w:rPr>
        <w:t xml:space="preserve"> </w:t>
      </w:r>
      <w:r w:rsidR="00E96DE0" w:rsidRPr="00256BB4">
        <w:rPr>
          <w:sz w:val="20"/>
          <w:szCs w:val="20"/>
        </w:rPr>
        <w:t xml:space="preserve">have more than one condition which, </w:t>
      </w:r>
      <w:r w:rsidR="00E239B4" w:rsidRPr="00256BB4">
        <w:rPr>
          <w:b/>
          <w:i/>
          <w:sz w:val="20"/>
          <w:szCs w:val="20"/>
        </w:rPr>
        <w:t>by itself</w:t>
      </w:r>
      <w:r w:rsidR="00E96DE0" w:rsidRPr="00256BB4">
        <w:rPr>
          <w:sz w:val="20"/>
          <w:szCs w:val="20"/>
        </w:rPr>
        <w:t>, would prevent the veteran from working.</w:t>
      </w:r>
    </w:p>
    <w:p w:rsidR="00E239B4" w:rsidRPr="00256BB4" w:rsidRDefault="00E239B4" w:rsidP="0079056A">
      <w:pPr>
        <w:pStyle w:val="NormalWeb"/>
        <w:rPr>
          <w:sz w:val="20"/>
          <w:szCs w:val="20"/>
        </w:rPr>
      </w:pPr>
      <w:r w:rsidRPr="007D1EF7">
        <w:rPr>
          <w:b/>
          <w:i/>
          <w:sz w:val="20"/>
          <w:szCs w:val="20"/>
        </w:rPr>
        <w:t xml:space="preserve">I would strongly encourage </w:t>
      </w:r>
      <w:r w:rsidR="001D6C32" w:rsidRPr="007D1EF7">
        <w:rPr>
          <w:b/>
          <w:i/>
          <w:sz w:val="20"/>
          <w:szCs w:val="20"/>
        </w:rPr>
        <w:t xml:space="preserve">all veterans to apply for Social Security Disability (SSDI) benefits just as soon as you are granted TDIU or found 100% due to PTSD or another condition. </w:t>
      </w:r>
      <w:r w:rsidR="007D1EF7" w:rsidRPr="007D1EF7">
        <w:rPr>
          <w:b/>
          <w:i/>
          <w:sz w:val="20"/>
          <w:szCs w:val="20"/>
        </w:rPr>
        <w:t>You should also apply for SSDI just as soon as you are unable to work due to your conditions.</w:t>
      </w:r>
      <w:r w:rsidR="007D1EF7">
        <w:rPr>
          <w:sz w:val="20"/>
          <w:szCs w:val="20"/>
        </w:rPr>
        <w:t xml:space="preserve">  </w:t>
      </w:r>
      <w:r w:rsidR="001D6C32" w:rsidRPr="00256BB4">
        <w:rPr>
          <w:sz w:val="20"/>
          <w:szCs w:val="20"/>
        </w:rPr>
        <w:t>Waiting only makes it harder to win, and you lose benefits.  Plus, SSDI is basically an insurance program and you are only “insured” for a specific period of time. For most people, once you stop working and paying into SSA, then you are “insured” for only 5 more years. Failure to prove that your disability began before that 5 year period ended is usually very difficult.</w:t>
      </w:r>
    </w:p>
    <w:p w:rsidR="001D6C32" w:rsidRPr="00256BB4" w:rsidRDefault="001D6C32" w:rsidP="0079056A">
      <w:pPr>
        <w:pStyle w:val="NormalWeb"/>
        <w:rPr>
          <w:sz w:val="20"/>
          <w:szCs w:val="20"/>
        </w:rPr>
      </w:pPr>
      <w:r w:rsidRPr="00256BB4">
        <w:rPr>
          <w:sz w:val="20"/>
          <w:szCs w:val="20"/>
        </w:rPr>
        <w:t>The other thing about SSDI is that if you are married and have kids, your monthly SSDI benefits will increase by half. For instance, if you are entitled to $1,500.00 per month in SSDI, you would receive an extra $500.00 per month for the kids!</w:t>
      </w:r>
    </w:p>
    <w:p w:rsidR="001D6C32" w:rsidRPr="00256BB4" w:rsidRDefault="001D6C32" w:rsidP="001D6C32">
      <w:pPr>
        <w:pStyle w:val="NormalWeb"/>
        <w:rPr>
          <w:sz w:val="20"/>
          <w:szCs w:val="20"/>
        </w:rPr>
      </w:pPr>
      <w:r w:rsidRPr="00256BB4">
        <w:rPr>
          <w:sz w:val="20"/>
          <w:szCs w:val="20"/>
        </w:rPr>
        <w:t>The reverse is also true. If you are awarded SSDI benefits, then you should be at least discussing whether or not you are entitled to TDIU or 100% with the VA.</w:t>
      </w:r>
    </w:p>
    <w:p w:rsidR="001D6C32" w:rsidRPr="00256BB4" w:rsidRDefault="001D6C32" w:rsidP="001D6C32">
      <w:pPr>
        <w:pStyle w:val="NormalWeb"/>
        <w:rPr>
          <w:sz w:val="20"/>
          <w:szCs w:val="20"/>
        </w:rPr>
      </w:pPr>
      <w:r w:rsidRPr="00256BB4">
        <w:rPr>
          <w:sz w:val="20"/>
          <w:szCs w:val="20"/>
        </w:rPr>
        <w:t>The SSDI benefit process is very confusing to most people mainly due to all the various dates that can come into play. You have a filing date, a “date last insured”, a “waiting period date”, an “entitlement date”, and an “alleged onset date”, just to name a few.  There are rules on how far back in time you can be paid SSDI benefits (past-due or retro benefits), and maximum amounts of “income” you can have from “passive work activities”.</w:t>
      </w:r>
    </w:p>
    <w:p w:rsidR="001D6C32" w:rsidRPr="00256BB4" w:rsidRDefault="001D6C32" w:rsidP="001D6C32">
      <w:pPr>
        <w:pStyle w:val="NormalWeb"/>
        <w:rPr>
          <w:sz w:val="20"/>
          <w:szCs w:val="20"/>
        </w:rPr>
      </w:pPr>
      <w:r w:rsidRPr="00256BB4">
        <w:rPr>
          <w:sz w:val="20"/>
          <w:szCs w:val="20"/>
        </w:rPr>
        <w:t xml:space="preserve">In my opinion, the most important thing about SSDI is that if you miss a date to file an appeal, </w:t>
      </w:r>
      <w:r w:rsidR="00256BB4" w:rsidRPr="00256BB4">
        <w:rPr>
          <w:sz w:val="20"/>
          <w:szCs w:val="20"/>
        </w:rPr>
        <w:t xml:space="preserve">then </w:t>
      </w:r>
      <w:r w:rsidRPr="00256BB4">
        <w:rPr>
          <w:sz w:val="20"/>
          <w:szCs w:val="20"/>
        </w:rPr>
        <w:t xml:space="preserve">you are </w:t>
      </w:r>
      <w:r w:rsidR="00256BB4" w:rsidRPr="00256BB4">
        <w:rPr>
          <w:sz w:val="20"/>
          <w:szCs w:val="20"/>
        </w:rPr>
        <w:t xml:space="preserve">almost always </w:t>
      </w:r>
      <w:r w:rsidRPr="00256BB4">
        <w:rPr>
          <w:sz w:val="20"/>
          <w:szCs w:val="20"/>
        </w:rPr>
        <w:t>required to start all over</w:t>
      </w:r>
      <w:r w:rsidR="00256BB4" w:rsidRPr="00256BB4">
        <w:rPr>
          <w:sz w:val="20"/>
          <w:szCs w:val="20"/>
        </w:rPr>
        <w:t>,</w:t>
      </w:r>
      <w:r w:rsidRPr="00256BB4">
        <w:rPr>
          <w:sz w:val="20"/>
          <w:szCs w:val="20"/>
        </w:rPr>
        <w:t xml:space="preserve"> and will most likely lose months, if not </w:t>
      </w:r>
      <w:r w:rsidR="00865D37" w:rsidRPr="00256BB4">
        <w:rPr>
          <w:sz w:val="20"/>
          <w:szCs w:val="20"/>
        </w:rPr>
        <w:t>years’ worth</w:t>
      </w:r>
      <w:r w:rsidRPr="00256BB4">
        <w:rPr>
          <w:sz w:val="20"/>
          <w:szCs w:val="20"/>
        </w:rPr>
        <w:t xml:space="preserve"> of benefits. With the VA you can always reopen a claim or use other legal arguments to try and get benefits back as far as possible.</w:t>
      </w:r>
    </w:p>
    <w:p w:rsidR="00256BB4" w:rsidRDefault="00256BB4" w:rsidP="001D6C32">
      <w:pPr>
        <w:pStyle w:val="NormalWeb"/>
      </w:pPr>
      <w:r w:rsidRPr="00256BB4">
        <w:rPr>
          <w:sz w:val="20"/>
          <w:szCs w:val="20"/>
        </w:rPr>
        <w:t xml:space="preserve">If you have any questions about SSDI or VA benefits, please give me a call at </w:t>
      </w:r>
      <w:r w:rsidRPr="00256BB4">
        <w:rPr>
          <w:b/>
          <w:sz w:val="20"/>
          <w:szCs w:val="20"/>
        </w:rPr>
        <w:t>1-800-522-4595</w:t>
      </w:r>
      <w:r w:rsidRPr="00256BB4">
        <w:rPr>
          <w:sz w:val="20"/>
          <w:szCs w:val="20"/>
        </w:rPr>
        <w:t xml:space="preserve">. As always, the call is </w:t>
      </w:r>
      <w:r w:rsidRPr="00256BB4">
        <w:rPr>
          <w:b/>
          <w:sz w:val="20"/>
          <w:szCs w:val="20"/>
          <w:u w:val="single"/>
        </w:rPr>
        <w:t>FREE</w:t>
      </w:r>
      <w:r w:rsidRPr="00256BB4">
        <w:rPr>
          <w:sz w:val="20"/>
          <w:szCs w:val="20"/>
        </w:rPr>
        <w:t xml:space="preserve"> and you owe us nothing if we do not win your SSDI claim. We also do not get a fee on a VA claim unless very specific conditions are met, and even then a fee must be approved by you and the VA.</w:t>
      </w:r>
    </w:p>
    <w:sectPr w:rsidR="00256BB4" w:rsidSect="007D1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E0"/>
    <w:rsid w:val="00002949"/>
    <w:rsid w:val="00002BB5"/>
    <w:rsid w:val="00011209"/>
    <w:rsid w:val="00016BC9"/>
    <w:rsid w:val="00024D86"/>
    <w:rsid w:val="000408DF"/>
    <w:rsid w:val="0004151F"/>
    <w:rsid w:val="000424F4"/>
    <w:rsid w:val="0004421C"/>
    <w:rsid w:val="00045F1C"/>
    <w:rsid w:val="0005560A"/>
    <w:rsid w:val="00060539"/>
    <w:rsid w:val="000614B1"/>
    <w:rsid w:val="000709A2"/>
    <w:rsid w:val="00071AD8"/>
    <w:rsid w:val="000927B7"/>
    <w:rsid w:val="00092ADE"/>
    <w:rsid w:val="00097E6B"/>
    <w:rsid w:val="000B752C"/>
    <w:rsid w:val="000B7886"/>
    <w:rsid w:val="000C0186"/>
    <w:rsid w:val="000C092E"/>
    <w:rsid w:val="000C4D45"/>
    <w:rsid w:val="000E1883"/>
    <w:rsid w:val="000E1BAD"/>
    <w:rsid w:val="000E1ED6"/>
    <w:rsid w:val="000E2B62"/>
    <w:rsid w:val="000F2188"/>
    <w:rsid w:val="00111AD1"/>
    <w:rsid w:val="0012162B"/>
    <w:rsid w:val="00127398"/>
    <w:rsid w:val="00132ADA"/>
    <w:rsid w:val="00137080"/>
    <w:rsid w:val="001416A8"/>
    <w:rsid w:val="00151240"/>
    <w:rsid w:val="001575AB"/>
    <w:rsid w:val="00170AB1"/>
    <w:rsid w:val="00172411"/>
    <w:rsid w:val="001806C9"/>
    <w:rsid w:val="00181462"/>
    <w:rsid w:val="00191584"/>
    <w:rsid w:val="0019169D"/>
    <w:rsid w:val="00191F9E"/>
    <w:rsid w:val="00196677"/>
    <w:rsid w:val="001A33A5"/>
    <w:rsid w:val="001A728A"/>
    <w:rsid w:val="001C7EA6"/>
    <w:rsid w:val="001C7EDD"/>
    <w:rsid w:val="001D6C32"/>
    <w:rsid w:val="001E1EE9"/>
    <w:rsid w:val="001F1CFD"/>
    <w:rsid w:val="001F6DDF"/>
    <w:rsid w:val="00201247"/>
    <w:rsid w:val="00203668"/>
    <w:rsid w:val="00204ADB"/>
    <w:rsid w:val="00207367"/>
    <w:rsid w:val="00207AFC"/>
    <w:rsid w:val="00214CD7"/>
    <w:rsid w:val="00224DB0"/>
    <w:rsid w:val="002256C5"/>
    <w:rsid w:val="00227E05"/>
    <w:rsid w:val="002323AC"/>
    <w:rsid w:val="00251CED"/>
    <w:rsid w:val="00253BF2"/>
    <w:rsid w:val="00255EE5"/>
    <w:rsid w:val="00256BB4"/>
    <w:rsid w:val="00256F6C"/>
    <w:rsid w:val="002638C4"/>
    <w:rsid w:val="00271028"/>
    <w:rsid w:val="00274B67"/>
    <w:rsid w:val="002760C2"/>
    <w:rsid w:val="002A1D2F"/>
    <w:rsid w:val="002A5F79"/>
    <w:rsid w:val="002C3939"/>
    <w:rsid w:val="002C68DE"/>
    <w:rsid w:val="002D33B0"/>
    <w:rsid w:val="002D4741"/>
    <w:rsid w:val="002D52D3"/>
    <w:rsid w:val="002E0687"/>
    <w:rsid w:val="002F0BCC"/>
    <w:rsid w:val="002F268D"/>
    <w:rsid w:val="002F33B6"/>
    <w:rsid w:val="002F520D"/>
    <w:rsid w:val="002F5983"/>
    <w:rsid w:val="0030035A"/>
    <w:rsid w:val="00301048"/>
    <w:rsid w:val="0030201D"/>
    <w:rsid w:val="00310E18"/>
    <w:rsid w:val="00310F7C"/>
    <w:rsid w:val="00325245"/>
    <w:rsid w:val="00325FBA"/>
    <w:rsid w:val="003321F0"/>
    <w:rsid w:val="00344C6B"/>
    <w:rsid w:val="00347A55"/>
    <w:rsid w:val="00351B06"/>
    <w:rsid w:val="00351F95"/>
    <w:rsid w:val="00355A91"/>
    <w:rsid w:val="00360DE1"/>
    <w:rsid w:val="00390A8B"/>
    <w:rsid w:val="00392B69"/>
    <w:rsid w:val="003A66C2"/>
    <w:rsid w:val="003A7F4E"/>
    <w:rsid w:val="003B68EC"/>
    <w:rsid w:val="003C3DAF"/>
    <w:rsid w:val="003C774C"/>
    <w:rsid w:val="003D5459"/>
    <w:rsid w:val="003D5D11"/>
    <w:rsid w:val="003E5235"/>
    <w:rsid w:val="003F0727"/>
    <w:rsid w:val="003F25CF"/>
    <w:rsid w:val="0040409A"/>
    <w:rsid w:val="004109C2"/>
    <w:rsid w:val="004179C8"/>
    <w:rsid w:val="00427CBC"/>
    <w:rsid w:val="00435615"/>
    <w:rsid w:val="00437483"/>
    <w:rsid w:val="004444D3"/>
    <w:rsid w:val="00445D3E"/>
    <w:rsid w:val="00465452"/>
    <w:rsid w:val="00465D03"/>
    <w:rsid w:val="004676D4"/>
    <w:rsid w:val="00482276"/>
    <w:rsid w:val="004867E2"/>
    <w:rsid w:val="00493277"/>
    <w:rsid w:val="004A1C59"/>
    <w:rsid w:val="004A5135"/>
    <w:rsid w:val="004B1EBD"/>
    <w:rsid w:val="004B368C"/>
    <w:rsid w:val="004B54C2"/>
    <w:rsid w:val="004B7619"/>
    <w:rsid w:val="004B7D0F"/>
    <w:rsid w:val="004C5E31"/>
    <w:rsid w:val="004C75B8"/>
    <w:rsid w:val="004C77E5"/>
    <w:rsid w:val="004D1062"/>
    <w:rsid w:val="004D754D"/>
    <w:rsid w:val="004E074B"/>
    <w:rsid w:val="00505F1D"/>
    <w:rsid w:val="00512AFB"/>
    <w:rsid w:val="00513B86"/>
    <w:rsid w:val="00517C3C"/>
    <w:rsid w:val="00536AEC"/>
    <w:rsid w:val="00543922"/>
    <w:rsid w:val="005464EF"/>
    <w:rsid w:val="005510FB"/>
    <w:rsid w:val="0056293D"/>
    <w:rsid w:val="00564A0C"/>
    <w:rsid w:val="00565CBD"/>
    <w:rsid w:val="00570499"/>
    <w:rsid w:val="0058016E"/>
    <w:rsid w:val="005810A7"/>
    <w:rsid w:val="00581C8D"/>
    <w:rsid w:val="00583BA0"/>
    <w:rsid w:val="00592A89"/>
    <w:rsid w:val="005971ED"/>
    <w:rsid w:val="005A5B9B"/>
    <w:rsid w:val="005A77ED"/>
    <w:rsid w:val="005B0BF3"/>
    <w:rsid w:val="005C5392"/>
    <w:rsid w:val="005D44B7"/>
    <w:rsid w:val="005E25CA"/>
    <w:rsid w:val="005E4DD1"/>
    <w:rsid w:val="005F239F"/>
    <w:rsid w:val="005F5F39"/>
    <w:rsid w:val="006035FB"/>
    <w:rsid w:val="00603F40"/>
    <w:rsid w:val="00623B2C"/>
    <w:rsid w:val="00625412"/>
    <w:rsid w:val="00642356"/>
    <w:rsid w:val="006424D2"/>
    <w:rsid w:val="00651466"/>
    <w:rsid w:val="00667172"/>
    <w:rsid w:val="0066733E"/>
    <w:rsid w:val="00667EED"/>
    <w:rsid w:val="00672A27"/>
    <w:rsid w:val="00676B9D"/>
    <w:rsid w:val="006A0481"/>
    <w:rsid w:val="006A1FB1"/>
    <w:rsid w:val="006A5A34"/>
    <w:rsid w:val="006A6E93"/>
    <w:rsid w:val="006B68B5"/>
    <w:rsid w:val="006B794F"/>
    <w:rsid w:val="006C26D9"/>
    <w:rsid w:val="006D07EF"/>
    <w:rsid w:val="006E0842"/>
    <w:rsid w:val="006E277C"/>
    <w:rsid w:val="006E2F4E"/>
    <w:rsid w:val="006F2785"/>
    <w:rsid w:val="006F30C0"/>
    <w:rsid w:val="00703CB0"/>
    <w:rsid w:val="00712B40"/>
    <w:rsid w:val="00713989"/>
    <w:rsid w:val="007169DC"/>
    <w:rsid w:val="00723911"/>
    <w:rsid w:val="00724CC3"/>
    <w:rsid w:val="00742171"/>
    <w:rsid w:val="00742BC6"/>
    <w:rsid w:val="00743E4C"/>
    <w:rsid w:val="0074554F"/>
    <w:rsid w:val="00746242"/>
    <w:rsid w:val="00746648"/>
    <w:rsid w:val="007503DB"/>
    <w:rsid w:val="00757817"/>
    <w:rsid w:val="00757C4A"/>
    <w:rsid w:val="00761E82"/>
    <w:rsid w:val="00761F58"/>
    <w:rsid w:val="0076333A"/>
    <w:rsid w:val="007766CA"/>
    <w:rsid w:val="0079056A"/>
    <w:rsid w:val="00790AAF"/>
    <w:rsid w:val="00797477"/>
    <w:rsid w:val="007A6114"/>
    <w:rsid w:val="007B0EE3"/>
    <w:rsid w:val="007B2F44"/>
    <w:rsid w:val="007C176A"/>
    <w:rsid w:val="007C62B5"/>
    <w:rsid w:val="007D1DEF"/>
    <w:rsid w:val="007D1EF7"/>
    <w:rsid w:val="007E0056"/>
    <w:rsid w:val="007E7F9B"/>
    <w:rsid w:val="00805162"/>
    <w:rsid w:val="00806579"/>
    <w:rsid w:val="00810F61"/>
    <w:rsid w:val="0081327D"/>
    <w:rsid w:val="008235CF"/>
    <w:rsid w:val="0084074C"/>
    <w:rsid w:val="008420B8"/>
    <w:rsid w:val="00857AD1"/>
    <w:rsid w:val="00861458"/>
    <w:rsid w:val="0086476A"/>
    <w:rsid w:val="00865D37"/>
    <w:rsid w:val="00881172"/>
    <w:rsid w:val="00891353"/>
    <w:rsid w:val="00895F7A"/>
    <w:rsid w:val="0089650B"/>
    <w:rsid w:val="008A19E8"/>
    <w:rsid w:val="008B05B0"/>
    <w:rsid w:val="008B0640"/>
    <w:rsid w:val="008B1359"/>
    <w:rsid w:val="008B17C1"/>
    <w:rsid w:val="008B2178"/>
    <w:rsid w:val="008B6C8D"/>
    <w:rsid w:val="008C0D60"/>
    <w:rsid w:val="008C197B"/>
    <w:rsid w:val="008C44FD"/>
    <w:rsid w:val="008C504F"/>
    <w:rsid w:val="008D196C"/>
    <w:rsid w:val="008E0458"/>
    <w:rsid w:val="008E1A1A"/>
    <w:rsid w:val="008F1210"/>
    <w:rsid w:val="008F232E"/>
    <w:rsid w:val="008F277F"/>
    <w:rsid w:val="008F3679"/>
    <w:rsid w:val="0090089C"/>
    <w:rsid w:val="0091196C"/>
    <w:rsid w:val="0091437C"/>
    <w:rsid w:val="00915240"/>
    <w:rsid w:val="00921243"/>
    <w:rsid w:val="0092584E"/>
    <w:rsid w:val="00926528"/>
    <w:rsid w:val="0093788A"/>
    <w:rsid w:val="009420E4"/>
    <w:rsid w:val="00943AF4"/>
    <w:rsid w:val="00956B86"/>
    <w:rsid w:val="0097515F"/>
    <w:rsid w:val="00981E29"/>
    <w:rsid w:val="00981E6C"/>
    <w:rsid w:val="00984390"/>
    <w:rsid w:val="00984D97"/>
    <w:rsid w:val="00996211"/>
    <w:rsid w:val="009A4DDD"/>
    <w:rsid w:val="009B2558"/>
    <w:rsid w:val="009C2F3D"/>
    <w:rsid w:val="009E585D"/>
    <w:rsid w:val="009F0C33"/>
    <w:rsid w:val="00A0512C"/>
    <w:rsid w:val="00A109AC"/>
    <w:rsid w:val="00A20BEF"/>
    <w:rsid w:val="00A232CA"/>
    <w:rsid w:val="00A2520C"/>
    <w:rsid w:val="00A5016E"/>
    <w:rsid w:val="00A5582D"/>
    <w:rsid w:val="00A7271B"/>
    <w:rsid w:val="00A77590"/>
    <w:rsid w:val="00A8049D"/>
    <w:rsid w:val="00A837C2"/>
    <w:rsid w:val="00A93A0E"/>
    <w:rsid w:val="00AA187E"/>
    <w:rsid w:val="00AA3C92"/>
    <w:rsid w:val="00AA5336"/>
    <w:rsid w:val="00AB4FAA"/>
    <w:rsid w:val="00AB527E"/>
    <w:rsid w:val="00AC0BF5"/>
    <w:rsid w:val="00AC2D3B"/>
    <w:rsid w:val="00AC492D"/>
    <w:rsid w:val="00AD5A2E"/>
    <w:rsid w:val="00AD64ED"/>
    <w:rsid w:val="00AD6EC1"/>
    <w:rsid w:val="00AE7572"/>
    <w:rsid w:val="00AF0F26"/>
    <w:rsid w:val="00AF421B"/>
    <w:rsid w:val="00B01CD2"/>
    <w:rsid w:val="00B05FB2"/>
    <w:rsid w:val="00B07297"/>
    <w:rsid w:val="00B12CCF"/>
    <w:rsid w:val="00B14868"/>
    <w:rsid w:val="00B249C4"/>
    <w:rsid w:val="00B27075"/>
    <w:rsid w:val="00B32D4E"/>
    <w:rsid w:val="00B350CF"/>
    <w:rsid w:val="00B469D8"/>
    <w:rsid w:val="00B55E9F"/>
    <w:rsid w:val="00B565F9"/>
    <w:rsid w:val="00B5791B"/>
    <w:rsid w:val="00B600DA"/>
    <w:rsid w:val="00B73077"/>
    <w:rsid w:val="00B80C0B"/>
    <w:rsid w:val="00B83700"/>
    <w:rsid w:val="00B86105"/>
    <w:rsid w:val="00B87A30"/>
    <w:rsid w:val="00B93D0B"/>
    <w:rsid w:val="00B95035"/>
    <w:rsid w:val="00BA2C83"/>
    <w:rsid w:val="00BB0F2E"/>
    <w:rsid w:val="00BB4243"/>
    <w:rsid w:val="00BC24FB"/>
    <w:rsid w:val="00BC7853"/>
    <w:rsid w:val="00BD7321"/>
    <w:rsid w:val="00BE79A5"/>
    <w:rsid w:val="00BF3830"/>
    <w:rsid w:val="00C07570"/>
    <w:rsid w:val="00C15F77"/>
    <w:rsid w:val="00C22586"/>
    <w:rsid w:val="00C27D12"/>
    <w:rsid w:val="00C45582"/>
    <w:rsid w:val="00C616E8"/>
    <w:rsid w:val="00C649B3"/>
    <w:rsid w:val="00C70A05"/>
    <w:rsid w:val="00C74037"/>
    <w:rsid w:val="00C76DB3"/>
    <w:rsid w:val="00C86D02"/>
    <w:rsid w:val="00C95BF1"/>
    <w:rsid w:val="00CB21D5"/>
    <w:rsid w:val="00CB3ED8"/>
    <w:rsid w:val="00CB45CB"/>
    <w:rsid w:val="00CB7375"/>
    <w:rsid w:val="00CE02BA"/>
    <w:rsid w:val="00CE1D59"/>
    <w:rsid w:val="00CE2C7A"/>
    <w:rsid w:val="00D06D50"/>
    <w:rsid w:val="00D230FD"/>
    <w:rsid w:val="00D23AD5"/>
    <w:rsid w:val="00D40B91"/>
    <w:rsid w:val="00D616F5"/>
    <w:rsid w:val="00D63D5A"/>
    <w:rsid w:val="00D67AB2"/>
    <w:rsid w:val="00D7105D"/>
    <w:rsid w:val="00D71785"/>
    <w:rsid w:val="00D77518"/>
    <w:rsid w:val="00D804C1"/>
    <w:rsid w:val="00D93567"/>
    <w:rsid w:val="00D96D8B"/>
    <w:rsid w:val="00DA5594"/>
    <w:rsid w:val="00DA6E9E"/>
    <w:rsid w:val="00DC1157"/>
    <w:rsid w:val="00DC2FF4"/>
    <w:rsid w:val="00DD504B"/>
    <w:rsid w:val="00DF171B"/>
    <w:rsid w:val="00DF5F76"/>
    <w:rsid w:val="00DF6449"/>
    <w:rsid w:val="00E02919"/>
    <w:rsid w:val="00E0367D"/>
    <w:rsid w:val="00E03F29"/>
    <w:rsid w:val="00E17781"/>
    <w:rsid w:val="00E21AC7"/>
    <w:rsid w:val="00E22E2B"/>
    <w:rsid w:val="00E2357E"/>
    <w:rsid w:val="00E239B4"/>
    <w:rsid w:val="00E30B0B"/>
    <w:rsid w:val="00E40B62"/>
    <w:rsid w:val="00E47236"/>
    <w:rsid w:val="00E5076F"/>
    <w:rsid w:val="00E5514E"/>
    <w:rsid w:val="00E55E47"/>
    <w:rsid w:val="00E565C5"/>
    <w:rsid w:val="00E57216"/>
    <w:rsid w:val="00E64C2E"/>
    <w:rsid w:val="00E73B62"/>
    <w:rsid w:val="00E77210"/>
    <w:rsid w:val="00E86725"/>
    <w:rsid w:val="00E87A55"/>
    <w:rsid w:val="00E9344D"/>
    <w:rsid w:val="00E95E70"/>
    <w:rsid w:val="00E96DE0"/>
    <w:rsid w:val="00EB0033"/>
    <w:rsid w:val="00EC3888"/>
    <w:rsid w:val="00ED1132"/>
    <w:rsid w:val="00ED42BF"/>
    <w:rsid w:val="00ED62C4"/>
    <w:rsid w:val="00EE6AE1"/>
    <w:rsid w:val="00EF0F37"/>
    <w:rsid w:val="00EF79DD"/>
    <w:rsid w:val="00F01475"/>
    <w:rsid w:val="00F04F6F"/>
    <w:rsid w:val="00F14798"/>
    <w:rsid w:val="00F20DF1"/>
    <w:rsid w:val="00F2790D"/>
    <w:rsid w:val="00F337CF"/>
    <w:rsid w:val="00F44A7C"/>
    <w:rsid w:val="00F4695B"/>
    <w:rsid w:val="00F516BA"/>
    <w:rsid w:val="00F52E34"/>
    <w:rsid w:val="00F5394B"/>
    <w:rsid w:val="00F65F40"/>
    <w:rsid w:val="00FA17F4"/>
    <w:rsid w:val="00FA6919"/>
    <w:rsid w:val="00FC07F0"/>
    <w:rsid w:val="00FC15C0"/>
    <w:rsid w:val="00FC3AB3"/>
    <w:rsid w:val="00FD1BDF"/>
    <w:rsid w:val="00FD4388"/>
    <w:rsid w:val="00FD6C94"/>
    <w:rsid w:val="00FD6EE0"/>
    <w:rsid w:val="00FD7106"/>
    <w:rsid w:val="00FE0C9D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B910E-DCE7-486B-A749-D07C2D3C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Hale</dc:creator>
  <cp:keywords/>
  <dc:description/>
  <cp:lastModifiedBy>Roger Hale</cp:lastModifiedBy>
  <cp:revision>4</cp:revision>
  <dcterms:created xsi:type="dcterms:W3CDTF">2017-06-14T18:22:00Z</dcterms:created>
  <dcterms:modified xsi:type="dcterms:W3CDTF">2017-06-29T14:53:00Z</dcterms:modified>
</cp:coreProperties>
</file>